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1A78" w14:textId="43CDB198" w:rsidR="00337C8E" w:rsidRPr="00480AB4" w:rsidRDefault="00640E3C" w:rsidP="0064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AB4">
        <w:rPr>
          <w:rFonts w:ascii="Times New Roman" w:hAnsi="Times New Roman" w:cs="Times New Roman"/>
          <w:b/>
          <w:bCs/>
          <w:sz w:val="28"/>
          <w:szCs w:val="28"/>
        </w:rPr>
        <w:t>Задача на планиметрию с дополнительным построением</w:t>
      </w:r>
    </w:p>
    <w:p w14:paraId="4522F8FF" w14:textId="316A9322" w:rsidR="00640E3C" w:rsidRPr="00A5064E" w:rsidRDefault="00A5064E" w:rsidP="00A5064E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avshevkin</w:t>
      </w:r>
      <w:proofErr w:type="spellEnd"/>
      <w:r w:rsidRPr="00A5064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06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F7EBCAF" w14:textId="7C42CB11" w:rsidR="00480AB4" w:rsidRDefault="00480AB4" w:rsidP="007B25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решение задачи по планиметрии, для которой разберём </w:t>
      </w:r>
      <w:r w:rsidRPr="00764BEB">
        <w:rPr>
          <w:rFonts w:ascii="Times New Roman" w:hAnsi="Times New Roman" w:cs="Times New Roman"/>
          <w:sz w:val="28"/>
          <w:szCs w:val="28"/>
        </w:rPr>
        <w:t>два способа решения.</w:t>
      </w:r>
      <w:r w:rsidR="00764BEB" w:rsidRPr="00764BEB">
        <w:rPr>
          <w:rFonts w:ascii="Times New Roman" w:hAnsi="Times New Roman" w:cs="Times New Roman"/>
          <w:sz w:val="28"/>
          <w:szCs w:val="28"/>
        </w:rPr>
        <w:t xml:space="preserve"> </w:t>
      </w:r>
      <w:r w:rsidR="00764BEB" w:rsidRPr="00764BEB">
        <w:rPr>
          <w:rFonts w:ascii="Times New Roman" w:hAnsi="Times New Roman" w:cs="Times New Roman"/>
          <w:sz w:val="28"/>
          <w:szCs w:val="28"/>
        </w:rPr>
        <w:t>Оба требуют дополнительных построений.</w:t>
      </w:r>
    </w:p>
    <w:p w14:paraId="506C3F16" w14:textId="022E8530" w:rsidR="00480AB4" w:rsidRPr="00B93064" w:rsidRDefault="00480AB4" w:rsidP="007B2566">
      <w:pPr>
        <w:spacing w:after="0"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B9306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1.</w:t>
      </w:r>
      <w:r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В треугольнике </w:t>
      </w:r>
      <w:r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ABC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точка</w:t>
      </w:r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D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делит сторону </w:t>
      </w:r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BC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в отношении </w:t>
      </w:r>
      <w:proofErr w:type="gramStart"/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BD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:</w:t>
      </w:r>
      <w:proofErr w:type="gramEnd"/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DC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= 2 : 1.</w:t>
      </w:r>
      <w:r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Величины углов </w:t>
      </w:r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ACD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CAD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равны </w:t>
      </w:r>
      <w:r w:rsidR="00100D16" w:rsidRPr="00B93064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соответственно </w:t>
      </w:r>
      <m:oMath>
        <m:r>
          <w:rPr>
            <w:rFonts w:ascii="Cambria Math" w:eastAsia="Times New Roman" w:hAnsi="Cambria Math" w:cs="Times New Roman"/>
            <w:color w:val="C00000"/>
            <w:sz w:val="28"/>
            <w:szCs w:val="28"/>
            <w:lang w:eastAsia="ru-RU"/>
          </w:rPr>
          <m:t>45</m:t>
        </m:r>
        <m:r>
          <m:rPr>
            <m:sty m:val="p"/>
          </m:rPr>
          <w:rPr>
            <w:rFonts w:ascii="Cambria Math" w:eastAsia="Times New Roman" w:hAnsi="Cambria Math" w:cs="Times New Roman"/>
            <w:color w:val="C00000"/>
            <w:sz w:val="28"/>
            <w:szCs w:val="28"/>
            <w:lang w:eastAsia="ru-RU"/>
          </w:rPr>
          <m:t>°</m:t>
        </m:r>
      </m:oMath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 w:cs="Times New Roman"/>
            <w:color w:val="C00000"/>
            <w:sz w:val="28"/>
            <w:szCs w:val="28"/>
            <w:lang w:eastAsia="ru-RU"/>
          </w:rPr>
          <m:t>15</m:t>
        </m:r>
        <m:r>
          <m:rPr>
            <m:sty m:val="p"/>
          </m:rPr>
          <w:rPr>
            <w:rFonts w:ascii="Cambria Math" w:eastAsia="Times New Roman" w:hAnsi="Cambria Math" w:cs="Times New Roman"/>
            <w:color w:val="C00000"/>
            <w:sz w:val="28"/>
            <w:szCs w:val="28"/>
            <w:lang w:eastAsia="ru-RU"/>
          </w:rPr>
          <m:t>°</m:t>
        </m:r>
      </m:oMath>
      <w:r w:rsidR="00100D16" w:rsidRPr="00B93064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.  Найдите 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 xml:space="preserve">величину угла </w:t>
      </w:r>
      <w:r w:rsidR="00100D16" w:rsidRPr="00B93064">
        <w:rPr>
          <w:rFonts w:ascii="Times New Roman" w:hAnsi="Times New Roman" w:cs="Times New Roman"/>
          <w:i/>
          <w:iCs/>
          <w:color w:val="C00000"/>
          <w:sz w:val="28"/>
          <w:szCs w:val="28"/>
          <w:lang w:val="en-US"/>
        </w:rPr>
        <w:t>ABC</w:t>
      </w:r>
      <w:r w:rsidR="00100D16" w:rsidRPr="00B9306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4DB82C79" w14:textId="6E5283F5" w:rsidR="00100D16" w:rsidRDefault="00100D16" w:rsidP="007B2566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3D9AC0" wp14:editId="603EB666">
            <wp:extent cx="2527935" cy="18827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4326" w14:textId="0152A580" w:rsidR="00CD28BC" w:rsidRPr="00CD28BC" w:rsidRDefault="00CD28BC" w:rsidP="007B2566">
      <w:pPr>
        <w:spacing w:after="0" w:line="240" w:lineRule="auto"/>
        <w:ind w:firstLine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D28BC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28BC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бозначим </w:t>
      </w:r>
      <w:r w:rsidRPr="00100D16">
        <w:rPr>
          <w:rFonts w:ascii="Times New Roman" w:hAnsi="Times New Roman" w:cs="Times New Roman"/>
          <w:i/>
          <w:iCs/>
          <w:sz w:val="28"/>
          <w:szCs w:val="28"/>
          <w:lang w:val="en-US"/>
        </w:rPr>
        <w:t>DC</w:t>
      </w:r>
      <w:r w:rsidRPr="00100D16">
        <w:rPr>
          <w:rFonts w:ascii="Times New Roman" w:hAnsi="Times New Roman" w:cs="Times New Roman"/>
          <w:sz w:val="28"/>
          <w:szCs w:val="28"/>
        </w:rPr>
        <w:t xml:space="preserve"> =</w:t>
      </w:r>
      <w:r w:rsidRPr="00CD28BC">
        <w:rPr>
          <w:rFonts w:ascii="Times New Roman" w:hAnsi="Times New Roman" w:cs="Times New Roman"/>
          <w:sz w:val="28"/>
          <w:szCs w:val="28"/>
        </w:rPr>
        <w:t xml:space="preserve">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8BC">
        <w:rPr>
          <w:rFonts w:ascii="Times New Roman" w:hAnsi="Times New Roman" w:cs="Times New Roman"/>
          <w:sz w:val="28"/>
          <w:szCs w:val="28"/>
        </w:rPr>
        <w:t xml:space="preserve"> </w:t>
      </w:r>
      <w:r w:rsidRPr="00100D16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100D16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Разделим точкой </w:t>
      </w:r>
      <w:r w:rsidRPr="00CD28BC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отрезок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пополам: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C951A6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CD2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CD28BC">
        <w:rPr>
          <w:rFonts w:ascii="Times New Roman" w:hAnsi="Times New Roman" w:cs="Times New Roman"/>
          <w:sz w:val="28"/>
          <w:szCs w:val="28"/>
        </w:rPr>
        <w:t xml:space="preserve"> =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Проведём перпендикуляр </w:t>
      </w:r>
      <w:r w:rsidRPr="00C951A6">
        <w:rPr>
          <w:rFonts w:ascii="Times New Roman" w:hAnsi="Times New Roman" w:cs="Times New Roman"/>
          <w:i/>
          <w:iCs/>
          <w:sz w:val="28"/>
          <w:szCs w:val="28"/>
          <w:lang w:val="en-US"/>
        </w:rPr>
        <w:t>BF</w:t>
      </w:r>
      <w:r>
        <w:rPr>
          <w:rFonts w:ascii="Times New Roman" w:hAnsi="Times New Roman" w:cs="Times New Roman"/>
          <w:sz w:val="28"/>
          <w:szCs w:val="28"/>
        </w:rPr>
        <w:t xml:space="preserve"> в треугольнике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ABD</w:t>
      </w:r>
      <w:r>
        <w:rPr>
          <w:rFonts w:ascii="Times New Roman" w:hAnsi="Times New Roman" w:cs="Times New Roman"/>
          <w:sz w:val="28"/>
          <w:szCs w:val="28"/>
        </w:rPr>
        <w:t xml:space="preserve">, соединим точки </w:t>
      </w:r>
      <w:r w:rsidR="00CB248B"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CB248B" w:rsidRPr="00CD28BC">
        <w:rPr>
          <w:rFonts w:ascii="Times New Roman" w:hAnsi="Times New Roman" w:cs="Times New Roman"/>
          <w:sz w:val="28"/>
          <w:szCs w:val="28"/>
        </w:rPr>
        <w:t xml:space="preserve"> </w:t>
      </w:r>
      <w:r w:rsidR="00CB248B">
        <w:rPr>
          <w:rFonts w:ascii="Times New Roman" w:hAnsi="Times New Roman" w:cs="Times New Roman"/>
          <w:sz w:val="28"/>
          <w:szCs w:val="28"/>
        </w:rPr>
        <w:t>и</w:t>
      </w:r>
      <w:r w:rsidR="00CB248B" w:rsidRPr="00CD2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248B"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CB248B">
        <w:rPr>
          <w:rFonts w:ascii="Times New Roman" w:hAnsi="Times New Roman" w:cs="Times New Roman"/>
          <w:sz w:val="28"/>
          <w:szCs w:val="28"/>
        </w:rPr>
        <w:t xml:space="preserve">, </w:t>
      </w:r>
      <w:r w:rsidR="00CB248B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CD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2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5F472" w14:textId="24F19E3C" w:rsidR="00CD28BC" w:rsidRDefault="00CB248B" w:rsidP="007B2566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70676F" wp14:editId="1BCA1932">
            <wp:extent cx="2529205" cy="181737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CB11" w14:textId="77777777" w:rsidR="00CB248B" w:rsidRDefault="00C951A6" w:rsidP="00C951A6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углы </w:t>
      </w:r>
      <w:r w:rsidRPr="00C951A6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C9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равны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соответственно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45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15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равен 120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8B">
        <w:rPr>
          <w:rFonts w:ascii="Times New Roman" w:hAnsi="Times New Roman" w:cs="Times New Roman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C951A6">
        <w:rPr>
          <w:rFonts w:ascii="Times New Roman" w:hAnsi="Times New Roman" w:cs="Times New Roman"/>
          <w:sz w:val="28"/>
          <w:szCs w:val="28"/>
        </w:rPr>
        <w:t>60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="00CB2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тогда </w:t>
      </w:r>
      <w:r w:rsidR="00CB248B">
        <w:rPr>
          <w:rFonts w:ascii="Times New Roman" w:hAnsi="Times New Roman" w:cs="Times New Roman"/>
          <w:sz w:val="28"/>
          <w:szCs w:val="28"/>
        </w:rPr>
        <w:t xml:space="preserve">угол </w:t>
      </w:r>
      <w:r w:rsidR="00CB248B"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CB248B">
        <w:rPr>
          <w:rFonts w:ascii="Times New Roman" w:hAnsi="Times New Roman" w:cs="Times New Roman"/>
          <w:i/>
          <w:iCs/>
          <w:sz w:val="28"/>
          <w:szCs w:val="28"/>
          <w:lang w:val="en-US"/>
        </w:rPr>
        <w:t>BF</w:t>
      </w:r>
      <w:r w:rsidR="00CB248B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CB248B" w:rsidRPr="00CB248B">
        <w:rPr>
          <w:rFonts w:ascii="Times New Roman" w:hAnsi="Times New Roman" w:cs="Times New Roman"/>
          <w:sz w:val="28"/>
          <w:szCs w:val="28"/>
        </w:rPr>
        <w:t>3</w:t>
      </w:r>
      <w:r w:rsidR="00CB248B" w:rsidRPr="00C951A6">
        <w:rPr>
          <w:rFonts w:ascii="Times New Roman" w:hAnsi="Times New Roman" w:cs="Times New Roman"/>
          <w:sz w:val="28"/>
          <w:szCs w:val="28"/>
        </w:rPr>
        <w:t>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="00CB2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B248B" w:rsidRPr="00CB2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83F5B2B" w14:textId="77777777" w:rsidR="005D7AF1" w:rsidRDefault="00CB248B" w:rsidP="00C951A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прямоугольном треугольнике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медиана, проведённая к гипотенузе, равна половине гипотенузы, то есть </w:t>
      </w:r>
      <w:r w:rsidRPr="00CB248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EF</w:t>
      </w:r>
      <w:r w:rsidRPr="00CB2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w:r w:rsidRPr="00CB248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тогда равнобедренный треугольник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5D7AF1" w:rsidRPr="005D7A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7A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7AF1" w:rsidRPr="005D7AF1">
        <w:rPr>
          <w:rFonts w:ascii="Times New Roman" w:hAnsi="Times New Roman" w:cs="Times New Roman"/>
          <w:sz w:val="28"/>
          <w:szCs w:val="28"/>
        </w:rPr>
        <w:t xml:space="preserve"> </w:t>
      </w:r>
      <w:r w:rsidR="005D7AF1">
        <w:rPr>
          <w:rFonts w:ascii="Times New Roman" w:hAnsi="Times New Roman" w:cs="Times New Roman"/>
          <w:sz w:val="28"/>
          <w:szCs w:val="28"/>
        </w:rPr>
        <w:t>углом 6</w:t>
      </w:r>
      <w:r w:rsidR="005D7AF1" w:rsidRPr="00C951A6">
        <w:rPr>
          <w:rFonts w:ascii="Times New Roman" w:hAnsi="Times New Roman" w:cs="Times New Roman"/>
          <w:sz w:val="28"/>
          <w:szCs w:val="28"/>
        </w:rPr>
        <w:t>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равносторонним и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CB248B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BEF</w:t>
      </w:r>
      <w:r>
        <w:rPr>
          <w:rFonts w:ascii="Times New Roman" w:hAnsi="Times New Roman" w:cs="Times New Roman"/>
          <w:sz w:val="28"/>
          <w:szCs w:val="28"/>
        </w:rPr>
        <w:t xml:space="preserve"> равен 120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B2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Треугольники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равны по двум сторонам и углу между ними. </w:t>
      </w:r>
      <w:r w:rsidR="005D7AF1">
        <w:rPr>
          <w:rFonts w:ascii="Times New Roman" w:hAnsi="Times New Roman" w:cs="Times New Roman"/>
          <w:sz w:val="28"/>
          <w:szCs w:val="28"/>
        </w:rPr>
        <w:t xml:space="preserve">В них </w:t>
      </w:r>
      <w:r w:rsidR="00A20729" w:rsidRPr="00A2072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BF</w:t>
      </w:r>
      <w:r w:rsidR="00A20729" w:rsidRP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="00A20729" w:rsidRPr="00A2072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FC</w:t>
      </w:r>
      <w:r w:rsidR="00A20729" w:rsidRP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  <w:r w:rsidR="00A20729" w:rsidRP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7AF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теореме Пифагора в треугольник</w:t>
      </w:r>
      <w:r w:rsidR="005D7A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0729" w:rsidRPr="00A2072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BFD</w:t>
      </w:r>
      <w:r w:rsidR="005D7A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951A6">
        <w:rPr>
          <w:rFonts w:ascii="Times New Roman" w:hAnsi="Times New Roman" w:cs="Times New Roman"/>
          <w:sz w:val="28"/>
          <w:szCs w:val="28"/>
        </w:rPr>
        <w:t>.</w:t>
      </w:r>
    </w:p>
    <w:p w14:paraId="483392E7" w14:textId="5822C07D" w:rsidR="00A20729" w:rsidRDefault="00A20729" w:rsidP="00C951A6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угол </w:t>
      </w:r>
      <w:r w:rsidRPr="00CD2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CF</w:t>
      </w:r>
      <w:r>
        <w:rPr>
          <w:rFonts w:ascii="Times New Roman" w:hAnsi="Times New Roman" w:cs="Times New Roman"/>
          <w:sz w:val="28"/>
          <w:szCs w:val="28"/>
        </w:rPr>
        <w:t xml:space="preserve"> равен 45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 = 15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равен углу </w:t>
      </w:r>
      <w:r w:rsidRPr="00A2072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F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 </w:t>
      </w:r>
      <w:r w:rsidRPr="00A2072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AF</w:t>
      </w:r>
      <w:r w:rsidRP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A2072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FC</w:t>
      </w:r>
      <w:r w:rsidRP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A20729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FB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Тогда в прямоугольном треугольнике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BF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BF</w:t>
      </w:r>
      <w:r>
        <w:rPr>
          <w:rFonts w:ascii="Times New Roman" w:hAnsi="Times New Roman" w:cs="Times New Roman"/>
          <w:sz w:val="28"/>
          <w:szCs w:val="28"/>
        </w:rPr>
        <w:t xml:space="preserve"> равен 45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20E09848" w14:textId="1DA588E1" w:rsidR="00C951A6" w:rsidRPr="005D7AF1" w:rsidRDefault="00A20729" w:rsidP="00C951A6">
      <w:pPr>
        <w:spacing w:after="0" w:line="240" w:lineRule="auto"/>
        <w:ind w:firstLine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Окончательно имеем: </w:t>
      </w:r>
      <w:r w:rsidRPr="006A38A5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Pr="005D7AF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Pr="005D7A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r w:rsidRPr="005D7AF1">
        <w:rPr>
          <w:rFonts w:ascii="Times New Roman" w:hAnsi="Times New Roman" w:cs="Times New Roman"/>
          <w:sz w:val="28"/>
          <w:szCs w:val="28"/>
        </w:rPr>
        <w:t>30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Pr="005D7A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Pr="005D7A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D791884" w14:textId="0BD30309" w:rsidR="004D522E" w:rsidRDefault="005D7AF1" w:rsidP="007B2566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Учащимся, изучившим </w:t>
      </w:r>
      <w:bookmarkStart w:id="0" w:name="_Hlk130990670"/>
      <w:r>
        <w:rPr>
          <w:rFonts w:ascii="Times New Roman" w:hAnsi="Times New Roman" w:cs="Times New Roman"/>
          <w:noProof/>
          <w:sz w:val="28"/>
          <w:szCs w:val="28"/>
        </w:rPr>
        <w:t>подобие треугольников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, можно </w:t>
      </w:r>
      <w:r w:rsidR="00BD4BD1">
        <w:rPr>
          <w:rFonts w:ascii="Times New Roman" w:hAnsi="Times New Roman" w:cs="Times New Roman"/>
          <w:noProof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поискать </w:t>
      </w:r>
      <w:r w:rsidR="00C7184A">
        <w:rPr>
          <w:rFonts w:ascii="Times New Roman" w:hAnsi="Times New Roman"/>
          <w:noProof/>
          <w:sz w:val="28"/>
          <w:szCs w:val="28"/>
        </w:rPr>
        <w:t>решение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этой задачи при помощи подобия треугольников.</w:t>
      </w:r>
      <w:r w:rsidR="004D52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1FF87D5" w14:textId="2FD946AD" w:rsidR="00480AB4" w:rsidRDefault="004D522E" w:rsidP="007B2566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Воспользуемся результатами, полученными при первом способе решения, чтобы не повторяться. </w:t>
      </w:r>
    </w:p>
    <w:p w14:paraId="7ADFB330" w14:textId="0C5E7188" w:rsidR="004D522E" w:rsidRPr="004D522E" w:rsidRDefault="004D522E" w:rsidP="007B2566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 как так </w:t>
      </w:r>
      <w:r w:rsidRPr="006A38A5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D7AF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то 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остроим равносторонний треугольник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BDX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DX</w:t>
      </w:r>
      <w:r w:rsidRPr="004D522E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BX</w:t>
      </w:r>
      <w:r w:rsidRPr="004D522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D522E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3EFD3CCA" w14:textId="5EE7C64B" w:rsidR="00480AB4" w:rsidRDefault="005D7AF1" w:rsidP="007B256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72C42" wp14:editId="59D65884">
            <wp:extent cx="2540635" cy="18675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B9EF1" w14:textId="35450DEA" w:rsidR="00C53249" w:rsidRDefault="00C53249" w:rsidP="00C532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первого способа решения следует, что 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 w:rsidRPr="00C53249">
        <w:rPr>
          <w:rFonts w:ascii="Times New Roman" w:hAnsi="Times New Roman" w:cs="Times New Roman"/>
          <w:sz w:val="28"/>
          <w:szCs w:val="28"/>
        </w:rPr>
        <w:t xml:space="preserve"> =</w:t>
      </w:r>
      <w:r w:rsidRPr="00A2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AX</w:t>
      </w:r>
      <w:r w:rsidRPr="00C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a-2</m:t>
        </m:r>
        <m:r>
          <w:rPr>
            <w:rFonts w:ascii="Cambria Math" w:eastAsiaTheme="minorEastAsia" w:hAnsi="Cambria Math" w:cs="Times New Roman"/>
            <w:sz w:val="28"/>
            <w:szCs w:val="28"/>
            <w:lang w:val="en-US" w:eastAsia="ru-RU"/>
          </w:rPr>
          <m:t>a</m:t>
        </m:r>
      </m:oMath>
      <w:r w:rsidRPr="00C53249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14:paraId="7115D238" w14:textId="0E9453B1" w:rsidR="00C53249" w:rsidRPr="00C53249" w:rsidRDefault="00C53249" w:rsidP="00C53249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треугольниках 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ADC</w:t>
      </w:r>
      <w:r w:rsidRPr="00C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BXA</w:t>
      </w:r>
      <w:r w:rsidRPr="00C5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стороны, образующие угол 120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 пропорциональны, так как </w:t>
      </w:r>
      <w:proofErr w:type="gramStart"/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AX</w:t>
      </w:r>
      <w:r w:rsidRPr="00C532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249">
        <w:rPr>
          <w:rFonts w:ascii="Times New Roman" w:hAnsi="Times New Roman" w:cs="Times New Roman"/>
          <w:sz w:val="28"/>
          <w:szCs w:val="28"/>
        </w:rPr>
        <w:t xml:space="preserve"> 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DC</w:t>
      </w:r>
      <w:r w:rsidRPr="00C53249"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a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a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:a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49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-1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</w:t>
      </w:r>
      <w:r w:rsidRPr="00C532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3249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C53249">
        <w:rPr>
          <w:rFonts w:ascii="Times New Roman" w:hAnsi="Times New Roman" w:cs="Times New Roman"/>
          <w:sz w:val="28"/>
          <w:szCs w:val="28"/>
        </w:rPr>
        <w:t xml:space="preserve"> = 2</w:t>
      </w:r>
      <w:r w:rsidRPr="00C5324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C53249">
        <w:rPr>
          <w:rFonts w:ascii="Times New Roman" w:hAnsi="Times New Roman" w:cs="Times New Roman"/>
          <w:sz w:val="28"/>
          <w:szCs w:val="28"/>
        </w:rPr>
        <w:t xml:space="preserve"> 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a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a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49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+ 1</m:t>
            </m:r>
          </m:den>
        </m:f>
      </m:oMath>
      <w:r w:rsidRPr="00C5324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 xml:space="preserve"> -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3 - 1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53249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-1</m:t>
        </m:r>
      </m:oMath>
      <w:r w:rsidR="00A50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CD676EE" w14:textId="77777777" w:rsidR="00A5064E" w:rsidRPr="005D7AF1" w:rsidRDefault="00C53249" w:rsidP="00A5064E">
      <w:pPr>
        <w:spacing w:after="0" w:line="240" w:lineRule="auto"/>
        <w:ind w:firstLine="284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 как </w:t>
      </w:r>
      <w:r w:rsidR="00A5064E" w:rsidRPr="006A38A5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="00A5064E" w:rsidRPr="00100D16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A5064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A5064E" w:rsidRPr="00100D1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A5064E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15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="00A50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 </w:t>
      </w:r>
      <w:r w:rsidR="00A5064E" w:rsidRPr="006A38A5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="00A5064E">
        <w:rPr>
          <w:rFonts w:ascii="Times New Roman" w:hAnsi="Times New Roman" w:cs="Times New Roman"/>
          <w:i/>
          <w:iCs/>
          <w:sz w:val="28"/>
          <w:szCs w:val="28"/>
          <w:lang w:val="en-US"/>
        </w:rPr>
        <w:t>ABX</w:t>
      </w:r>
      <w:r w:rsidR="00A5064E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15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="00A50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Окончательно имеем: </w:t>
      </w:r>
      <w:r w:rsidR="00A5064E" w:rsidRPr="006A38A5">
        <w:rPr>
          <w:rFonts w:ascii="Cambria Math" w:eastAsia="Times New Roman" w:hAnsi="Cambria Math" w:cs="Cambria Math"/>
          <w:sz w:val="28"/>
          <w:szCs w:val="28"/>
          <w:lang w:eastAsia="ru-RU"/>
        </w:rPr>
        <w:t>∠</w:t>
      </w:r>
      <w:r w:rsidR="00A5064E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A</w:t>
      </w:r>
      <w:r w:rsidR="00A5064E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="00A5064E" w:rsidRPr="005D7AF1">
        <w:rPr>
          <w:rFonts w:ascii="Times New Roman" w:hAnsi="Times New Roman" w:cs="Times New Roman"/>
          <w:sz w:val="28"/>
          <w:szCs w:val="28"/>
        </w:rPr>
        <w:t xml:space="preserve"> = </w:t>
      </w:r>
      <w:r w:rsidR="00A5064E">
        <w:rPr>
          <w:rFonts w:ascii="Times New Roman" w:hAnsi="Times New Roman" w:cs="Times New Roman"/>
          <w:sz w:val="28"/>
          <w:szCs w:val="28"/>
        </w:rPr>
        <w:t>45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="00A5064E" w:rsidRPr="005D7A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r w:rsidR="00A5064E" w:rsidRPr="005D7AF1">
        <w:rPr>
          <w:rFonts w:ascii="Times New Roman" w:hAnsi="Times New Roman" w:cs="Times New Roman"/>
          <w:sz w:val="28"/>
          <w:szCs w:val="28"/>
        </w:rPr>
        <w:t>30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="00A5064E" w:rsidRPr="005D7A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="00A5064E" w:rsidRPr="005D7AF1">
        <w:rPr>
          <w:rFonts w:ascii="Times New Roman" w:hAnsi="Times New Roman" w:cs="Times New Roman"/>
          <w:sz w:val="28"/>
          <w:szCs w:val="28"/>
        </w:rPr>
        <w:t>7</w:t>
      </w:r>
      <w:r w:rsidR="00A5064E">
        <w:rPr>
          <w:rFonts w:ascii="Times New Roman" w:hAnsi="Times New Roman" w:cs="Times New Roman"/>
          <w:sz w:val="28"/>
          <w:szCs w:val="28"/>
        </w:rPr>
        <w:t>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="00A50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9CA788E" w14:textId="77777777" w:rsidR="00A5064E" w:rsidRPr="00100D16" w:rsidRDefault="00A5064E" w:rsidP="00A5064E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5D7AF1">
        <w:rPr>
          <w:rFonts w:ascii="Times New Roman" w:hAnsi="Times New Roman" w:cs="Times New Roman"/>
          <w:b/>
          <w:bCs/>
          <w:noProof/>
          <w:sz w:val="28"/>
          <w:szCs w:val="28"/>
        </w:rPr>
        <w:t>Ответ.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7A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BFDA0F7" w14:textId="5CAE24B9" w:rsidR="00794A64" w:rsidRPr="006A38A5" w:rsidRDefault="00A5064E" w:rsidP="00A5064E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Какое решение выберут ученики при самостоятельном решении — зависит от того, какими теоретическими фактами они уверенно владеют и умеют ли они делать дополнительные построения, уместные в условиях данной задачи.</w:t>
      </w:r>
    </w:p>
    <w:sectPr w:rsidR="00794A64" w:rsidRPr="006A38A5" w:rsidSect="00D65384">
      <w:pgSz w:w="11906" w:h="16838"/>
      <w:pgMar w:top="1134" w:right="25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F"/>
    <w:rsid w:val="00100D16"/>
    <w:rsid w:val="00216B21"/>
    <w:rsid w:val="0029136C"/>
    <w:rsid w:val="00317896"/>
    <w:rsid w:val="00337C8E"/>
    <w:rsid w:val="00394F1F"/>
    <w:rsid w:val="003E0C1B"/>
    <w:rsid w:val="0044249E"/>
    <w:rsid w:val="00466435"/>
    <w:rsid w:val="00480AB4"/>
    <w:rsid w:val="004D522E"/>
    <w:rsid w:val="00571784"/>
    <w:rsid w:val="005D7AF1"/>
    <w:rsid w:val="00640E3C"/>
    <w:rsid w:val="00686B64"/>
    <w:rsid w:val="006A38A5"/>
    <w:rsid w:val="006C44AA"/>
    <w:rsid w:val="006C6E6B"/>
    <w:rsid w:val="00764BEB"/>
    <w:rsid w:val="00794A64"/>
    <w:rsid w:val="007B2566"/>
    <w:rsid w:val="00851357"/>
    <w:rsid w:val="00866931"/>
    <w:rsid w:val="008E4016"/>
    <w:rsid w:val="00953C60"/>
    <w:rsid w:val="00987F51"/>
    <w:rsid w:val="009B60F1"/>
    <w:rsid w:val="00A20729"/>
    <w:rsid w:val="00A5064E"/>
    <w:rsid w:val="00A67671"/>
    <w:rsid w:val="00AA0938"/>
    <w:rsid w:val="00AC309B"/>
    <w:rsid w:val="00AE4CED"/>
    <w:rsid w:val="00B93064"/>
    <w:rsid w:val="00BD4BD1"/>
    <w:rsid w:val="00C53249"/>
    <w:rsid w:val="00C7184A"/>
    <w:rsid w:val="00C951A6"/>
    <w:rsid w:val="00CB248B"/>
    <w:rsid w:val="00CD28BC"/>
    <w:rsid w:val="00D1713F"/>
    <w:rsid w:val="00D61FC5"/>
    <w:rsid w:val="00D65384"/>
    <w:rsid w:val="00DB746F"/>
    <w:rsid w:val="00DF20CF"/>
    <w:rsid w:val="00DF38F1"/>
    <w:rsid w:val="00E14E65"/>
    <w:rsid w:val="00E4036C"/>
    <w:rsid w:val="00EF1337"/>
    <w:rsid w:val="00F54BE8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7C3"/>
  <w15:chartTrackingRefBased/>
  <w15:docId w15:val="{E9CD2CA8-87CA-49E6-A8A1-AC3ED54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8F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53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3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4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Alexandr</cp:lastModifiedBy>
  <cp:revision>10</cp:revision>
  <cp:lastPrinted>2023-03-29T10:43:00Z</cp:lastPrinted>
  <dcterms:created xsi:type="dcterms:W3CDTF">2023-03-29T09:24:00Z</dcterms:created>
  <dcterms:modified xsi:type="dcterms:W3CDTF">2023-03-29T16:38:00Z</dcterms:modified>
</cp:coreProperties>
</file>