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03860" w14:textId="7144A64B" w:rsidR="00986C40" w:rsidRPr="00DC0277" w:rsidRDefault="00986C40" w:rsidP="00DC0277">
      <w:pPr>
        <w:spacing w:after="0" w:line="240" w:lineRule="auto"/>
        <w:ind w:firstLine="284"/>
        <w:rPr>
          <w:rFonts w:ascii="Times New Roman" w:hAnsi="Times New Roman" w:cs="Times New Roman"/>
          <w:b/>
          <w:bCs/>
          <w:sz w:val="24"/>
          <w:szCs w:val="24"/>
        </w:rPr>
      </w:pPr>
      <w:r w:rsidRPr="00DC0277">
        <w:rPr>
          <w:rFonts w:ascii="Times New Roman" w:hAnsi="Times New Roman" w:cs="Times New Roman"/>
          <w:b/>
          <w:bCs/>
          <w:sz w:val="24"/>
          <w:szCs w:val="24"/>
        </w:rPr>
        <w:t>Деградация образования — это больше, чем ошибка, это преступление</w:t>
      </w:r>
      <w:r w:rsidR="006D0D0F" w:rsidRPr="00DC0277">
        <w:rPr>
          <w:rFonts w:ascii="Times New Roman" w:hAnsi="Times New Roman" w:cs="Times New Roman"/>
          <w:b/>
          <w:bCs/>
          <w:sz w:val="24"/>
          <w:szCs w:val="24"/>
        </w:rPr>
        <w:t xml:space="preserve"> перед будущим наших детей и внуков</w:t>
      </w:r>
    </w:p>
    <w:p w14:paraId="56A1C93F" w14:textId="77777777" w:rsidR="006D0D0F" w:rsidRPr="00DC0277" w:rsidRDefault="006D0D0F" w:rsidP="00DC0277">
      <w:pPr>
        <w:spacing w:after="0" w:line="240" w:lineRule="auto"/>
        <w:ind w:firstLine="284"/>
        <w:rPr>
          <w:rFonts w:ascii="Times New Roman" w:hAnsi="Times New Roman" w:cs="Times New Roman"/>
          <w:b/>
          <w:bCs/>
          <w:sz w:val="24"/>
          <w:szCs w:val="24"/>
        </w:rPr>
      </w:pPr>
    </w:p>
    <w:p w14:paraId="0AF8D891" w14:textId="1BB70C34" w:rsidR="0021300F" w:rsidRPr="00DC0277" w:rsidRDefault="0021300F" w:rsidP="00DC0277">
      <w:pPr>
        <w:spacing w:after="0" w:line="240" w:lineRule="auto"/>
        <w:ind w:firstLine="284"/>
        <w:rPr>
          <w:rFonts w:ascii="Times New Roman" w:hAnsi="Times New Roman" w:cs="Times New Roman"/>
          <w:color w:val="202122"/>
          <w:sz w:val="24"/>
          <w:szCs w:val="24"/>
          <w:shd w:val="clear" w:color="auto" w:fill="FFFFFF"/>
        </w:rPr>
      </w:pPr>
      <w:r w:rsidRPr="00DC0277">
        <w:rPr>
          <w:rFonts w:ascii="Times New Roman" w:hAnsi="Times New Roman" w:cs="Times New Roman"/>
          <w:color w:val="202122"/>
          <w:sz w:val="24"/>
          <w:szCs w:val="24"/>
          <w:shd w:val="clear" w:color="auto" w:fill="FFFFFF"/>
        </w:rPr>
        <w:t xml:space="preserve">Что деградация образования страны влечёт за собой деградацию специалистов во всех областях «народного хозяйства» (науки, производства, обороны, образования, медицины), видимо, доказывать не надо. Поэтому деградация образования </w:t>
      </w:r>
      <w:r w:rsidRPr="00DC0277">
        <w:rPr>
          <w:rFonts w:ascii="Times New Roman" w:hAnsi="Times New Roman" w:cs="Times New Roman"/>
          <w:b/>
          <w:bCs/>
          <w:color w:val="202122"/>
          <w:sz w:val="24"/>
          <w:szCs w:val="24"/>
          <w:shd w:val="clear" w:color="auto" w:fill="FFFFFF"/>
        </w:rPr>
        <w:t>—</w:t>
      </w:r>
      <w:r w:rsidRPr="00DC0277">
        <w:rPr>
          <w:rFonts w:ascii="Times New Roman" w:hAnsi="Times New Roman" w:cs="Times New Roman"/>
          <w:color w:val="202122"/>
          <w:sz w:val="24"/>
          <w:szCs w:val="24"/>
          <w:shd w:val="clear" w:color="auto" w:fill="FFFFFF"/>
        </w:rPr>
        <w:t xml:space="preserve"> преступление перед народом и государством, перед будущим наших детей и внуков тех «специалистов», которые, не смотря на предупреждения экспертов, привели образование к деградации. Этот вопрос требует не </w:t>
      </w:r>
      <w:r w:rsidR="00526817" w:rsidRPr="00DC0277">
        <w:rPr>
          <w:rFonts w:ascii="Times New Roman" w:hAnsi="Times New Roman" w:cs="Times New Roman"/>
          <w:color w:val="202122"/>
          <w:sz w:val="24"/>
          <w:szCs w:val="24"/>
          <w:shd w:val="clear" w:color="auto" w:fill="FFFFFF"/>
        </w:rPr>
        <w:t>мое</w:t>
      </w:r>
      <w:r w:rsidRPr="00DC0277">
        <w:rPr>
          <w:rFonts w:ascii="Times New Roman" w:hAnsi="Times New Roman" w:cs="Times New Roman"/>
          <w:color w:val="202122"/>
          <w:sz w:val="24"/>
          <w:szCs w:val="24"/>
          <w:shd w:val="clear" w:color="auto" w:fill="FFFFFF"/>
        </w:rPr>
        <w:t>го обзора, а расследования.</w:t>
      </w:r>
    </w:p>
    <w:p w14:paraId="3ED60772" w14:textId="30A4DC04" w:rsidR="006D0D0F" w:rsidRPr="00DC0277" w:rsidRDefault="00244EDB" w:rsidP="00DC0277">
      <w:pPr>
        <w:spacing w:after="0" w:line="240" w:lineRule="auto"/>
        <w:ind w:firstLine="284"/>
        <w:rPr>
          <w:rFonts w:ascii="Times New Roman" w:hAnsi="Times New Roman" w:cs="Times New Roman"/>
          <w:color w:val="202122"/>
          <w:sz w:val="24"/>
          <w:szCs w:val="24"/>
          <w:shd w:val="clear" w:color="auto" w:fill="FFFFFF"/>
        </w:rPr>
      </w:pPr>
      <w:r w:rsidRPr="00DC0277">
        <w:rPr>
          <w:rFonts w:ascii="Times New Roman" w:hAnsi="Times New Roman" w:cs="Times New Roman"/>
          <w:color w:val="202122"/>
          <w:sz w:val="24"/>
          <w:szCs w:val="24"/>
          <w:shd w:val="clear" w:color="auto" w:fill="FFFFFF"/>
        </w:rPr>
        <w:t> </w:t>
      </w:r>
      <w:r w:rsidR="006B1961" w:rsidRPr="00DC0277">
        <w:rPr>
          <w:rFonts w:ascii="Times New Roman" w:hAnsi="Times New Roman" w:cs="Times New Roman"/>
          <w:b/>
          <w:bCs/>
          <w:color w:val="202122"/>
          <w:sz w:val="24"/>
          <w:szCs w:val="24"/>
          <w:shd w:val="clear" w:color="auto" w:fill="FFFFFF"/>
        </w:rPr>
        <w:t>Немного</w:t>
      </w:r>
      <w:r w:rsidR="000718F2" w:rsidRPr="00DC0277">
        <w:rPr>
          <w:rFonts w:ascii="Times New Roman" w:hAnsi="Times New Roman" w:cs="Times New Roman"/>
          <w:b/>
          <w:bCs/>
          <w:color w:val="202122"/>
          <w:sz w:val="24"/>
          <w:szCs w:val="24"/>
          <w:shd w:val="clear" w:color="auto" w:fill="FFFFFF"/>
        </w:rPr>
        <w:t xml:space="preserve"> истории.</w:t>
      </w:r>
      <w:r w:rsidRPr="00DC0277">
        <w:rPr>
          <w:rFonts w:ascii="Times New Roman" w:hAnsi="Times New Roman" w:cs="Times New Roman"/>
          <w:color w:val="202122"/>
          <w:sz w:val="24"/>
          <w:szCs w:val="24"/>
          <w:shd w:val="clear" w:color="auto" w:fill="FFFFFF"/>
        </w:rPr>
        <w:t xml:space="preserve"> </w:t>
      </w:r>
      <w:r w:rsidR="006D0D0F" w:rsidRPr="00DC0277">
        <w:rPr>
          <w:rFonts w:ascii="Times New Roman" w:hAnsi="Times New Roman" w:cs="Times New Roman"/>
          <w:color w:val="202122"/>
          <w:sz w:val="24"/>
          <w:szCs w:val="24"/>
          <w:shd w:val="clear" w:color="auto" w:fill="FFFFFF"/>
        </w:rPr>
        <w:t>Одна из основ теори</w:t>
      </w:r>
      <w:r w:rsidR="00526817" w:rsidRPr="00DC0277">
        <w:rPr>
          <w:rFonts w:ascii="Times New Roman" w:hAnsi="Times New Roman" w:cs="Times New Roman"/>
          <w:color w:val="202122"/>
          <w:sz w:val="24"/>
          <w:szCs w:val="24"/>
          <w:shd w:val="clear" w:color="auto" w:fill="FFFFFF"/>
        </w:rPr>
        <w:t>и</w:t>
      </w:r>
      <w:r w:rsidR="006D0D0F" w:rsidRPr="00DC0277">
        <w:rPr>
          <w:rFonts w:ascii="Times New Roman" w:hAnsi="Times New Roman" w:cs="Times New Roman"/>
          <w:color w:val="202122"/>
          <w:sz w:val="24"/>
          <w:szCs w:val="24"/>
          <w:shd w:val="clear" w:color="auto" w:fill="FFFFFF"/>
        </w:rPr>
        <w:t xml:space="preserve"> будущего на Земле — ограниченность ресурсов планеты Земля. Известен Римский клуб, участники которого более 40 лет разрабатывают теорию</w:t>
      </w:r>
      <w:r w:rsidR="0061090A" w:rsidRPr="00DC0277">
        <w:rPr>
          <w:rFonts w:ascii="Times New Roman" w:hAnsi="Times New Roman" w:cs="Times New Roman"/>
          <w:color w:val="202122"/>
          <w:sz w:val="24"/>
          <w:szCs w:val="24"/>
          <w:shd w:val="clear" w:color="auto" w:fill="FFFFFF"/>
        </w:rPr>
        <w:t xml:space="preserve"> депопуляции населения планеты</w:t>
      </w:r>
      <w:r w:rsidR="00526817" w:rsidRPr="00DC0277">
        <w:rPr>
          <w:rFonts w:ascii="Times New Roman" w:hAnsi="Times New Roman" w:cs="Times New Roman"/>
          <w:color w:val="202122"/>
          <w:sz w:val="24"/>
          <w:szCs w:val="24"/>
          <w:shd w:val="clear" w:color="auto" w:fill="FFFFFF"/>
        </w:rPr>
        <w:t>. С</w:t>
      </w:r>
      <w:r w:rsidR="006D0D0F" w:rsidRPr="00DC0277">
        <w:rPr>
          <w:rFonts w:ascii="Times New Roman" w:hAnsi="Times New Roman" w:cs="Times New Roman"/>
          <w:color w:val="202122"/>
          <w:sz w:val="24"/>
          <w:szCs w:val="24"/>
          <w:shd w:val="clear" w:color="auto" w:fill="FFFFFF"/>
        </w:rPr>
        <w:t xml:space="preserve">огласно </w:t>
      </w:r>
      <w:r w:rsidR="00526817" w:rsidRPr="00DC0277">
        <w:rPr>
          <w:rFonts w:ascii="Times New Roman" w:hAnsi="Times New Roman" w:cs="Times New Roman"/>
          <w:color w:val="202122"/>
          <w:sz w:val="24"/>
          <w:szCs w:val="24"/>
          <w:shd w:val="clear" w:color="auto" w:fill="FFFFFF"/>
        </w:rPr>
        <w:t>этой теории</w:t>
      </w:r>
      <w:r w:rsidR="0061090A" w:rsidRPr="00DC0277">
        <w:rPr>
          <w:rFonts w:ascii="Times New Roman" w:hAnsi="Times New Roman" w:cs="Times New Roman"/>
          <w:color w:val="202122"/>
          <w:sz w:val="24"/>
          <w:szCs w:val="24"/>
          <w:shd w:val="clear" w:color="auto" w:fill="FFFFFF"/>
        </w:rPr>
        <w:t>,</w:t>
      </w:r>
      <w:r w:rsidR="006D0D0F" w:rsidRPr="00DC0277">
        <w:rPr>
          <w:rFonts w:ascii="Times New Roman" w:hAnsi="Times New Roman" w:cs="Times New Roman"/>
          <w:color w:val="202122"/>
          <w:sz w:val="24"/>
          <w:szCs w:val="24"/>
          <w:shd w:val="clear" w:color="auto" w:fill="FFFFFF"/>
        </w:rPr>
        <w:t xml:space="preserve"> будущий мировой порядок — </w:t>
      </w:r>
      <w:r w:rsidR="0021300F" w:rsidRPr="00DC0277">
        <w:rPr>
          <w:rFonts w:ascii="Times New Roman" w:hAnsi="Times New Roman" w:cs="Times New Roman"/>
          <w:color w:val="202122"/>
          <w:sz w:val="24"/>
          <w:szCs w:val="24"/>
          <w:shd w:val="clear" w:color="auto" w:fill="FFFFFF"/>
        </w:rPr>
        <w:t xml:space="preserve">это </w:t>
      </w:r>
      <w:r w:rsidR="006D0D0F" w:rsidRPr="00DC0277">
        <w:rPr>
          <w:rFonts w:ascii="Times New Roman" w:hAnsi="Times New Roman" w:cs="Times New Roman"/>
          <w:color w:val="202122"/>
          <w:sz w:val="24"/>
          <w:szCs w:val="24"/>
          <w:shd w:val="clear" w:color="auto" w:fill="FFFFFF"/>
        </w:rPr>
        <w:t xml:space="preserve">общество, где будет царствовать «золотой миллион», а обслуживать его будет «грязный миллиард». Именно поэтому клубу был необходим план по разрушению системы образование. Им нужны были «недочеловеки», «биороботы», которыми будет легко управлять. </w:t>
      </w:r>
      <w:r w:rsidR="0021300F" w:rsidRPr="00DC0277">
        <w:rPr>
          <w:rFonts w:ascii="Times New Roman" w:hAnsi="Times New Roman" w:cs="Times New Roman"/>
          <w:color w:val="202122"/>
          <w:sz w:val="24"/>
          <w:szCs w:val="24"/>
          <w:shd w:val="clear" w:color="auto" w:fill="FFFFFF"/>
        </w:rPr>
        <w:t>Из ролика по ссылк</w:t>
      </w:r>
      <w:r w:rsidR="00673AA9">
        <w:rPr>
          <w:rFonts w:ascii="Times New Roman" w:hAnsi="Times New Roman" w:cs="Times New Roman"/>
          <w:color w:val="202122"/>
          <w:sz w:val="24"/>
          <w:szCs w:val="24"/>
          <w:shd w:val="clear" w:color="auto" w:fill="FFFFFF"/>
        </w:rPr>
        <w:t xml:space="preserve">е </w:t>
      </w:r>
      <w:r w:rsidR="0021300F" w:rsidRPr="00DC0277">
        <w:rPr>
          <w:rFonts w:ascii="Times New Roman" w:hAnsi="Times New Roman" w:cs="Times New Roman"/>
          <w:color w:val="202122"/>
          <w:sz w:val="24"/>
          <w:szCs w:val="24"/>
          <w:shd w:val="clear" w:color="auto" w:fill="FFFFFF"/>
        </w:rPr>
        <w:t>можно узнать много подробностей.</w:t>
      </w:r>
    </w:p>
    <w:p w14:paraId="25B992A9" w14:textId="7CE9BA69" w:rsidR="0021300F" w:rsidRPr="00DC0277" w:rsidRDefault="00474BDA" w:rsidP="00DC0277">
      <w:pPr>
        <w:spacing w:after="0" w:line="240" w:lineRule="auto"/>
        <w:ind w:firstLine="284"/>
        <w:rPr>
          <w:rFonts w:ascii="Times New Roman" w:hAnsi="Times New Roman" w:cs="Times New Roman"/>
          <w:color w:val="202122"/>
          <w:sz w:val="24"/>
          <w:szCs w:val="24"/>
          <w:shd w:val="clear" w:color="auto" w:fill="FFFFFF"/>
        </w:rPr>
      </w:pPr>
      <w:hyperlink r:id="rId7" w:history="1">
        <w:r w:rsidR="0021300F" w:rsidRPr="00DC0277">
          <w:rPr>
            <w:rStyle w:val="a5"/>
            <w:rFonts w:ascii="Times New Roman" w:hAnsi="Times New Roman" w:cs="Times New Roman"/>
            <w:sz w:val="24"/>
            <w:szCs w:val="24"/>
          </w:rPr>
          <w:t xml:space="preserve">БУДУЩИЙ МИРОВОЙ </w:t>
        </w:r>
        <w:proofErr w:type="gramStart"/>
        <w:r w:rsidR="0021300F" w:rsidRPr="00DC0277">
          <w:rPr>
            <w:rStyle w:val="a5"/>
            <w:rFonts w:ascii="Times New Roman" w:hAnsi="Times New Roman" w:cs="Times New Roman"/>
            <w:sz w:val="24"/>
            <w:szCs w:val="24"/>
          </w:rPr>
          <w:t>ПОРЯДОК..</w:t>
        </w:r>
        <w:proofErr w:type="gramEnd"/>
        <w:r w:rsidR="0021300F" w:rsidRPr="00DC0277">
          <w:rPr>
            <w:rStyle w:val="a5"/>
            <w:rFonts w:ascii="Times New Roman" w:hAnsi="Times New Roman" w:cs="Times New Roman"/>
            <w:sz w:val="24"/>
            <w:szCs w:val="24"/>
          </w:rPr>
          <w:t>, где будет царствовать «золотой миллион», а обслуживать его будет «грязный миллиард». (ВИДЕО</w:t>
        </w:r>
        <w:proofErr w:type="gramStart"/>
        <w:r w:rsidR="0021300F" w:rsidRPr="00DC0277">
          <w:rPr>
            <w:rStyle w:val="a5"/>
            <w:rFonts w:ascii="Times New Roman" w:hAnsi="Times New Roman" w:cs="Times New Roman"/>
            <w:sz w:val="24"/>
            <w:szCs w:val="24"/>
          </w:rPr>
          <w:t>) »</w:t>
        </w:r>
        <w:proofErr w:type="gramEnd"/>
        <w:r w:rsidR="0021300F" w:rsidRPr="00DC0277">
          <w:rPr>
            <w:rStyle w:val="a5"/>
            <w:rFonts w:ascii="Times New Roman" w:hAnsi="Times New Roman" w:cs="Times New Roman"/>
            <w:sz w:val="24"/>
            <w:szCs w:val="24"/>
          </w:rPr>
          <w:t xml:space="preserve"> Москва - Третий Рим (3rm.info)</w:t>
        </w:r>
      </w:hyperlink>
    </w:p>
    <w:p w14:paraId="75980E66" w14:textId="40C878F6" w:rsidR="006D0D0F" w:rsidRPr="00DC0277" w:rsidRDefault="0061090A" w:rsidP="00DC0277">
      <w:pPr>
        <w:spacing w:after="0" w:line="240" w:lineRule="auto"/>
        <w:ind w:firstLine="284"/>
        <w:rPr>
          <w:rFonts w:ascii="Times New Roman" w:hAnsi="Times New Roman" w:cs="Times New Roman"/>
          <w:color w:val="202122"/>
          <w:sz w:val="24"/>
          <w:szCs w:val="24"/>
          <w:shd w:val="clear" w:color="auto" w:fill="FFFFFF"/>
        </w:rPr>
      </w:pPr>
      <w:r w:rsidRPr="00DC0277">
        <w:rPr>
          <w:rFonts w:ascii="Times New Roman" w:hAnsi="Times New Roman" w:cs="Times New Roman"/>
          <w:color w:val="202122"/>
          <w:sz w:val="24"/>
          <w:szCs w:val="24"/>
          <w:shd w:val="clear" w:color="auto" w:fill="FFFFFF"/>
        </w:rPr>
        <w:t>И</w:t>
      </w:r>
      <w:r w:rsidR="0021300F" w:rsidRPr="00DC0277">
        <w:rPr>
          <w:rFonts w:ascii="Times New Roman" w:hAnsi="Times New Roman" w:cs="Times New Roman"/>
          <w:color w:val="202122"/>
          <w:sz w:val="24"/>
          <w:szCs w:val="24"/>
          <w:shd w:val="clear" w:color="auto" w:fill="FFFFFF"/>
        </w:rPr>
        <w:t xml:space="preserve">деи Римского клуба внедряют в деятельность различных организаций, в том числе </w:t>
      </w:r>
      <w:r w:rsidR="00673AA9" w:rsidRPr="00DC0277">
        <w:rPr>
          <w:rFonts w:ascii="Times New Roman" w:hAnsi="Times New Roman" w:cs="Times New Roman"/>
          <w:color w:val="202122"/>
          <w:sz w:val="24"/>
          <w:szCs w:val="24"/>
          <w:shd w:val="clear" w:color="auto" w:fill="FFFFFF"/>
        </w:rPr>
        <w:t xml:space="preserve">через </w:t>
      </w:r>
      <w:r w:rsidR="0021300F" w:rsidRPr="00DC0277">
        <w:rPr>
          <w:rFonts w:ascii="Times New Roman" w:hAnsi="Times New Roman" w:cs="Times New Roman"/>
          <w:color w:val="202122"/>
          <w:sz w:val="24"/>
          <w:szCs w:val="24"/>
          <w:shd w:val="clear" w:color="auto" w:fill="FFFFFF"/>
        </w:rPr>
        <w:t>ООН, ЮНЕСКО, через Всемирный банк, транслируют в Россию их агент</w:t>
      </w:r>
      <w:r w:rsidR="00673AA9">
        <w:rPr>
          <w:rFonts w:ascii="Times New Roman" w:hAnsi="Times New Roman" w:cs="Times New Roman"/>
          <w:color w:val="202122"/>
          <w:sz w:val="24"/>
          <w:szCs w:val="24"/>
          <w:shd w:val="clear" w:color="auto" w:fill="FFFFFF"/>
        </w:rPr>
        <w:t>ы</w:t>
      </w:r>
      <w:r w:rsidR="0021300F" w:rsidRPr="00DC0277">
        <w:rPr>
          <w:rFonts w:ascii="Times New Roman" w:hAnsi="Times New Roman" w:cs="Times New Roman"/>
          <w:color w:val="202122"/>
          <w:sz w:val="24"/>
          <w:szCs w:val="24"/>
          <w:shd w:val="clear" w:color="auto" w:fill="FFFFFF"/>
        </w:rPr>
        <w:t xml:space="preserve"> влияния, занимающи</w:t>
      </w:r>
      <w:r w:rsidR="00673AA9">
        <w:rPr>
          <w:rFonts w:ascii="Times New Roman" w:hAnsi="Times New Roman" w:cs="Times New Roman"/>
          <w:color w:val="202122"/>
          <w:sz w:val="24"/>
          <w:szCs w:val="24"/>
          <w:shd w:val="clear" w:color="auto" w:fill="FFFFFF"/>
        </w:rPr>
        <w:t>е</w:t>
      </w:r>
      <w:r w:rsidR="0021300F" w:rsidRPr="00DC0277">
        <w:rPr>
          <w:rFonts w:ascii="Times New Roman" w:hAnsi="Times New Roman" w:cs="Times New Roman"/>
          <w:color w:val="202122"/>
          <w:sz w:val="24"/>
          <w:szCs w:val="24"/>
          <w:shd w:val="clear" w:color="auto" w:fill="FFFFFF"/>
        </w:rPr>
        <w:t xml:space="preserve"> у нас ведущие позиции, в том числе в образовании, в структурах, планирующих и проводящих «реформы» образования.</w:t>
      </w:r>
      <w:r w:rsidR="00F32443" w:rsidRPr="00DC0277">
        <w:rPr>
          <w:rFonts w:ascii="Times New Roman" w:hAnsi="Times New Roman" w:cs="Times New Roman"/>
          <w:color w:val="202122"/>
          <w:sz w:val="24"/>
          <w:szCs w:val="24"/>
          <w:shd w:val="clear" w:color="auto" w:fill="FFFFFF"/>
        </w:rPr>
        <w:t xml:space="preserve"> В том же ролике</w:t>
      </w:r>
      <w:r w:rsidR="00FE5320" w:rsidRPr="00DC0277">
        <w:rPr>
          <w:rFonts w:ascii="Times New Roman" w:hAnsi="Times New Roman" w:cs="Times New Roman"/>
          <w:color w:val="202122"/>
          <w:sz w:val="24"/>
          <w:szCs w:val="24"/>
          <w:shd w:val="clear" w:color="auto" w:fill="FFFFFF"/>
        </w:rPr>
        <w:t xml:space="preserve"> есть рассказ </w:t>
      </w:r>
      <w:r w:rsidR="00526817" w:rsidRPr="00DC0277">
        <w:rPr>
          <w:rFonts w:ascii="Times New Roman" w:hAnsi="Times New Roman" w:cs="Times New Roman"/>
          <w:color w:val="202122"/>
          <w:sz w:val="24"/>
          <w:szCs w:val="24"/>
          <w:shd w:val="clear" w:color="auto" w:fill="FFFFFF"/>
        </w:rPr>
        <w:t>члена РАН</w:t>
      </w:r>
      <w:r w:rsidR="00FE5320" w:rsidRPr="00DC0277">
        <w:rPr>
          <w:rFonts w:ascii="Times New Roman" w:hAnsi="Times New Roman" w:cs="Times New Roman"/>
          <w:color w:val="202122"/>
          <w:sz w:val="24"/>
          <w:szCs w:val="24"/>
          <w:shd w:val="clear" w:color="auto" w:fill="FFFFFF"/>
        </w:rPr>
        <w:t xml:space="preserve"> В.И. Арнольда о его разговоре с представителями корпорации «Боинг» </w:t>
      </w:r>
      <w:r w:rsidR="00526817" w:rsidRPr="00DC0277">
        <w:rPr>
          <w:rFonts w:ascii="Times New Roman" w:hAnsi="Times New Roman" w:cs="Times New Roman"/>
          <w:color w:val="202122"/>
          <w:sz w:val="24"/>
          <w:szCs w:val="24"/>
          <w:shd w:val="clear" w:color="auto" w:fill="FFFFFF"/>
        </w:rPr>
        <w:t>о</w:t>
      </w:r>
      <w:r w:rsidR="00FE5320" w:rsidRPr="00DC0277">
        <w:rPr>
          <w:rFonts w:ascii="Times New Roman" w:hAnsi="Times New Roman" w:cs="Times New Roman"/>
          <w:color w:val="202122"/>
          <w:sz w:val="24"/>
          <w:szCs w:val="24"/>
          <w:shd w:val="clear" w:color="auto" w:fill="FFFFFF"/>
        </w:rPr>
        <w:t xml:space="preserve"> наших «реформах» образования. Привожу его почти полностью.</w:t>
      </w:r>
    </w:p>
    <w:p w14:paraId="61F11A67" w14:textId="43D5792D" w:rsidR="00FE5320" w:rsidRPr="00DC0277" w:rsidRDefault="00FE5320" w:rsidP="00DC0277">
      <w:pPr>
        <w:spacing w:after="0" w:line="240" w:lineRule="auto"/>
        <w:ind w:firstLine="284"/>
        <w:rPr>
          <w:rFonts w:ascii="Times New Roman" w:hAnsi="Times New Roman" w:cs="Times New Roman"/>
          <w:color w:val="202122"/>
          <w:sz w:val="24"/>
          <w:szCs w:val="24"/>
          <w:shd w:val="clear" w:color="auto" w:fill="FFFFFF"/>
        </w:rPr>
      </w:pPr>
      <w:r w:rsidRPr="00DC0277">
        <w:rPr>
          <w:rFonts w:ascii="Times New Roman" w:hAnsi="Times New Roman" w:cs="Times New Roman"/>
          <w:color w:val="202122"/>
          <w:sz w:val="24"/>
          <w:szCs w:val="24"/>
          <w:shd w:val="clear" w:color="auto" w:fill="FFFFFF"/>
        </w:rPr>
        <w:t>«У нас руководство образованием решило, что наше образование надо сделать хорошим — как в Америке. А американцы мне объяснили, что они сознательно борются за то, чтобы народ был малообразованным, не интересовался никакой наукой, культурой — ничем. Потому что это противоречит обществу потребителей. Потому что если люди начинают интересоваться чем-то другим, кроме стиральных машин, автомобилей, котор</w:t>
      </w:r>
      <w:r w:rsidR="00526817" w:rsidRPr="00DC0277">
        <w:rPr>
          <w:rFonts w:ascii="Times New Roman" w:hAnsi="Times New Roman" w:cs="Times New Roman"/>
          <w:color w:val="202122"/>
          <w:sz w:val="24"/>
          <w:szCs w:val="24"/>
          <w:shd w:val="clear" w:color="auto" w:fill="FFFFFF"/>
        </w:rPr>
        <w:t>ые</w:t>
      </w:r>
      <w:r w:rsidRPr="00DC0277">
        <w:rPr>
          <w:rFonts w:ascii="Times New Roman" w:hAnsi="Times New Roman" w:cs="Times New Roman"/>
          <w:color w:val="202122"/>
          <w:sz w:val="24"/>
          <w:szCs w:val="24"/>
          <w:shd w:val="clear" w:color="auto" w:fill="FFFFFF"/>
        </w:rPr>
        <w:t xml:space="preserve"> надо покупать каждую неделю новую, то тогда они худшие покупатели. А если покупают, то Ван Гога, стихи какие-нибудь или теоремы доказывают, а это для общества потребителей вредно. </w:t>
      </w:r>
    </w:p>
    <w:p w14:paraId="2B82EF4D" w14:textId="6F969A4C" w:rsidR="007B21E1" w:rsidRPr="00DC0277" w:rsidRDefault="00FE5320" w:rsidP="00DC0277">
      <w:pPr>
        <w:spacing w:after="0" w:line="240" w:lineRule="auto"/>
        <w:ind w:firstLine="284"/>
        <w:rPr>
          <w:rFonts w:ascii="Times New Roman" w:hAnsi="Times New Roman" w:cs="Times New Roman"/>
          <w:color w:val="202122"/>
          <w:sz w:val="24"/>
          <w:szCs w:val="24"/>
          <w:shd w:val="clear" w:color="auto" w:fill="FFFFFF"/>
        </w:rPr>
      </w:pPr>
      <w:r w:rsidRPr="00DC0277">
        <w:rPr>
          <w:rFonts w:ascii="Times New Roman" w:hAnsi="Times New Roman" w:cs="Times New Roman"/>
          <w:color w:val="202122"/>
          <w:sz w:val="24"/>
          <w:szCs w:val="24"/>
          <w:shd w:val="clear" w:color="auto" w:fill="FFFFFF"/>
        </w:rPr>
        <w:t>Чтобы этого не было, а к тому же, чтобы население было послушным стадом в руках манипулирующих им политиков, нужно сделать не европейскую,</w:t>
      </w:r>
      <w:r w:rsidR="007B21E1" w:rsidRPr="00DC0277">
        <w:rPr>
          <w:rFonts w:ascii="Times New Roman" w:hAnsi="Times New Roman" w:cs="Times New Roman"/>
          <w:color w:val="202122"/>
          <w:sz w:val="24"/>
          <w:szCs w:val="24"/>
          <w:shd w:val="clear" w:color="auto" w:fill="FFFFFF"/>
        </w:rPr>
        <w:t xml:space="preserve"> а американскую систему образования, которая ничему не учит. Эта </w:t>
      </w:r>
      <w:r w:rsidR="00526817" w:rsidRPr="00DC0277">
        <w:rPr>
          <w:rFonts w:ascii="Times New Roman" w:hAnsi="Times New Roman" w:cs="Times New Roman"/>
          <w:color w:val="202122"/>
          <w:sz w:val="24"/>
          <w:szCs w:val="24"/>
          <w:shd w:val="clear" w:color="auto" w:fill="FFFFFF"/>
        </w:rPr>
        <w:t>в</w:t>
      </w:r>
      <w:r w:rsidR="007B21E1" w:rsidRPr="00DC0277">
        <w:rPr>
          <w:rFonts w:ascii="Times New Roman" w:hAnsi="Times New Roman" w:cs="Times New Roman"/>
          <w:color w:val="202122"/>
          <w:sz w:val="24"/>
          <w:szCs w:val="24"/>
          <w:shd w:val="clear" w:color="auto" w:fill="FFFFFF"/>
        </w:rPr>
        <w:t xml:space="preserve">аша программа, в которой есть водяной пар, сделана специально для того, чтобы её выдержали только ученики элитарной 57-й школы г. Москвы, которые к нам тоже попадают — и вот они это знают. А наши негры никогда не сумеют понять ваш водяной пар, у которого нет ни вкуса, ни цвета, ни запаха. Для негров это недоступно, поэтому ваша </w:t>
      </w:r>
      <w:r w:rsidR="007B21E1" w:rsidRPr="00DC0277">
        <w:rPr>
          <w:rFonts w:ascii="Times New Roman" w:hAnsi="Times New Roman" w:cs="Times New Roman"/>
          <w:b/>
          <w:bCs/>
          <w:color w:val="202122"/>
          <w:sz w:val="24"/>
          <w:szCs w:val="24"/>
          <w:shd w:val="clear" w:color="auto" w:fill="FFFFFF"/>
        </w:rPr>
        <w:t>программа расист</w:t>
      </w:r>
      <w:r w:rsidR="007244D1" w:rsidRPr="00DC0277">
        <w:rPr>
          <w:rFonts w:ascii="Times New Roman" w:hAnsi="Times New Roman" w:cs="Times New Roman"/>
          <w:b/>
          <w:bCs/>
          <w:color w:val="202122"/>
          <w:sz w:val="24"/>
          <w:szCs w:val="24"/>
          <w:shd w:val="clear" w:color="auto" w:fill="FFFFFF"/>
        </w:rPr>
        <w:t>с</w:t>
      </w:r>
      <w:r w:rsidR="007B21E1" w:rsidRPr="00DC0277">
        <w:rPr>
          <w:rFonts w:ascii="Times New Roman" w:hAnsi="Times New Roman" w:cs="Times New Roman"/>
          <w:b/>
          <w:bCs/>
          <w:color w:val="202122"/>
          <w:sz w:val="24"/>
          <w:szCs w:val="24"/>
          <w:shd w:val="clear" w:color="auto" w:fill="FFFFFF"/>
        </w:rPr>
        <w:t>кая</w:t>
      </w:r>
      <w:r w:rsidR="007B21E1" w:rsidRPr="00DC0277">
        <w:rPr>
          <w:rFonts w:ascii="Times New Roman" w:hAnsi="Times New Roman" w:cs="Times New Roman"/>
          <w:color w:val="202122"/>
          <w:sz w:val="24"/>
          <w:szCs w:val="24"/>
          <w:shd w:val="clear" w:color="auto" w:fill="FFFFFF"/>
        </w:rPr>
        <w:t>…</w:t>
      </w:r>
    </w:p>
    <w:p w14:paraId="4FEC2379" w14:textId="3BA6B7F1" w:rsidR="00FE5320" w:rsidRDefault="007B21E1" w:rsidP="00DC0277">
      <w:pPr>
        <w:spacing w:after="0" w:line="240" w:lineRule="auto"/>
        <w:ind w:firstLine="284"/>
        <w:rPr>
          <w:rFonts w:ascii="Times New Roman" w:hAnsi="Times New Roman" w:cs="Times New Roman"/>
          <w:color w:val="202122"/>
          <w:sz w:val="24"/>
          <w:szCs w:val="24"/>
          <w:shd w:val="clear" w:color="auto" w:fill="FFFFFF"/>
        </w:rPr>
      </w:pPr>
      <w:r w:rsidRPr="00DC0277">
        <w:rPr>
          <w:rFonts w:ascii="Times New Roman" w:hAnsi="Times New Roman" w:cs="Times New Roman"/>
          <w:color w:val="202122"/>
          <w:sz w:val="24"/>
          <w:szCs w:val="24"/>
          <w:shd w:val="clear" w:color="auto" w:fill="FFFFFF"/>
        </w:rPr>
        <w:t>И вот к чему мы идём. Они [корпорация «Боинг»] не могут выросших в Америке школьников и студентов, окончивших технические вузы, нанимать к себе делать новые самолёты или чинить старые. «Боинг» держится только на том, что они нанимают эмигрантов — в основном из трёх стран: России, Китая и Индии… Мы прочитали в ваших газетах, что у вас собираются довести систему образования до американских стандартов. По нашим подсчётам, через 30 лет в России будет такое же плохое образование, как в Америке</w:t>
      </w:r>
      <w:r w:rsidR="00FE5320" w:rsidRPr="00DC0277">
        <w:rPr>
          <w:rFonts w:ascii="Times New Roman" w:hAnsi="Times New Roman" w:cs="Times New Roman"/>
          <w:color w:val="202122"/>
          <w:sz w:val="24"/>
          <w:szCs w:val="24"/>
          <w:shd w:val="clear" w:color="auto" w:fill="FFFFFF"/>
        </w:rPr>
        <w:t>»</w:t>
      </w:r>
      <w:r w:rsidRPr="00DC0277">
        <w:rPr>
          <w:rFonts w:ascii="Times New Roman" w:hAnsi="Times New Roman" w:cs="Times New Roman"/>
          <w:color w:val="202122"/>
          <w:sz w:val="24"/>
          <w:szCs w:val="24"/>
          <w:shd w:val="clear" w:color="auto" w:fill="FFFFFF"/>
        </w:rPr>
        <w:t>.</w:t>
      </w:r>
    </w:p>
    <w:p w14:paraId="05EB710C" w14:textId="4D1D9744" w:rsidR="00673AA9" w:rsidRPr="00DC0277" w:rsidRDefault="00673AA9" w:rsidP="00DC0277">
      <w:pPr>
        <w:spacing w:after="0" w:line="240" w:lineRule="auto"/>
        <w:ind w:firstLine="284"/>
        <w:rPr>
          <w:rFonts w:ascii="Times New Roman" w:hAnsi="Times New Roman" w:cs="Times New Roman"/>
          <w:color w:val="202122"/>
          <w:sz w:val="24"/>
          <w:szCs w:val="24"/>
          <w:shd w:val="clear" w:color="auto" w:fill="FFFFFF"/>
        </w:rPr>
      </w:pPr>
      <w:r w:rsidRPr="00DC0277">
        <w:rPr>
          <w:rFonts w:ascii="Times New Roman" w:eastAsia="Times New Roman" w:hAnsi="Times New Roman" w:cs="Times New Roman"/>
          <w:color w:val="000000"/>
          <w:sz w:val="24"/>
          <w:szCs w:val="24"/>
          <w:lang w:eastAsia="ru-RU"/>
        </w:rPr>
        <w:t>Надо добавить: вводить в стране общедоступное образование с равным к нему доступом — дорогое удовольствие. В США деньги считать умеют: оказалось, что покупать готовых специалистов много выгоднее, чем нести большие расходы на общедоступное образование, как в СССР. Позволю себе немного красноречивых подробностей.</w:t>
      </w:r>
    </w:p>
    <w:p w14:paraId="5E81DE67" w14:textId="452D0483" w:rsidR="005A0C77" w:rsidRPr="00DC0277" w:rsidRDefault="005A0C77"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C0277">
        <w:rPr>
          <w:rFonts w:ascii="Times New Roman" w:eastAsia="Times New Roman" w:hAnsi="Times New Roman" w:cs="Times New Roman"/>
          <w:b/>
          <w:bCs/>
          <w:color w:val="000000"/>
          <w:sz w:val="24"/>
          <w:szCs w:val="24"/>
          <w:lang w:eastAsia="ru-RU"/>
        </w:rPr>
        <w:lastRenderedPageBreak/>
        <w:t xml:space="preserve">Как там у них </w:t>
      </w:r>
      <w:r w:rsidR="009D6FFB" w:rsidRPr="00DC0277">
        <w:rPr>
          <w:rFonts w:ascii="Times New Roman" w:eastAsia="Times New Roman" w:hAnsi="Times New Roman" w:cs="Times New Roman"/>
          <w:b/>
          <w:bCs/>
          <w:color w:val="000000"/>
          <w:sz w:val="24"/>
          <w:szCs w:val="24"/>
          <w:lang w:eastAsia="ru-RU"/>
        </w:rPr>
        <w:t>в А</w:t>
      </w:r>
      <w:r w:rsidR="006B1961" w:rsidRPr="00DC0277">
        <w:rPr>
          <w:rFonts w:ascii="Times New Roman" w:eastAsia="Times New Roman" w:hAnsi="Times New Roman" w:cs="Times New Roman"/>
          <w:b/>
          <w:bCs/>
          <w:color w:val="000000"/>
          <w:sz w:val="24"/>
          <w:szCs w:val="24"/>
          <w:lang w:eastAsia="ru-RU"/>
        </w:rPr>
        <w:t>мерике</w:t>
      </w:r>
      <w:r w:rsidRPr="00DC0277">
        <w:rPr>
          <w:rFonts w:ascii="Times New Roman" w:eastAsia="Times New Roman" w:hAnsi="Times New Roman" w:cs="Times New Roman"/>
          <w:b/>
          <w:bCs/>
          <w:color w:val="000000"/>
          <w:sz w:val="24"/>
          <w:szCs w:val="24"/>
          <w:lang w:eastAsia="ru-RU"/>
        </w:rPr>
        <w:t>?</w:t>
      </w:r>
      <w:r w:rsidRPr="00DC0277">
        <w:rPr>
          <w:rFonts w:ascii="Times New Roman" w:eastAsia="Times New Roman" w:hAnsi="Times New Roman" w:cs="Times New Roman"/>
          <w:color w:val="000000"/>
          <w:sz w:val="24"/>
          <w:szCs w:val="24"/>
          <w:lang w:eastAsia="ru-RU"/>
        </w:rPr>
        <w:t xml:space="preserve"> </w:t>
      </w:r>
      <w:r w:rsidR="00673AA9">
        <w:rPr>
          <w:rFonts w:ascii="Times New Roman" w:eastAsia="Times New Roman" w:hAnsi="Times New Roman" w:cs="Times New Roman"/>
          <w:color w:val="000000"/>
          <w:sz w:val="24"/>
          <w:szCs w:val="24"/>
          <w:lang w:eastAsia="ru-RU"/>
        </w:rPr>
        <w:t>М</w:t>
      </w:r>
      <w:r w:rsidR="00AD4F32" w:rsidRPr="00DC0277">
        <w:rPr>
          <w:rFonts w:ascii="Times New Roman" w:eastAsia="Times New Roman" w:hAnsi="Times New Roman" w:cs="Times New Roman"/>
          <w:color w:val="000000"/>
          <w:sz w:val="24"/>
          <w:szCs w:val="24"/>
          <w:lang w:eastAsia="ru-RU"/>
        </w:rPr>
        <w:t xml:space="preserve">ы мало знаем про стандарты для массовых американских школьников, не представляем себе уровня подготовки американских учителей математики. </w:t>
      </w:r>
      <w:r w:rsidR="00673AA9">
        <w:rPr>
          <w:rFonts w:ascii="Times New Roman" w:eastAsia="Times New Roman" w:hAnsi="Times New Roman" w:cs="Times New Roman"/>
          <w:color w:val="000000"/>
          <w:sz w:val="24"/>
          <w:szCs w:val="24"/>
          <w:lang w:eastAsia="ru-RU"/>
        </w:rPr>
        <w:t>А</w:t>
      </w:r>
      <w:r w:rsidRPr="00DC0277">
        <w:rPr>
          <w:rFonts w:ascii="Times New Roman" w:eastAsia="Times New Roman" w:hAnsi="Times New Roman" w:cs="Times New Roman"/>
          <w:color w:val="000000"/>
          <w:sz w:val="24"/>
          <w:szCs w:val="24"/>
          <w:lang w:eastAsia="ru-RU"/>
        </w:rPr>
        <w:t>кадемика В.И. Арнольда в Государственной Думе (22.10.2002)</w:t>
      </w:r>
      <w:r w:rsidR="00673AA9">
        <w:rPr>
          <w:rFonts w:ascii="Times New Roman" w:eastAsia="Times New Roman" w:hAnsi="Times New Roman" w:cs="Times New Roman"/>
          <w:color w:val="000000"/>
          <w:sz w:val="24"/>
          <w:szCs w:val="24"/>
          <w:lang w:eastAsia="ru-RU"/>
        </w:rPr>
        <w:t xml:space="preserve"> сказал:</w:t>
      </w:r>
    </w:p>
    <w:p w14:paraId="3CC005A0" w14:textId="3B3C5C24" w:rsidR="009C3EB9" w:rsidRPr="00567A16" w:rsidRDefault="00AD4F32" w:rsidP="00DC0277">
      <w:pPr>
        <w:shd w:val="clear" w:color="auto" w:fill="FFFFFF"/>
        <w:spacing w:after="0" w:line="240" w:lineRule="auto"/>
        <w:ind w:firstLine="284"/>
        <w:rPr>
          <w:rFonts w:ascii="Times New Roman" w:hAnsi="Times New Roman" w:cs="Times New Roman"/>
          <w:sz w:val="24"/>
          <w:szCs w:val="24"/>
        </w:rPr>
      </w:pPr>
      <w:r w:rsidRPr="00DC0277">
        <w:rPr>
          <w:rFonts w:ascii="Times New Roman" w:eastAsia="Times New Roman" w:hAnsi="Times New Roman" w:cs="Times New Roman"/>
          <w:noProof/>
          <w:color w:val="000000"/>
          <w:sz w:val="24"/>
          <w:szCs w:val="24"/>
          <w:lang w:eastAsia="ru-RU"/>
        </w:rPr>
        <w:drawing>
          <wp:anchor distT="0" distB="0" distL="114300" distR="114300" simplePos="0" relativeHeight="251684864" behindDoc="0" locked="0" layoutInCell="1" allowOverlap="1" wp14:anchorId="4D336CEA" wp14:editId="28C31A8F">
            <wp:simplePos x="0" y="0"/>
            <wp:positionH relativeFrom="column">
              <wp:posOffset>1000498</wp:posOffset>
            </wp:positionH>
            <wp:positionV relativeFrom="paragraph">
              <wp:posOffset>1286510</wp:posOffset>
            </wp:positionV>
            <wp:extent cx="2413635" cy="1393190"/>
            <wp:effectExtent l="0" t="0" r="5715"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3635"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C77" w:rsidRPr="00DC0277">
        <w:rPr>
          <w:rFonts w:ascii="Times New Roman" w:eastAsia="Times New Roman" w:hAnsi="Times New Roman" w:cs="Times New Roman"/>
          <w:b/>
          <w:bCs/>
          <w:color w:val="000000"/>
          <w:sz w:val="24"/>
          <w:szCs w:val="24"/>
          <w:lang w:eastAsia="ru-RU"/>
        </w:rPr>
        <w:t>«</w:t>
      </w:r>
      <w:r w:rsidR="005A0C77" w:rsidRPr="00DC0277">
        <w:rPr>
          <w:rFonts w:ascii="Times New Roman" w:hAnsi="Times New Roman" w:cs="Times New Roman"/>
          <w:color w:val="000000"/>
          <w:sz w:val="24"/>
          <w:szCs w:val="24"/>
        </w:rPr>
        <w:t>Насколько я сумел понять планы</w:t>
      </w:r>
      <w:r w:rsidRPr="00DC0277">
        <w:rPr>
          <w:rFonts w:ascii="Times New Roman" w:hAnsi="Times New Roman" w:cs="Times New Roman"/>
          <w:color w:val="000000"/>
          <w:sz w:val="24"/>
          <w:szCs w:val="24"/>
        </w:rPr>
        <w:t xml:space="preserve"> [наших «реформаторов»]</w:t>
      </w:r>
      <w:r w:rsidR="005A0C77" w:rsidRPr="00DC0277">
        <w:rPr>
          <w:rFonts w:ascii="Times New Roman" w:hAnsi="Times New Roman" w:cs="Times New Roman"/>
          <w:color w:val="000000"/>
          <w:sz w:val="24"/>
          <w:szCs w:val="24"/>
        </w:rPr>
        <w:t>, они сводятся в основном к снижению уровня нашего образования в средней школе до американских стандартов. Чтобы составить впечатление о последних, напомню, что комитет по подготовке школьников штата Калифорния… принял несколько лет назад решение — требовать при поступлении в университет штата Калифорния следующего американского стандарта знаний по математике </w:t>
      </w:r>
      <w:r w:rsidR="005A0C77" w:rsidRPr="00567A16">
        <w:rPr>
          <w:rFonts w:ascii="Times New Roman" w:hAnsi="Times New Roman" w:cs="Times New Roman"/>
          <w:sz w:val="24"/>
          <w:szCs w:val="24"/>
        </w:rPr>
        <w:t>— школьники, поступающие в университет</w:t>
      </w:r>
      <w:r w:rsidR="009D6FFB" w:rsidRPr="00567A16">
        <w:rPr>
          <w:rFonts w:ascii="Times New Roman" w:hAnsi="Times New Roman" w:cs="Times New Roman"/>
          <w:sz w:val="24"/>
          <w:szCs w:val="24"/>
        </w:rPr>
        <w:t>,</w:t>
      </w:r>
      <w:r w:rsidR="005A0C77" w:rsidRPr="00567A16">
        <w:rPr>
          <w:rFonts w:ascii="Times New Roman" w:hAnsi="Times New Roman" w:cs="Times New Roman"/>
          <w:sz w:val="24"/>
          <w:szCs w:val="24"/>
        </w:rPr>
        <w:t xml:space="preserve"> должны уметь разделить 111 на 3 без компьютера. </w:t>
      </w:r>
    </w:p>
    <w:p w14:paraId="04F5CC0B" w14:textId="758E39DF" w:rsidR="009C3EB9" w:rsidRPr="00567A16" w:rsidRDefault="005A0C77"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567A16">
        <w:rPr>
          <w:rFonts w:ascii="Times New Roman" w:hAnsi="Times New Roman" w:cs="Times New Roman"/>
          <w:sz w:val="24"/>
          <w:szCs w:val="24"/>
        </w:rPr>
        <w:t>Этот уровень требований оказался для американских школьников непосильным. В</w:t>
      </w:r>
      <w:r w:rsidRPr="00567A16">
        <w:rPr>
          <w:rFonts w:ascii="Times New Roman" w:eastAsia="Times New Roman" w:hAnsi="Times New Roman" w:cs="Times New Roman"/>
          <w:sz w:val="24"/>
          <w:szCs w:val="24"/>
          <w:lang w:eastAsia="ru-RU"/>
        </w:rPr>
        <w:t>ашингтонские федеральные власти, по-моему, даже сенат</w:t>
      </w:r>
      <w:r w:rsidR="006B1961" w:rsidRPr="00567A16">
        <w:rPr>
          <w:rFonts w:ascii="Times New Roman" w:eastAsia="Times New Roman" w:hAnsi="Times New Roman" w:cs="Times New Roman"/>
          <w:sz w:val="24"/>
          <w:szCs w:val="24"/>
          <w:lang w:eastAsia="ru-RU"/>
        </w:rPr>
        <w:t>,</w:t>
      </w:r>
      <w:r w:rsidRPr="00567A16">
        <w:rPr>
          <w:rFonts w:ascii="Times New Roman" w:eastAsia="Times New Roman" w:hAnsi="Times New Roman" w:cs="Times New Roman"/>
          <w:sz w:val="24"/>
          <w:szCs w:val="24"/>
          <w:lang w:eastAsia="ru-RU"/>
        </w:rPr>
        <w:t xml:space="preserve"> потребовали отменить эти антиконституционные и </w:t>
      </w:r>
      <w:r w:rsidRPr="00567A16">
        <w:rPr>
          <w:rFonts w:ascii="Times New Roman" w:eastAsia="Times New Roman" w:hAnsi="Times New Roman" w:cs="Times New Roman"/>
          <w:b/>
          <w:bCs/>
          <w:sz w:val="24"/>
          <w:szCs w:val="24"/>
          <w:lang w:eastAsia="ru-RU"/>
        </w:rPr>
        <w:t>расистские</w:t>
      </w:r>
      <w:r w:rsidRPr="00567A16">
        <w:rPr>
          <w:rFonts w:ascii="Times New Roman" w:eastAsia="Times New Roman" w:hAnsi="Times New Roman" w:cs="Times New Roman"/>
          <w:sz w:val="24"/>
          <w:szCs w:val="24"/>
          <w:lang w:eastAsia="ru-RU"/>
        </w:rPr>
        <w:t xml:space="preserve"> стандарты…</w:t>
      </w:r>
    </w:p>
    <w:p w14:paraId="5DC8ABE1" w14:textId="7C271498" w:rsidR="005A0C77" w:rsidRPr="00567A16" w:rsidRDefault="005B5A98"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567A16">
        <w:rPr>
          <w:rFonts w:ascii="Times New Roman" w:eastAsia="Times New Roman" w:hAnsi="Times New Roman" w:cs="Times New Roman"/>
          <w:noProof/>
          <w:sz w:val="24"/>
          <w:szCs w:val="24"/>
          <w:lang w:eastAsia="ru-RU"/>
        </w:rPr>
        <w:drawing>
          <wp:anchor distT="0" distB="0" distL="114300" distR="114300" simplePos="0" relativeHeight="251725824" behindDoc="0" locked="0" layoutInCell="1" allowOverlap="1" wp14:anchorId="33AD7E15" wp14:editId="700EBA63">
            <wp:simplePos x="0" y="0"/>
            <wp:positionH relativeFrom="column">
              <wp:posOffset>386143</wp:posOffset>
            </wp:positionH>
            <wp:positionV relativeFrom="paragraph">
              <wp:posOffset>894080</wp:posOffset>
            </wp:positionV>
            <wp:extent cx="3181985" cy="2240915"/>
            <wp:effectExtent l="0" t="0" r="0" b="698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985"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F32" w:rsidRPr="00567A16">
        <w:rPr>
          <w:rFonts w:ascii="Times New Roman" w:eastAsia="Times New Roman" w:hAnsi="Times New Roman" w:cs="Times New Roman"/>
          <w:sz w:val="24"/>
          <w:szCs w:val="24"/>
          <w:lang w:eastAsia="ru-RU"/>
        </w:rPr>
        <w:t>Ещё т</w:t>
      </w:r>
      <w:r w:rsidR="005A0C77" w:rsidRPr="00567A16">
        <w:rPr>
          <w:rFonts w:ascii="Times New Roman" w:eastAsia="Times New Roman" w:hAnsi="Times New Roman" w:cs="Times New Roman"/>
          <w:sz w:val="24"/>
          <w:szCs w:val="24"/>
          <w:lang w:eastAsia="ru-RU"/>
        </w:rPr>
        <w:t xml:space="preserve">ретий Президент Соединенных Штатов Томас Джефферсон опубликовал в 1781 году свое заключение: «Ни один негр никогда не поймет ни геометрию Евклида, ни какого-либо из его современных толкователей». А Джефферсон </w:t>
      </w:r>
      <w:r w:rsidR="006B1961" w:rsidRPr="00567A16">
        <w:rPr>
          <w:rFonts w:ascii="Times New Roman" w:eastAsia="Times New Roman" w:hAnsi="Times New Roman" w:cs="Times New Roman"/>
          <w:sz w:val="24"/>
          <w:szCs w:val="24"/>
          <w:lang w:eastAsia="ru-RU"/>
        </w:rPr>
        <w:t xml:space="preserve">— </w:t>
      </w:r>
      <w:r w:rsidR="005A0C77" w:rsidRPr="00567A16">
        <w:rPr>
          <w:rFonts w:ascii="Times New Roman" w:eastAsia="Times New Roman" w:hAnsi="Times New Roman" w:cs="Times New Roman"/>
          <w:sz w:val="24"/>
          <w:szCs w:val="24"/>
          <w:lang w:eastAsia="ru-RU"/>
        </w:rPr>
        <w:t>отец-основатель и даже автор Декларации независимости знал, о чем говорил. У него было много детей-негритят. И он пытался их обучать.</w:t>
      </w:r>
    </w:p>
    <w:p w14:paraId="064E4AF6" w14:textId="024E08CD" w:rsidR="009C3EB9" w:rsidRPr="00567A16" w:rsidRDefault="005B5A98"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DC0277">
        <w:rPr>
          <w:rFonts w:ascii="Times New Roman" w:eastAsia="Times New Roman" w:hAnsi="Times New Roman" w:cs="Times New Roman"/>
          <w:noProof/>
          <w:color w:val="000000"/>
          <w:sz w:val="24"/>
          <w:szCs w:val="24"/>
          <w:lang w:eastAsia="ru-RU"/>
        </w:rPr>
        <w:drawing>
          <wp:anchor distT="0" distB="0" distL="114300" distR="114300" simplePos="0" relativeHeight="251685888" behindDoc="0" locked="0" layoutInCell="1" allowOverlap="1" wp14:anchorId="4380824B" wp14:editId="68A8C998">
            <wp:simplePos x="0" y="0"/>
            <wp:positionH relativeFrom="column">
              <wp:posOffset>842010</wp:posOffset>
            </wp:positionH>
            <wp:positionV relativeFrom="paragraph">
              <wp:posOffset>2835275</wp:posOffset>
            </wp:positionV>
            <wp:extent cx="2583815" cy="1490980"/>
            <wp:effectExtent l="0" t="0" r="6985"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3815"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C77" w:rsidRPr="00DC0277">
        <w:rPr>
          <w:rFonts w:ascii="Times New Roman" w:eastAsia="Times New Roman" w:hAnsi="Times New Roman" w:cs="Times New Roman"/>
          <w:color w:val="000000"/>
          <w:sz w:val="24"/>
          <w:szCs w:val="24"/>
          <w:lang w:eastAsia="ru-RU"/>
        </w:rPr>
        <w:t xml:space="preserve">По статистике американского </w:t>
      </w:r>
      <w:r w:rsidR="005A0C77" w:rsidRPr="00567A16">
        <w:rPr>
          <w:rFonts w:ascii="Times New Roman" w:eastAsia="Times New Roman" w:hAnsi="Times New Roman" w:cs="Times New Roman"/>
          <w:sz w:val="24"/>
          <w:szCs w:val="24"/>
          <w:lang w:eastAsia="ru-RU"/>
        </w:rPr>
        <w:t xml:space="preserve">математического общества в сегодняшних Штатах разделить число полтора на число одну четверть может, в зависимости от штата по-разному, </w:t>
      </w:r>
      <w:r w:rsidR="005A0C77" w:rsidRPr="00567A16">
        <w:rPr>
          <w:rFonts w:ascii="Times New Roman" w:eastAsia="Times New Roman" w:hAnsi="Times New Roman" w:cs="Times New Roman"/>
          <w:b/>
          <w:bCs/>
          <w:sz w:val="24"/>
          <w:szCs w:val="24"/>
          <w:lang w:eastAsia="ru-RU"/>
        </w:rPr>
        <w:t>от одного до двух процентов школьных учителей математики</w:t>
      </w:r>
      <w:r w:rsidR="005A0C77" w:rsidRPr="00567A16">
        <w:rPr>
          <w:rFonts w:ascii="Times New Roman" w:eastAsia="Times New Roman" w:hAnsi="Times New Roman" w:cs="Times New Roman"/>
          <w:sz w:val="24"/>
          <w:szCs w:val="24"/>
          <w:lang w:eastAsia="ru-RU"/>
        </w:rPr>
        <w:t xml:space="preserve">. </w:t>
      </w:r>
    </w:p>
    <w:p w14:paraId="35C9EFE0" w14:textId="7522B278" w:rsidR="00C0020E" w:rsidRPr="00567A16" w:rsidRDefault="00567A16"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567A16">
        <w:rPr>
          <w:rFonts w:ascii="Times New Roman" w:eastAsia="Times New Roman" w:hAnsi="Times New Roman" w:cs="Times New Roman"/>
          <w:noProof/>
          <w:sz w:val="24"/>
          <w:szCs w:val="24"/>
          <w:lang w:eastAsia="ru-RU"/>
        </w:rPr>
        <w:lastRenderedPageBreak/>
        <w:drawing>
          <wp:anchor distT="0" distB="0" distL="114300" distR="114300" simplePos="0" relativeHeight="251678720" behindDoc="1" locked="0" layoutInCell="1" allowOverlap="1" wp14:anchorId="260CE507" wp14:editId="432E40F3">
            <wp:simplePos x="0" y="0"/>
            <wp:positionH relativeFrom="column">
              <wp:posOffset>3538341</wp:posOffset>
            </wp:positionH>
            <wp:positionV relativeFrom="paragraph">
              <wp:posOffset>96547</wp:posOffset>
            </wp:positionV>
            <wp:extent cx="2215515" cy="1277620"/>
            <wp:effectExtent l="0" t="0" r="0" b="0"/>
            <wp:wrapTight wrapText="bothSides">
              <wp:wrapPolygon edited="0">
                <wp:start x="0" y="0"/>
                <wp:lineTo x="0" y="21256"/>
                <wp:lineTo x="21359" y="21256"/>
                <wp:lineTo x="2135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5515"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C77" w:rsidRPr="00567A16">
        <w:rPr>
          <w:rFonts w:ascii="Times New Roman" w:eastAsia="Times New Roman" w:hAnsi="Times New Roman" w:cs="Times New Roman"/>
          <w:sz w:val="24"/>
          <w:szCs w:val="24"/>
          <w:lang w:eastAsia="ru-RU"/>
        </w:rPr>
        <w:t>Из стандартов простые дроби у них давно исчезли, поскольку компьютеры считают только десятичными</w:t>
      </w:r>
      <w:r w:rsidR="005B5A98" w:rsidRPr="00567A16">
        <w:rPr>
          <w:rFonts w:ascii="Times New Roman" w:eastAsia="Times New Roman" w:hAnsi="Times New Roman" w:cs="Times New Roman"/>
          <w:sz w:val="24"/>
          <w:szCs w:val="24"/>
          <w:lang w:eastAsia="ru-RU"/>
        </w:rPr>
        <w:t xml:space="preserve">… </w:t>
      </w:r>
      <w:r w:rsidR="005A0C77" w:rsidRPr="00567A16">
        <w:rPr>
          <w:rFonts w:ascii="Times New Roman" w:eastAsia="Times New Roman" w:hAnsi="Times New Roman" w:cs="Times New Roman"/>
          <w:sz w:val="24"/>
          <w:szCs w:val="24"/>
          <w:lang w:eastAsia="ru-RU"/>
        </w:rPr>
        <w:t xml:space="preserve">Большинство американских университетских студентов складывают числители с числителями и знаменатели со знаменателями складываемых дробей. Половина плюс одна треть, по их мнению, две пятых. </w:t>
      </w:r>
    </w:p>
    <w:p w14:paraId="4640A2D2" w14:textId="4179B507" w:rsidR="005A0C77" w:rsidRPr="00567A16" w:rsidRDefault="005A0C77"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567A16">
        <w:rPr>
          <w:rFonts w:ascii="Times New Roman" w:eastAsia="Times New Roman" w:hAnsi="Times New Roman" w:cs="Times New Roman"/>
          <w:sz w:val="24"/>
          <w:szCs w:val="24"/>
          <w:lang w:eastAsia="ru-RU"/>
        </w:rPr>
        <w:t>Обучить после такого образования думать, доказывать, правильно рассуждать никого уже невозможно…</w:t>
      </w:r>
    </w:p>
    <w:p w14:paraId="38B3296E" w14:textId="278E10AE" w:rsidR="005A0C77" w:rsidRPr="00DC0277" w:rsidRDefault="005A0C77"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567A16">
        <w:rPr>
          <w:rFonts w:ascii="Times New Roman" w:hAnsi="Times New Roman" w:cs="Times New Roman"/>
          <w:sz w:val="24"/>
          <w:szCs w:val="24"/>
          <w:shd w:val="clear" w:color="auto" w:fill="FFFFFF"/>
        </w:rPr>
        <w:t>При обсуждении проекта реформы</w:t>
      </w:r>
      <w:r w:rsidR="009D6FFB" w:rsidRPr="00567A16">
        <w:rPr>
          <w:rFonts w:ascii="Times New Roman" w:hAnsi="Times New Roman" w:cs="Times New Roman"/>
          <w:sz w:val="24"/>
          <w:szCs w:val="24"/>
          <w:shd w:val="clear" w:color="auto" w:fill="FFFFFF"/>
        </w:rPr>
        <w:t xml:space="preserve"> </w:t>
      </w:r>
      <w:r w:rsidRPr="00567A16">
        <w:rPr>
          <w:rFonts w:ascii="Times New Roman" w:hAnsi="Times New Roman" w:cs="Times New Roman"/>
          <w:sz w:val="24"/>
          <w:szCs w:val="24"/>
          <w:shd w:val="clear" w:color="auto" w:fill="FFFFFF"/>
        </w:rPr>
        <w:t>с создателями этого проекта</w:t>
      </w:r>
      <w:r w:rsidR="009D6FFB" w:rsidRPr="00567A16">
        <w:rPr>
          <w:rFonts w:ascii="Times New Roman" w:hAnsi="Times New Roman" w:cs="Times New Roman"/>
          <w:sz w:val="24"/>
          <w:szCs w:val="24"/>
          <w:shd w:val="clear" w:color="auto" w:fill="FFFFFF"/>
        </w:rPr>
        <w:t xml:space="preserve"> [</w:t>
      </w:r>
      <w:r w:rsidR="00432C05" w:rsidRPr="00567A16">
        <w:rPr>
          <w:rFonts w:ascii="Times New Roman" w:hAnsi="Times New Roman" w:cs="Times New Roman"/>
          <w:sz w:val="24"/>
          <w:szCs w:val="24"/>
          <w:shd w:val="clear" w:color="auto" w:fill="FFFFFF"/>
        </w:rPr>
        <w:t xml:space="preserve">с </w:t>
      </w:r>
      <w:r w:rsidR="009D6FFB" w:rsidRPr="00567A16">
        <w:rPr>
          <w:rFonts w:ascii="Times New Roman" w:hAnsi="Times New Roman" w:cs="Times New Roman"/>
          <w:sz w:val="24"/>
          <w:szCs w:val="24"/>
          <w:shd w:val="clear" w:color="auto" w:fill="FFFFFF"/>
        </w:rPr>
        <w:t>нашими «реформаторами</w:t>
      </w:r>
      <w:r w:rsidR="00432C05" w:rsidRPr="00567A16">
        <w:rPr>
          <w:rFonts w:ascii="Times New Roman" w:hAnsi="Times New Roman" w:cs="Times New Roman"/>
          <w:sz w:val="24"/>
          <w:szCs w:val="24"/>
          <w:shd w:val="clear" w:color="auto" w:fill="FFFFFF"/>
        </w:rPr>
        <w:t>»</w:t>
      </w:r>
      <w:r w:rsidR="009D6FFB" w:rsidRPr="00567A16">
        <w:rPr>
          <w:rFonts w:ascii="Times New Roman" w:hAnsi="Times New Roman" w:cs="Times New Roman"/>
          <w:sz w:val="24"/>
          <w:szCs w:val="24"/>
          <w:shd w:val="clear" w:color="auto" w:fill="FFFFFF"/>
        </w:rPr>
        <w:t>]</w:t>
      </w:r>
      <w:r w:rsidRPr="00567A16">
        <w:rPr>
          <w:rFonts w:ascii="Times New Roman" w:hAnsi="Times New Roman" w:cs="Times New Roman"/>
          <w:sz w:val="24"/>
          <w:szCs w:val="24"/>
          <w:shd w:val="clear" w:color="auto" w:fill="FFFFFF"/>
        </w:rPr>
        <w:t xml:space="preserve">, я обнаружил, что они хотят </w:t>
      </w:r>
      <w:r w:rsidRPr="00DC0277">
        <w:rPr>
          <w:rFonts w:ascii="Times New Roman" w:hAnsi="Times New Roman" w:cs="Times New Roman"/>
          <w:color w:val="000000"/>
          <w:sz w:val="24"/>
          <w:szCs w:val="24"/>
          <w:shd w:val="clear" w:color="auto" w:fill="FFFFFF"/>
        </w:rPr>
        <w:t xml:space="preserve">изгнать из школьной математики логарифмы. Потому что логарифмирование, приведение к виду, удобному для логарифмирования, и таблицы </w:t>
      </w:r>
      <w:proofErr w:type="spellStart"/>
      <w:r w:rsidRPr="00DC0277">
        <w:rPr>
          <w:rFonts w:ascii="Times New Roman" w:hAnsi="Times New Roman" w:cs="Times New Roman"/>
          <w:color w:val="000000"/>
          <w:sz w:val="24"/>
          <w:szCs w:val="24"/>
          <w:shd w:val="clear" w:color="auto" w:fill="FFFFFF"/>
        </w:rPr>
        <w:t>Брадиса</w:t>
      </w:r>
      <w:proofErr w:type="spellEnd"/>
      <w:r w:rsidRPr="00DC0277">
        <w:rPr>
          <w:rFonts w:ascii="Times New Roman" w:hAnsi="Times New Roman" w:cs="Times New Roman"/>
          <w:color w:val="000000"/>
          <w:sz w:val="24"/>
          <w:szCs w:val="24"/>
          <w:shd w:val="clear" w:color="auto" w:fill="FFFFFF"/>
        </w:rPr>
        <w:t xml:space="preserve"> в век компьютеров больше не нужны. А когда я пытался объяснить им необходимость экспонент и логарифмов в физике, где ими определяется параметрическая формула падения давления воздуха и законы квантовой статистической механики, и в экологии, где есть закон Мальтуса, и в экономике, где бывают и сложные проценты, и инфляция валюты, включая, например, подсч</w:t>
      </w:r>
      <w:r w:rsidR="009D6FFB" w:rsidRPr="00DC0277">
        <w:rPr>
          <w:rFonts w:ascii="Times New Roman" w:hAnsi="Times New Roman" w:cs="Times New Roman"/>
          <w:color w:val="000000"/>
          <w:sz w:val="24"/>
          <w:szCs w:val="24"/>
          <w:shd w:val="clear" w:color="auto" w:fill="FFFFFF"/>
        </w:rPr>
        <w:t>ё</w:t>
      </w:r>
      <w:r w:rsidRPr="00DC0277">
        <w:rPr>
          <w:rFonts w:ascii="Times New Roman" w:hAnsi="Times New Roman" w:cs="Times New Roman"/>
          <w:color w:val="000000"/>
          <w:sz w:val="24"/>
          <w:szCs w:val="24"/>
          <w:shd w:val="clear" w:color="auto" w:fill="FFFFFF"/>
        </w:rPr>
        <w:t>т сегодняшней стоимости царских долгов, то выяснилось, что мои собеседники — экономисты и финансисты, которым было поручено реформировать программы по математике</w:t>
      </w:r>
      <w:r w:rsidR="009D6FFB" w:rsidRPr="00DC0277">
        <w:rPr>
          <w:rFonts w:ascii="Times New Roman" w:hAnsi="Times New Roman" w:cs="Times New Roman"/>
          <w:color w:val="000000"/>
          <w:sz w:val="24"/>
          <w:szCs w:val="24"/>
          <w:shd w:val="clear" w:color="auto" w:fill="FFFFFF"/>
        </w:rPr>
        <w:t xml:space="preserve">, </w:t>
      </w:r>
      <w:r w:rsidR="00C0020E" w:rsidRPr="00DC0277">
        <w:rPr>
          <w:rFonts w:ascii="Times New Roman" w:hAnsi="Times New Roman" w:cs="Times New Roman"/>
          <w:color w:val="000000"/>
          <w:sz w:val="24"/>
          <w:szCs w:val="24"/>
          <w:shd w:val="clear" w:color="auto" w:fill="FFFFFF"/>
        </w:rPr>
        <w:t xml:space="preserve">… </w:t>
      </w:r>
      <w:r w:rsidRPr="00DC0277">
        <w:rPr>
          <w:rFonts w:ascii="Times New Roman" w:hAnsi="Times New Roman" w:cs="Times New Roman"/>
          <w:color w:val="000000"/>
          <w:sz w:val="24"/>
          <w:szCs w:val="24"/>
          <w:shd w:val="clear" w:color="auto" w:fill="FFFFFF"/>
        </w:rPr>
        <w:t>об упомянутых мною законах экономики и финансовой политики понятия не имели</w:t>
      </w:r>
      <w:r w:rsidRPr="00DC0277">
        <w:rPr>
          <w:rFonts w:ascii="Times New Roman" w:eastAsia="Times New Roman" w:hAnsi="Times New Roman" w:cs="Times New Roman"/>
          <w:color w:val="000000"/>
          <w:sz w:val="24"/>
          <w:szCs w:val="24"/>
          <w:lang w:eastAsia="ru-RU"/>
        </w:rPr>
        <w:t>».</w:t>
      </w:r>
    </w:p>
    <w:p w14:paraId="106964BC" w14:textId="69B48614" w:rsidR="00CB645B" w:rsidRPr="00DC0277" w:rsidRDefault="009D6FFB" w:rsidP="00DC0277">
      <w:pPr>
        <w:pStyle w:val="article-renderblock"/>
        <w:shd w:val="clear" w:color="auto" w:fill="FFFFFF"/>
        <w:spacing w:before="0" w:beforeAutospacing="0" w:after="0" w:afterAutospacing="0"/>
        <w:ind w:firstLine="284"/>
        <w:rPr>
          <w:color w:val="000000"/>
        </w:rPr>
      </w:pPr>
      <w:r w:rsidRPr="00DC0277">
        <w:rPr>
          <w:b/>
          <w:bCs/>
          <w:color w:val="000000"/>
        </w:rPr>
        <w:t>Реализация идей</w:t>
      </w:r>
      <w:r w:rsidR="00CB645B" w:rsidRPr="00DC0277">
        <w:rPr>
          <w:b/>
          <w:bCs/>
          <w:color w:val="000000"/>
        </w:rPr>
        <w:t xml:space="preserve"> Римского клуба. </w:t>
      </w:r>
      <w:r w:rsidR="00CB645B" w:rsidRPr="00DC0277">
        <w:rPr>
          <w:color w:val="000000"/>
        </w:rPr>
        <w:t xml:space="preserve">В аналитической записке </w:t>
      </w:r>
      <w:r w:rsidR="00432C05" w:rsidRPr="00DC0277">
        <w:rPr>
          <w:color w:val="000000"/>
        </w:rPr>
        <w:t xml:space="preserve">академика </w:t>
      </w:r>
      <w:r w:rsidR="00CB645B" w:rsidRPr="00DC0277">
        <w:rPr>
          <w:color w:val="000000"/>
        </w:rPr>
        <w:t xml:space="preserve">В.И. Арнольда </w:t>
      </w:r>
      <w:r w:rsidR="00CB645B" w:rsidRPr="00DC0277">
        <w:rPr>
          <w:b/>
          <w:bCs/>
          <w:color w:val="000000"/>
        </w:rPr>
        <w:t>«Что ждёт школу в России? Подготовка новой культурной революции»</w:t>
      </w:r>
      <w:r w:rsidR="00CB645B" w:rsidRPr="00DC0277">
        <w:rPr>
          <w:color w:val="000000"/>
        </w:rPr>
        <w:t xml:space="preserve"> изложены четыре пункта плана модернизации образования в России, как этот план понимают сами </w:t>
      </w:r>
      <w:r w:rsidR="00432C05" w:rsidRPr="00DC0277">
        <w:rPr>
          <w:color w:val="000000"/>
        </w:rPr>
        <w:t>«</w:t>
      </w:r>
      <w:r w:rsidR="00CB645B" w:rsidRPr="00DC0277">
        <w:rPr>
          <w:color w:val="000000"/>
        </w:rPr>
        <w:t>реформаторы</w:t>
      </w:r>
      <w:r w:rsidR="00432C05" w:rsidRPr="00DC0277">
        <w:rPr>
          <w:color w:val="000000"/>
        </w:rPr>
        <w:t>»</w:t>
      </w:r>
      <w:r w:rsidR="00CB645B" w:rsidRPr="00DC0277">
        <w:rPr>
          <w:color w:val="000000"/>
        </w:rPr>
        <w:t xml:space="preserve"> (проект 2001 г.). Приведём полностью только первые два пункта.</w:t>
      </w:r>
    </w:p>
    <w:p w14:paraId="364A2E9A" w14:textId="77777777" w:rsidR="00CB645B" w:rsidRPr="00DC0277" w:rsidRDefault="00CB645B" w:rsidP="00DC0277">
      <w:pPr>
        <w:pStyle w:val="article-renderblock"/>
        <w:shd w:val="clear" w:color="auto" w:fill="FFFFFF"/>
        <w:spacing w:before="0" w:beforeAutospacing="0" w:after="0" w:afterAutospacing="0"/>
        <w:ind w:firstLine="284"/>
        <w:rPr>
          <w:color w:val="000000"/>
        </w:rPr>
      </w:pPr>
      <w:r w:rsidRPr="00DC0277">
        <w:rPr>
          <w:b/>
          <w:bCs/>
          <w:color w:val="000000"/>
        </w:rPr>
        <w:t>1.</w:t>
      </w:r>
      <w:r w:rsidRPr="00DC0277">
        <w:rPr>
          <w:color w:val="000000"/>
        </w:rPr>
        <w:t xml:space="preserve"> </w:t>
      </w:r>
      <w:r w:rsidRPr="00DC0277">
        <w:rPr>
          <w:b/>
          <w:bCs/>
          <w:color w:val="000000"/>
        </w:rPr>
        <w:t>Основными целями</w:t>
      </w:r>
      <w:r w:rsidRPr="00DC0277">
        <w:rPr>
          <w:color w:val="000000"/>
        </w:rPr>
        <w:t xml:space="preserve"> образования являются «воспитание самостоятельности, правовой культуры, умения сотрудничать и общаться с другими, толерантности, знания экономики, права, менеджмента, социологии и политологии, владение иностранным языком». Никакие науки в «цели обучения» не включены.</w:t>
      </w:r>
    </w:p>
    <w:p w14:paraId="56EAAD86" w14:textId="67CA7F8F" w:rsidR="00CB645B" w:rsidRPr="00DC0277" w:rsidRDefault="00CB645B" w:rsidP="00DC0277">
      <w:pPr>
        <w:pStyle w:val="article-renderblock"/>
        <w:shd w:val="clear" w:color="auto" w:fill="FFFFFF"/>
        <w:spacing w:before="0" w:beforeAutospacing="0" w:after="0" w:afterAutospacing="0"/>
        <w:ind w:firstLine="284"/>
        <w:rPr>
          <w:color w:val="000000"/>
        </w:rPr>
      </w:pPr>
      <w:r w:rsidRPr="00DC0277">
        <w:rPr>
          <w:b/>
          <w:bCs/>
          <w:color w:val="000000"/>
        </w:rPr>
        <w:t>2. Основными средствами</w:t>
      </w:r>
      <w:r w:rsidRPr="00DC0277">
        <w:rPr>
          <w:color w:val="000000"/>
        </w:rPr>
        <w:t xml:space="preserve"> для достижения этих целей объявляются «разгрузка общеобразовательного ядра», «отказ от сциентистского (т. е. научного — В.А.) и </w:t>
      </w:r>
      <w:proofErr w:type="spellStart"/>
      <w:r w:rsidRPr="00DC0277">
        <w:rPr>
          <w:color w:val="000000"/>
        </w:rPr>
        <w:t>предметноцентрического</w:t>
      </w:r>
      <w:proofErr w:type="spellEnd"/>
      <w:r w:rsidRPr="00DC0277">
        <w:rPr>
          <w:color w:val="000000"/>
        </w:rPr>
        <w:t xml:space="preserve"> </w:t>
      </w:r>
      <w:proofErr w:type="gramStart"/>
      <w:r w:rsidRPr="00DC0277">
        <w:rPr>
          <w:color w:val="000000"/>
        </w:rPr>
        <w:t>подходов»</w:t>
      </w:r>
      <w:r w:rsidR="009D6FFB" w:rsidRPr="00DC0277">
        <w:rPr>
          <w:color w:val="000000"/>
        </w:rPr>
        <w:t>…</w:t>
      </w:r>
      <w:proofErr w:type="gramEnd"/>
      <w:r w:rsidRPr="00DC0277">
        <w:rPr>
          <w:color w:val="000000"/>
        </w:rPr>
        <w:t>, «существенное сокращение объ</w:t>
      </w:r>
      <w:r w:rsidR="009D6FFB" w:rsidRPr="00DC0277">
        <w:rPr>
          <w:color w:val="000000"/>
        </w:rPr>
        <w:t>ё</w:t>
      </w:r>
      <w:r w:rsidRPr="00DC0277">
        <w:rPr>
          <w:color w:val="000000"/>
        </w:rPr>
        <w:t>ма образования… Специалистов необходимо отстранить от обсуждения программ «своих специальностей»</w:t>
      </w:r>
      <w:r w:rsidR="00C0020E" w:rsidRPr="00DC0277">
        <w:rPr>
          <w:color w:val="000000"/>
        </w:rPr>
        <w:t>…</w:t>
      </w:r>
    </w:p>
    <w:p w14:paraId="040FD6E2" w14:textId="68CD45FB" w:rsidR="00CB645B" w:rsidRPr="00DC0277" w:rsidRDefault="00CB645B" w:rsidP="00DC0277">
      <w:pPr>
        <w:pStyle w:val="article-renderblock"/>
        <w:shd w:val="clear" w:color="auto" w:fill="FFFFFF"/>
        <w:spacing w:before="0" w:beforeAutospacing="0" w:after="0" w:afterAutospacing="0"/>
        <w:ind w:firstLine="284"/>
        <w:rPr>
          <w:color w:val="000000"/>
        </w:rPr>
      </w:pPr>
      <w:r w:rsidRPr="00DC0277">
        <w:rPr>
          <w:color w:val="000000"/>
        </w:rPr>
        <w:t>Следующие два пункта плана посвящены изменениям в системе оценки и тому, что в средней школе «должно быть»</w:t>
      </w:r>
      <w:r w:rsidR="00C0020E" w:rsidRPr="00DC0277">
        <w:rPr>
          <w:color w:val="000000"/>
        </w:rPr>
        <w:t xml:space="preserve"> [в неделю]</w:t>
      </w:r>
      <w:r w:rsidRPr="00DC0277">
        <w:rPr>
          <w:color w:val="000000"/>
        </w:rPr>
        <w:t xml:space="preserve">: три часа русского языка, три часа математики, три — иностранного языка, три — обществоведения, три — естествознания, а остальное — «включение дополнительных модулей», гуманизация, </w:t>
      </w:r>
      <w:proofErr w:type="spellStart"/>
      <w:r w:rsidRPr="00DC0277">
        <w:rPr>
          <w:color w:val="000000"/>
        </w:rPr>
        <w:t>гуманитаризация</w:t>
      </w:r>
      <w:proofErr w:type="spellEnd"/>
      <w:r w:rsidRPr="00DC0277">
        <w:rPr>
          <w:color w:val="000000"/>
        </w:rPr>
        <w:t xml:space="preserve"> и т.</w:t>
      </w:r>
      <w:r w:rsidR="00C0020E" w:rsidRPr="00DC0277">
        <w:rPr>
          <w:color w:val="000000"/>
        </w:rPr>
        <w:t> </w:t>
      </w:r>
      <w:r w:rsidRPr="00DC0277">
        <w:rPr>
          <w:color w:val="000000"/>
        </w:rPr>
        <w:t>д. и т.</w:t>
      </w:r>
      <w:r w:rsidR="00C0020E" w:rsidRPr="00DC0277">
        <w:rPr>
          <w:color w:val="000000"/>
        </w:rPr>
        <w:t> </w:t>
      </w:r>
      <w:r w:rsidRPr="00DC0277">
        <w:rPr>
          <w:color w:val="000000"/>
        </w:rPr>
        <w:t>п.».</w:t>
      </w:r>
    </w:p>
    <w:p w14:paraId="083F7043" w14:textId="6D8B839D" w:rsidR="005D7E9D" w:rsidRPr="00567A16" w:rsidRDefault="00316AD0" w:rsidP="00DC0277">
      <w:pPr>
        <w:pStyle w:val="article-renderblock"/>
        <w:shd w:val="clear" w:color="auto" w:fill="FFFFFF"/>
        <w:spacing w:before="0" w:beforeAutospacing="0" w:after="0" w:afterAutospacing="0"/>
        <w:ind w:firstLine="284"/>
      </w:pPr>
      <w:r w:rsidRPr="00567A16">
        <w:rPr>
          <w:noProof/>
        </w:rPr>
        <w:drawing>
          <wp:anchor distT="0" distB="0" distL="114300" distR="114300" simplePos="0" relativeHeight="251679744" behindDoc="1" locked="0" layoutInCell="1" allowOverlap="1" wp14:anchorId="01B8453B" wp14:editId="6A2B1C5D">
            <wp:simplePos x="0" y="0"/>
            <wp:positionH relativeFrom="column">
              <wp:posOffset>3634997</wp:posOffset>
            </wp:positionH>
            <wp:positionV relativeFrom="paragraph">
              <wp:posOffset>604871</wp:posOffset>
            </wp:positionV>
            <wp:extent cx="2253615" cy="1273810"/>
            <wp:effectExtent l="0" t="0" r="0" b="2540"/>
            <wp:wrapTight wrapText="bothSides">
              <wp:wrapPolygon edited="0">
                <wp:start x="0" y="0"/>
                <wp:lineTo x="0" y="21320"/>
                <wp:lineTo x="21363" y="21320"/>
                <wp:lineTo x="2136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3615"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45B" w:rsidRPr="00DC0277">
        <w:rPr>
          <w:color w:val="000000"/>
        </w:rPr>
        <w:t>Далее Владимир Игоревич рассказывает о своём участии в многочасовом разговоре с собеседниками, которые, по их словам, активно участвуют в подготовке проекта реформы средней школы. Он приводит пример, показывающий уровень компетентности людей смело взявшихся ломать через колено образование в России: «Мне сообщили, что слабость нашего сегодняшнего школьного обучения, якобы, «выявлена международной комиссией», а в ответ на мой вопрос, как проводилось исследование, меня уведомили, что наши школьники слабо справляются со «стандартными вопросами</w:t>
      </w:r>
      <w:r w:rsidR="00CB645B" w:rsidRPr="00567A16">
        <w:t xml:space="preserve">», вроде: «что общего у ежа с молоком?». </w:t>
      </w:r>
    </w:p>
    <w:p w14:paraId="71997467" w14:textId="6837095A" w:rsidR="00CB645B" w:rsidRPr="00567A16" w:rsidRDefault="00CB645B" w:rsidP="00DC0277">
      <w:pPr>
        <w:pStyle w:val="article-renderblock"/>
        <w:shd w:val="clear" w:color="auto" w:fill="FFFFFF"/>
        <w:spacing w:before="0" w:beforeAutospacing="0" w:after="0" w:afterAutospacing="0"/>
        <w:ind w:firstLine="284"/>
      </w:pPr>
      <w:r w:rsidRPr="00567A16">
        <w:t>Я тоже не знал, что у них общего, и тогда меня обучили правильному ответу: «оба сворачиваются».</w:t>
      </w:r>
    </w:p>
    <w:p w14:paraId="702330E2" w14:textId="20BC295C" w:rsidR="00CB645B" w:rsidRPr="00DC0277" w:rsidRDefault="00CB645B" w:rsidP="00DC0277">
      <w:pPr>
        <w:pStyle w:val="article-renderblock"/>
        <w:shd w:val="clear" w:color="auto" w:fill="FFFFFF"/>
        <w:spacing w:before="0" w:beforeAutospacing="0" w:after="0" w:afterAutospacing="0"/>
        <w:ind w:firstLine="284"/>
        <w:rPr>
          <w:color w:val="000000"/>
        </w:rPr>
      </w:pPr>
      <w:r w:rsidRPr="00567A16">
        <w:lastRenderedPageBreak/>
        <w:t xml:space="preserve">«Наиболее важной чертой будущей организации реформ мои собеседники считали то, что составление программ </w:t>
      </w:r>
      <w:r w:rsidRPr="00DC0277">
        <w:rPr>
          <w:color w:val="000000"/>
        </w:rPr>
        <w:t>по разным дисциплинам не должно быть доверено соответствующим специалистам</w:t>
      </w:r>
      <w:r w:rsidR="005B5A98">
        <w:rPr>
          <w:color w:val="000000"/>
        </w:rPr>
        <w:t>…</w:t>
      </w:r>
      <w:r w:rsidRPr="00DC0277">
        <w:rPr>
          <w:color w:val="000000"/>
        </w:rPr>
        <w:t xml:space="preserve"> Вероятно, именно эта идея привела к прошлогодней попытке полностью исключить из школьного обучения курс геометрии (чему воспротивились не только математики из РАН, но и представители оборонных предприятий). Сейчас обсуждается новый проект, где исключены всего только логарифмы и синусы, степенные функции и стереометрия. За этим прид</w:t>
      </w:r>
      <w:r w:rsidR="00896F3A" w:rsidRPr="00DC0277">
        <w:rPr>
          <w:color w:val="000000"/>
        </w:rPr>
        <w:t>ё</w:t>
      </w:r>
      <w:r w:rsidRPr="00DC0277">
        <w:rPr>
          <w:color w:val="000000"/>
        </w:rPr>
        <w:t>тся исключить из физики законы Кулона и всемирного тяготения, которые основаны на исключаемой математической теории, а из географии — параллели и меридианы</w:t>
      </w:r>
      <w:r w:rsidR="00896F3A" w:rsidRPr="00DC0277">
        <w:rPr>
          <w:color w:val="000000"/>
        </w:rPr>
        <w:t>…</w:t>
      </w:r>
    </w:p>
    <w:p w14:paraId="111742EB" w14:textId="1B74DB9C" w:rsidR="00CB645B" w:rsidRPr="00DC0277" w:rsidRDefault="00CB645B" w:rsidP="00DC0277">
      <w:pPr>
        <w:pStyle w:val="article-renderblock"/>
        <w:shd w:val="clear" w:color="auto" w:fill="FFFFFF"/>
        <w:spacing w:before="0" w:beforeAutospacing="0" w:after="0" w:afterAutospacing="0"/>
        <w:ind w:firstLine="284"/>
        <w:rPr>
          <w:color w:val="000000"/>
        </w:rPr>
      </w:pPr>
      <w:r w:rsidRPr="00DC0277">
        <w:rPr>
          <w:color w:val="000000"/>
        </w:rPr>
        <w:t xml:space="preserve">Главная цель реформы, по словам моих собеседников, — добавляет академик В.И. Арнольд, — состоит в том, чтобы осчастливить родителей, сделав их детей-двоечников отличниками, меняя не уровень их знаний и умений, а уровень требований к ним. Крайне отрицательно «реформаторы» отнеслись к моим словам о необходимости повысить зарплату учителям. По их мнению, </w:t>
      </w:r>
      <w:r w:rsidRPr="00DC0277">
        <w:rPr>
          <w:b/>
          <w:bCs/>
          <w:color w:val="000000"/>
        </w:rPr>
        <w:t>«это только закрепило бы нынешнюю оккупацию школ малокомпетентными старушками»</w:t>
      </w:r>
      <w:r w:rsidRPr="00DC0277">
        <w:rPr>
          <w:color w:val="000000"/>
        </w:rPr>
        <w:t>.</w:t>
      </w:r>
    </w:p>
    <w:p w14:paraId="446EEBBE" w14:textId="671C2314" w:rsidR="00CB645B" w:rsidRPr="00DC0277" w:rsidRDefault="00CB645B" w:rsidP="00DC0277">
      <w:pPr>
        <w:pStyle w:val="article-renderblock"/>
        <w:shd w:val="clear" w:color="auto" w:fill="FFFFFF"/>
        <w:spacing w:before="0" w:beforeAutospacing="0" w:after="0" w:afterAutospacing="0"/>
        <w:ind w:firstLine="284"/>
        <w:rPr>
          <w:color w:val="000000"/>
        </w:rPr>
      </w:pPr>
      <w:r w:rsidRPr="00DC0277">
        <w:rPr>
          <w:color w:val="000000"/>
        </w:rPr>
        <w:t xml:space="preserve">Академик В.И. Арнольда не назвал своих собеседников. Признаюсь, в роли одного из них я вижу Ярослава Ивановича Кузьминова. Ну кто ещё мог тогда так самоуверенно вещать академику РАН про то, что нужно и должно </w:t>
      </w:r>
      <w:r w:rsidR="00D61AD6" w:rsidRPr="00DC0277">
        <w:rPr>
          <w:color w:val="000000"/>
        </w:rPr>
        <w:t>делать</w:t>
      </w:r>
      <w:r w:rsidRPr="00DC0277">
        <w:rPr>
          <w:color w:val="000000"/>
        </w:rPr>
        <w:t xml:space="preserve"> в образовании</w:t>
      </w:r>
      <w:r w:rsidR="00D61AD6" w:rsidRPr="00DC0277">
        <w:rPr>
          <w:color w:val="000000"/>
        </w:rPr>
        <w:t xml:space="preserve"> России</w:t>
      </w:r>
      <w:r w:rsidRPr="00DC0277">
        <w:rPr>
          <w:color w:val="000000"/>
        </w:rPr>
        <w:t>?</w:t>
      </w:r>
      <w:r w:rsidR="00880717" w:rsidRPr="00DC0277">
        <w:rPr>
          <w:color w:val="000000"/>
        </w:rPr>
        <w:t xml:space="preserve"> — Только тот, кто был одним из распорядителей кредито</w:t>
      </w:r>
      <w:r w:rsidR="00896F3A" w:rsidRPr="00DC0277">
        <w:rPr>
          <w:color w:val="000000"/>
        </w:rPr>
        <w:t>в</w:t>
      </w:r>
      <w:r w:rsidR="00880717" w:rsidRPr="00DC0277">
        <w:rPr>
          <w:color w:val="000000"/>
        </w:rPr>
        <w:t xml:space="preserve"> на «реформу» образования, кто был </w:t>
      </w:r>
      <w:r w:rsidR="005B5A98">
        <w:rPr>
          <w:color w:val="000000"/>
        </w:rPr>
        <w:t>поставл</w:t>
      </w:r>
      <w:r w:rsidR="00896F3A" w:rsidRPr="00DC0277">
        <w:rPr>
          <w:color w:val="000000"/>
        </w:rPr>
        <w:t>ен</w:t>
      </w:r>
      <w:r w:rsidR="00880717" w:rsidRPr="00DC0277">
        <w:rPr>
          <w:color w:val="000000"/>
        </w:rPr>
        <w:t xml:space="preserve"> заказчиками нашей «реформы» образования…</w:t>
      </w:r>
    </w:p>
    <w:p w14:paraId="622649FF" w14:textId="60C2CD4C" w:rsidR="00E15FB5" w:rsidRPr="00DC0277" w:rsidRDefault="00D61AD6" w:rsidP="00DC0277">
      <w:pPr>
        <w:spacing w:after="0" w:line="240" w:lineRule="auto"/>
        <w:ind w:firstLine="284"/>
        <w:rPr>
          <w:rFonts w:ascii="Times New Roman" w:hAnsi="Times New Roman" w:cs="Times New Roman"/>
          <w:color w:val="000000"/>
          <w:sz w:val="24"/>
          <w:szCs w:val="24"/>
          <w:shd w:val="clear" w:color="auto" w:fill="FFFFFF"/>
        </w:rPr>
      </w:pPr>
      <w:r w:rsidRPr="00DC0277">
        <w:rPr>
          <w:rFonts w:ascii="Times New Roman" w:hAnsi="Times New Roman" w:cs="Times New Roman"/>
          <w:b/>
          <w:bCs/>
          <w:color w:val="202122"/>
          <w:sz w:val="24"/>
          <w:szCs w:val="24"/>
          <w:shd w:val="clear" w:color="auto" w:fill="FFFFFF"/>
        </w:rPr>
        <w:t>Восприятие «реформы</w:t>
      </w:r>
      <w:r w:rsidR="005B5A98">
        <w:rPr>
          <w:rFonts w:ascii="Times New Roman" w:hAnsi="Times New Roman" w:cs="Times New Roman"/>
          <w:b/>
          <w:bCs/>
          <w:color w:val="202122"/>
          <w:sz w:val="24"/>
          <w:szCs w:val="24"/>
          <w:shd w:val="clear" w:color="auto" w:fill="FFFFFF"/>
        </w:rPr>
        <w:t>»</w:t>
      </w:r>
      <w:r w:rsidRPr="00DC0277">
        <w:rPr>
          <w:rFonts w:ascii="Times New Roman" w:hAnsi="Times New Roman" w:cs="Times New Roman"/>
          <w:b/>
          <w:bCs/>
          <w:color w:val="202122"/>
          <w:sz w:val="24"/>
          <w:szCs w:val="24"/>
          <w:shd w:val="clear" w:color="auto" w:fill="FFFFFF"/>
        </w:rPr>
        <w:t>.</w:t>
      </w:r>
      <w:r w:rsidR="00E15FB5" w:rsidRPr="00DC0277">
        <w:rPr>
          <w:rFonts w:ascii="Times New Roman" w:hAnsi="Times New Roman" w:cs="Times New Roman"/>
          <w:b/>
          <w:bCs/>
          <w:color w:val="202122"/>
          <w:sz w:val="24"/>
          <w:szCs w:val="24"/>
          <w:shd w:val="clear" w:color="auto" w:fill="FFFFFF"/>
        </w:rPr>
        <w:t xml:space="preserve"> </w:t>
      </w:r>
      <w:r w:rsidR="00E15FB5" w:rsidRPr="00DC0277">
        <w:rPr>
          <w:rFonts w:ascii="Times New Roman" w:hAnsi="Times New Roman" w:cs="Times New Roman"/>
          <w:color w:val="202122"/>
          <w:sz w:val="24"/>
          <w:szCs w:val="24"/>
          <w:shd w:val="clear" w:color="auto" w:fill="FFFFFF"/>
        </w:rPr>
        <w:t xml:space="preserve">С самого начала «реформы» образования в России научно-образовательное сообщество терялось в догадках, обсуждая каждый новый шаг «реформаторов»: что это было? — Недоработка невесть откуда взявшихся неспециалистов или откровенное вредительство? Причём долгое время не было понятно, а кто персонально руководит этой бурной деятельностью. </w:t>
      </w:r>
      <w:r w:rsidR="00E15FB5" w:rsidRPr="00DC0277">
        <w:rPr>
          <w:rFonts w:ascii="Times New Roman" w:hAnsi="Times New Roman" w:cs="Times New Roman"/>
          <w:color w:val="000000"/>
          <w:sz w:val="24"/>
          <w:szCs w:val="24"/>
          <w:shd w:val="clear" w:color="auto" w:fill="FFFFFF"/>
        </w:rPr>
        <w:t xml:space="preserve">В статье члена РАН Дмитрия Викторовича Аносова рассказано о Всероссийской конференции «Математика и общество. Математическое образование на рубеже веков» (сентябрь, 2000 г.), в решении которой подчеркнуто отсутствие взаимодействия и взаимопонимания представителей государства с населением в вопросах, затрагивающих жизненно важные интересы практически каждого россиянина. </w:t>
      </w:r>
    </w:p>
    <w:p w14:paraId="03EAF334" w14:textId="392CD6B4" w:rsidR="00E15FB5" w:rsidRPr="00DC0277" w:rsidRDefault="00E15FB5" w:rsidP="00DC0277">
      <w:pPr>
        <w:spacing w:after="0" w:line="240" w:lineRule="auto"/>
        <w:ind w:firstLine="284"/>
        <w:rPr>
          <w:rFonts w:ascii="Times New Roman" w:hAnsi="Times New Roman" w:cs="Times New Roman"/>
          <w:color w:val="000000"/>
          <w:sz w:val="24"/>
          <w:szCs w:val="24"/>
          <w:shd w:val="clear" w:color="auto" w:fill="FFFFFF"/>
        </w:rPr>
      </w:pPr>
      <w:r w:rsidRPr="00DC0277">
        <w:rPr>
          <w:rFonts w:ascii="Times New Roman" w:hAnsi="Times New Roman" w:cs="Times New Roman"/>
          <w:color w:val="000000"/>
          <w:sz w:val="24"/>
          <w:szCs w:val="24"/>
          <w:shd w:val="clear" w:color="auto" w:fill="FFFFFF"/>
        </w:rPr>
        <w:t>Он отметил, что даже выступление секретаря Совета Безопасности РФ С. Иванова в «Независимой газете» 29.11.2000 о том, что Академия наук не только не занимается научной экспертизой проектов, но её даже не ставят в известность о предполагаемых реформах в образовании. </w:t>
      </w:r>
    </w:p>
    <w:p w14:paraId="3778FFB8" w14:textId="37E1D255" w:rsidR="0062311F" w:rsidRPr="00DC0277" w:rsidRDefault="00474BDA" w:rsidP="00DC0277">
      <w:pPr>
        <w:spacing w:after="0" w:line="240" w:lineRule="auto"/>
        <w:ind w:firstLine="284"/>
        <w:rPr>
          <w:rFonts w:ascii="Times New Roman" w:hAnsi="Times New Roman" w:cs="Times New Roman"/>
          <w:color w:val="000000"/>
          <w:sz w:val="24"/>
          <w:szCs w:val="24"/>
          <w:shd w:val="clear" w:color="auto" w:fill="FFFFFF"/>
        </w:rPr>
      </w:pPr>
      <w:hyperlink r:id="rId13" w:history="1">
        <w:r w:rsidR="0062311F" w:rsidRPr="00DC0277">
          <w:rPr>
            <w:rStyle w:val="a5"/>
            <w:rFonts w:ascii="Times New Roman" w:hAnsi="Times New Roman" w:cs="Times New Roman"/>
            <w:color w:val="0070C0"/>
            <w:sz w:val="24"/>
            <w:szCs w:val="24"/>
            <w:shd w:val="clear" w:color="auto" w:fill="FFFFFF"/>
          </w:rPr>
          <w:t>Хроника реформы образования: путь в никуда под внешним управлением</w:t>
        </w:r>
      </w:hyperlink>
      <w:r w:rsidR="009D3F4E">
        <w:rPr>
          <w:rStyle w:val="a5"/>
          <w:rFonts w:ascii="Times New Roman" w:hAnsi="Times New Roman" w:cs="Times New Roman"/>
          <w:color w:val="0070C0"/>
          <w:sz w:val="24"/>
          <w:szCs w:val="24"/>
          <w:shd w:val="clear" w:color="auto" w:fill="FFFFFF"/>
        </w:rPr>
        <w:t xml:space="preserve"> </w:t>
      </w:r>
      <w:r w:rsidR="009D3F4E">
        <w:rPr>
          <w:rFonts w:ascii="Times New Roman" w:hAnsi="Times New Roman" w:cs="Times New Roman"/>
          <w:color w:val="000000"/>
          <w:sz w:val="24"/>
          <w:szCs w:val="24"/>
          <w:shd w:val="clear" w:color="auto" w:fill="FFFFFF"/>
        </w:rPr>
        <w:t>(</w:t>
      </w:r>
      <w:r w:rsidR="0062311F" w:rsidRPr="00DC0277">
        <w:rPr>
          <w:rFonts w:ascii="Times New Roman" w:hAnsi="Times New Roman" w:cs="Times New Roman"/>
          <w:color w:val="000000"/>
          <w:sz w:val="24"/>
          <w:szCs w:val="24"/>
          <w:shd w:val="clear" w:color="auto" w:fill="FFFFFF"/>
        </w:rPr>
        <w:t>2008 г.</w:t>
      </w:r>
      <w:r w:rsidR="009D3F4E">
        <w:rPr>
          <w:rFonts w:ascii="Times New Roman" w:hAnsi="Times New Roman" w:cs="Times New Roman"/>
          <w:color w:val="000000"/>
          <w:sz w:val="24"/>
          <w:szCs w:val="24"/>
          <w:shd w:val="clear" w:color="auto" w:fill="FFFFFF"/>
        </w:rPr>
        <w:t>)</w:t>
      </w:r>
    </w:p>
    <w:p w14:paraId="7361ADF9" w14:textId="6A792D6B" w:rsidR="00E15FB5" w:rsidRPr="00DC0277" w:rsidRDefault="00CB6A34" w:rsidP="00DC0277">
      <w:pPr>
        <w:spacing w:after="0" w:line="240" w:lineRule="auto"/>
        <w:ind w:firstLine="284"/>
        <w:rPr>
          <w:rFonts w:ascii="Times New Roman" w:hAnsi="Times New Roman" w:cs="Times New Roman"/>
          <w:color w:val="202122"/>
          <w:sz w:val="24"/>
          <w:szCs w:val="24"/>
          <w:shd w:val="clear" w:color="auto" w:fill="FFFFFF"/>
        </w:rPr>
      </w:pPr>
      <w:r w:rsidRPr="00DC0277">
        <w:rPr>
          <w:rFonts w:ascii="Times New Roman" w:hAnsi="Times New Roman" w:cs="Times New Roman"/>
          <w:sz w:val="24"/>
          <w:szCs w:val="24"/>
        </w:rPr>
        <w:t>П</w:t>
      </w:r>
      <w:r w:rsidR="00E15FB5" w:rsidRPr="00DC0277">
        <w:rPr>
          <w:rFonts w:ascii="Times New Roman" w:hAnsi="Times New Roman" w:cs="Times New Roman"/>
          <w:color w:val="202122"/>
          <w:sz w:val="24"/>
          <w:szCs w:val="24"/>
          <w:shd w:val="clear" w:color="auto" w:fill="FFFFFF"/>
        </w:rPr>
        <w:t xml:space="preserve">ри становлении капитализма в России считалось, что страна войдёт в клуб западных держав, а для этого перенастраивали все системы государства на лучшее соответствие системам наших «уважаемых партнёров». Наши политики не понимали, что Запад видит Россию только как часть своей пищевой цепочки. Ну какие равноправные отношения могут быть между удавом и кроликом? Сейчас это стало очевидным. А тогда у нас считали, что всё должно быть как у них. Руководили этой работой люди, работавшие в международных организациях, которыми жёстко управляют США. Страна брала кредиты на реформу образования, а кредиторы ставили условия: выполнение реформ в заданном направлении. </w:t>
      </w:r>
    </w:p>
    <w:p w14:paraId="7969737A" w14:textId="40F02D24" w:rsidR="00E15FB5" w:rsidRPr="00316AD0" w:rsidRDefault="00891BC7" w:rsidP="00DC0277">
      <w:pPr>
        <w:spacing w:after="0" w:line="240" w:lineRule="auto"/>
        <w:ind w:firstLine="284"/>
        <w:rPr>
          <w:rFonts w:ascii="Times New Roman" w:hAnsi="Times New Roman" w:cs="Times New Roman"/>
          <w:sz w:val="24"/>
          <w:szCs w:val="24"/>
          <w:shd w:val="clear" w:color="auto" w:fill="FFFFFF"/>
        </w:rPr>
      </w:pPr>
      <w:r>
        <w:rPr>
          <w:rFonts w:ascii="Times New Roman" w:hAnsi="Times New Roman" w:cs="Times New Roman"/>
          <w:noProof/>
          <w:color w:val="000000"/>
          <w:sz w:val="40"/>
          <w:szCs w:val="40"/>
          <w:shd w:val="clear" w:color="auto" w:fill="FFFFFF"/>
        </w:rPr>
        <w:lastRenderedPageBreak/>
        <w:drawing>
          <wp:anchor distT="0" distB="0" distL="114300" distR="114300" simplePos="0" relativeHeight="251726848" behindDoc="0" locked="0" layoutInCell="1" allowOverlap="1" wp14:anchorId="3A940507" wp14:editId="0011D07C">
            <wp:simplePos x="0" y="0"/>
            <wp:positionH relativeFrom="column">
              <wp:posOffset>762547</wp:posOffset>
            </wp:positionH>
            <wp:positionV relativeFrom="paragraph">
              <wp:posOffset>941102</wp:posOffset>
            </wp:positionV>
            <wp:extent cx="3385820" cy="1737995"/>
            <wp:effectExtent l="0" t="0" r="508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5820"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6D0" w:rsidRPr="00DC0277">
        <w:rPr>
          <w:rFonts w:ascii="Times New Roman" w:hAnsi="Times New Roman" w:cs="Times New Roman"/>
          <w:b/>
          <w:bCs/>
          <w:color w:val="202122"/>
          <w:sz w:val="24"/>
          <w:szCs w:val="24"/>
          <w:shd w:val="clear" w:color="auto" w:fill="FFFFFF"/>
        </w:rPr>
        <w:t>Разрушение советской</w:t>
      </w:r>
      <w:r w:rsidR="00E15FB5" w:rsidRPr="00DC0277">
        <w:rPr>
          <w:rFonts w:ascii="Times New Roman" w:hAnsi="Times New Roman" w:cs="Times New Roman"/>
          <w:b/>
          <w:bCs/>
          <w:color w:val="202122"/>
          <w:sz w:val="24"/>
          <w:szCs w:val="24"/>
          <w:shd w:val="clear" w:color="auto" w:fill="FFFFFF"/>
        </w:rPr>
        <w:t xml:space="preserve"> школы. </w:t>
      </w:r>
      <w:r w:rsidR="00E15FB5" w:rsidRPr="00DC0277">
        <w:rPr>
          <w:rFonts w:ascii="Times New Roman" w:hAnsi="Times New Roman" w:cs="Times New Roman"/>
          <w:color w:val="202122"/>
          <w:sz w:val="24"/>
          <w:szCs w:val="24"/>
          <w:shd w:val="clear" w:color="auto" w:fill="FFFFFF"/>
        </w:rPr>
        <w:t xml:space="preserve">Одним из пунктов, в котором совпадали мнения «реформаторов», была необходимость разрушения прежней советской (российской) системы образования, воспроизводившей </w:t>
      </w:r>
      <w:proofErr w:type="gramStart"/>
      <w:r w:rsidR="00E15FB5" w:rsidRPr="00DC0277">
        <w:rPr>
          <w:rFonts w:ascii="Times New Roman" w:hAnsi="Times New Roman" w:cs="Times New Roman"/>
          <w:color w:val="202122"/>
          <w:sz w:val="24"/>
          <w:szCs w:val="24"/>
          <w:shd w:val="clear" w:color="auto" w:fill="FFFFFF"/>
        </w:rPr>
        <w:t xml:space="preserve">советскую ментальность </w:t>
      </w:r>
      <w:r w:rsidR="00B756D0" w:rsidRPr="00DC0277">
        <w:rPr>
          <w:rFonts w:ascii="Times New Roman" w:hAnsi="Times New Roman" w:cs="Times New Roman"/>
          <w:color w:val="202122"/>
          <w:sz w:val="24"/>
          <w:szCs w:val="24"/>
          <w:shd w:val="clear" w:color="auto" w:fill="FFFFFF"/>
        </w:rPr>
        <w:t>(</w:t>
      </w:r>
      <w:r w:rsidR="00E15FB5" w:rsidRPr="00DC0277">
        <w:rPr>
          <w:rFonts w:ascii="Times New Roman" w:hAnsi="Times New Roman" w:cs="Times New Roman"/>
          <w:color w:val="202122"/>
          <w:sz w:val="24"/>
          <w:szCs w:val="24"/>
          <w:shd w:val="clear" w:color="auto" w:fill="FFFFFF"/>
        </w:rPr>
        <w:t>коллективизм и патриотизм</w:t>
      </w:r>
      <w:r w:rsidR="00B756D0" w:rsidRPr="00DC0277">
        <w:rPr>
          <w:rFonts w:ascii="Times New Roman" w:hAnsi="Times New Roman" w:cs="Times New Roman"/>
          <w:color w:val="202122"/>
          <w:sz w:val="24"/>
          <w:szCs w:val="24"/>
          <w:shd w:val="clear" w:color="auto" w:fill="FFFFFF"/>
        </w:rPr>
        <w:t>)</w:t>
      </w:r>
      <w:proofErr w:type="gramEnd"/>
      <w:r w:rsidR="00B756D0" w:rsidRPr="00DC0277">
        <w:rPr>
          <w:rFonts w:ascii="Times New Roman" w:hAnsi="Times New Roman" w:cs="Times New Roman"/>
          <w:color w:val="202122"/>
          <w:sz w:val="24"/>
          <w:szCs w:val="24"/>
          <w:shd w:val="clear" w:color="auto" w:fill="FFFFFF"/>
        </w:rPr>
        <w:t xml:space="preserve"> </w:t>
      </w:r>
      <w:r w:rsidR="00E15FB5" w:rsidRPr="00DC0277">
        <w:rPr>
          <w:rFonts w:ascii="Times New Roman" w:hAnsi="Times New Roman" w:cs="Times New Roman"/>
          <w:color w:val="202122"/>
          <w:sz w:val="24"/>
          <w:szCs w:val="24"/>
          <w:shd w:val="clear" w:color="auto" w:fill="FFFFFF"/>
        </w:rPr>
        <w:t>мешал</w:t>
      </w:r>
      <w:r w:rsidR="00B756D0" w:rsidRPr="00DC0277">
        <w:rPr>
          <w:rFonts w:ascii="Times New Roman" w:hAnsi="Times New Roman" w:cs="Times New Roman"/>
          <w:color w:val="202122"/>
          <w:sz w:val="24"/>
          <w:szCs w:val="24"/>
          <w:shd w:val="clear" w:color="auto" w:fill="FFFFFF"/>
        </w:rPr>
        <w:t>а</w:t>
      </w:r>
      <w:r w:rsidR="00E15FB5" w:rsidRPr="00DC0277">
        <w:rPr>
          <w:rFonts w:ascii="Times New Roman" w:hAnsi="Times New Roman" w:cs="Times New Roman"/>
          <w:color w:val="202122"/>
          <w:sz w:val="24"/>
          <w:szCs w:val="24"/>
          <w:shd w:val="clear" w:color="auto" w:fill="FFFFFF"/>
        </w:rPr>
        <w:t xml:space="preserve"> строить </w:t>
      </w:r>
      <w:r w:rsidR="00E15FB5" w:rsidRPr="00316AD0">
        <w:rPr>
          <w:rFonts w:ascii="Times New Roman" w:hAnsi="Times New Roman" w:cs="Times New Roman"/>
          <w:sz w:val="24"/>
          <w:szCs w:val="24"/>
          <w:shd w:val="clear" w:color="auto" w:fill="FFFFFF"/>
        </w:rPr>
        <w:t>капитализм. Вот как о первых результатах «реформы» рассказал один из её руководителей А.Г. Асмолов в интервью журналу «Огонёк» (2000 г.).</w:t>
      </w:r>
    </w:p>
    <w:p w14:paraId="3560C5E8" w14:textId="6F323587" w:rsidR="00E15FB5" w:rsidRPr="00316AD0" w:rsidRDefault="00E15FB5" w:rsidP="00DC0277">
      <w:pPr>
        <w:spacing w:after="0" w:line="240" w:lineRule="auto"/>
        <w:ind w:firstLine="284"/>
        <w:rPr>
          <w:rFonts w:ascii="Times New Roman" w:hAnsi="Times New Roman" w:cs="Times New Roman"/>
          <w:sz w:val="24"/>
          <w:szCs w:val="24"/>
          <w:shd w:val="clear" w:color="auto" w:fill="FFFFFF"/>
        </w:rPr>
      </w:pPr>
      <w:r w:rsidRPr="00316AD0">
        <w:rPr>
          <w:rFonts w:ascii="Times New Roman" w:hAnsi="Times New Roman" w:cs="Times New Roman"/>
          <w:sz w:val="24"/>
          <w:szCs w:val="24"/>
          <w:shd w:val="clear" w:color="auto" w:fill="FFFFFF"/>
        </w:rPr>
        <w:t>Александр Григорьевич до сих пор «реформатор» образования. Долгие годы руководил Федеральным институтом развития образования (ФИРО).</w:t>
      </w:r>
    </w:p>
    <w:p w14:paraId="1BF9C112" w14:textId="1E07FE72" w:rsidR="0062311F" w:rsidRPr="00316AD0" w:rsidRDefault="00F43603" w:rsidP="00DC0277">
      <w:pPr>
        <w:spacing w:after="0" w:line="240" w:lineRule="auto"/>
        <w:ind w:firstLine="284"/>
        <w:rPr>
          <w:rFonts w:ascii="Times New Roman" w:hAnsi="Times New Roman" w:cs="Times New Roman"/>
          <w:sz w:val="24"/>
          <w:szCs w:val="24"/>
          <w:shd w:val="clear" w:color="auto" w:fill="FFFFFF"/>
        </w:rPr>
      </w:pPr>
      <w:r w:rsidRPr="00316AD0">
        <w:rPr>
          <w:rFonts w:ascii="Times New Roman" w:hAnsi="Times New Roman" w:cs="Times New Roman"/>
          <w:b/>
          <w:bCs/>
          <w:sz w:val="24"/>
          <w:szCs w:val="24"/>
          <w:shd w:val="clear" w:color="auto" w:fill="FFFFFF"/>
        </w:rPr>
        <w:t>К</w:t>
      </w:r>
      <w:r w:rsidR="0062311F" w:rsidRPr="00316AD0">
        <w:rPr>
          <w:rFonts w:ascii="Times New Roman" w:hAnsi="Times New Roman" w:cs="Times New Roman"/>
          <w:b/>
          <w:bCs/>
          <w:sz w:val="24"/>
          <w:szCs w:val="24"/>
          <w:shd w:val="clear" w:color="auto" w:fill="FFFFFF"/>
        </w:rPr>
        <w:t>огда стране были нужны знания учащихся</w:t>
      </w:r>
      <w:r w:rsidR="00CB6A34" w:rsidRPr="00316AD0">
        <w:rPr>
          <w:rFonts w:ascii="Times New Roman" w:hAnsi="Times New Roman" w:cs="Times New Roman"/>
          <w:b/>
          <w:bCs/>
          <w:sz w:val="24"/>
          <w:szCs w:val="24"/>
          <w:shd w:val="clear" w:color="auto" w:fill="FFFFFF"/>
        </w:rPr>
        <w:t>.</w:t>
      </w:r>
      <w:r w:rsidR="0062311F" w:rsidRPr="00316AD0">
        <w:rPr>
          <w:rFonts w:ascii="Times New Roman" w:hAnsi="Times New Roman" w:cs="Times New Roman"/>
          <w:sz w:val="24"/>
          <w:szCs w:val="24"/>
          <w:shd w:val="clear" w:color="auto" w:fill="FFFFFF"/>
        </w:rPr>
        <w:t xml:space="preserve"> </w:t>
      </w:r>
      <w:r w:rsidR="00CB6A34" w:rsidRPr="00316AD0">
        <w:rPr>
          <w:rFonts w:ascii="Times New Roman" w:hAnsi="Times New Roman" w:cs="Times New Roman"/>
          <w:sz w:val="24"/>
          <w:szCs w:val="24"/>
          <w:shd w:val="clear" w:color="auto" w:fill="FFFFFF"/>
        </w:rPr>
        <w:t>И</w:t>
      </w:r>
      <w:r w:rsidR="0062311F" w:rsidRPr="00316AD0">
        <w:rPr>
          <w:rFonts w:ascii="Times New Roman" w:hAnsi="Times New Roman" w:cs="Times New Roman"/>
          <w:sz w:val="24"/>
          <w:szCs w:val="24"/>
          <w:shd w:val="clear" w:color="auto" w:fill="FFFFFF"/>
        </w:rPr>
        <w:t xml:space="preserve">нспектор </w:t>
      </w:r>
      <w:proofErr w:type="spellStart"/>
      <w:r w:rsidR="0062311F" w:rsidRPr="00316AD0">
        <w:rPr>
          <w:rFonts w:ascii="Times New Roman" w:hAnsi="Times New Roman" w:cs="Times New Roman"/>
          <w:sz w:val="24"/>
          <w:szCs w:val="24"/>
          <w:shd w:val="clear" w:color="auto" w:fill="FFFFFF"/>
        </w:rPr>
        <w:t>горОНО</w:t>
      </w:r>
      <w:proofErr w:type="spellEnd"/>
      <w:r w:rsidR="0062311F" w:rsidRPr="00316AD0">
        <w:rPr>
          <w:rFonts w:ascii="Times New Roman" w:hAnsi="Times New Roman" w:cs="Times New Roman"/>
          <w:sz w:val="24"/>
          <w:szCs w:val="24"/>
          <w:shd w:val="clear" w:color="auto" w:fill="FFFFFF"/>
        </w:rPr>
        <w:t xml:space="preserve"> И.</w:t>
      </w:r>
      <w:r w:rsidRPr="00316AD0">
        <w:rPr>
          <w:rFonts w:ascii="Times New Roman" w:hAnsi="Times New Roman" w:cs="Times New Roman"/>
          <w:sz w:val="24"/>
          <w:szCs w:val="24"/>
          <w:shd w:val="clear" w:color="auto" w:fill="FFFFFF"/>
        </w:rPr>
        <w:t> </w:t>
      </w:r>
      <w:r w:rsidR="0062311F" w:rsidRPr="00316AD0">
        <w:rPr>
          <w:rFonts w:ascii="Times New Roman" w:hAnsi="Times New Roman" w:cs="Times New Roman"/>
          <w:sz w:val="24"/>
          <w:szCs w:val="24"/>
          <w:shd w:val="clear" w:color="auto" w:fill="FFFFFF"/>
        </w:rPr>
        <w:t>Рогов написал статью «Учиться на опыте передовых школ (к итогам учебного года в школах Саратова)»</w:t>
      </w:r>
      <w:r w:rsidR="00CB6A34" w:rsidRPr="00316AD0">
        <w:rPr>
          <w:rFonts w:ascii="Times New Roman" w:hAnsi="Times New Roman" w:cs="Times New Roman"/>
          <w:sz w:val="24"/>
          <w:szCs w:val="24"/>
          <w:shd w:val="clear" w:color="auto" w:fill="FFFFFF"/>
        </w:rPr>
        <w:t xml:space="preserve"> (</w:t>
      </w:r>
      <w:r w:rsidR="0062311F" w:rsidRPr="00316AD0">
        <w:rPr>
          <w:rFonts w:ascii="Times New Roman" w:hAnsi="Times New Roman" w:cs="Times New Roman"/>
          <w:sz w:val="24"/>
          <w:szCs w:val="24"/>
          <w:shd w:val="clear" w:color="auto" w:fill="FFFFFF"/>
        </w:rPr>
        <w:t>газет</w:t>
      </w:r>
      <w:r w:rsidR="00CB6A34" w:rsidRPr="00316AD0">
        <w:rPr>
          <w:rFonts w:ascii="Times New Roman" w:hAnsi="Times New Roman" w:cs="Times New Roman"/>
          <w:sz w:val="24"/>
          <w:szCs w:val="24"/>
          <w:shd w:val="clear" w:color="auto" w:fill="FFFFFF"/>
        </w:rPr>
        <w:t>а</w:t>
      </w:r>
      <w:r w:rsidR="0062311F" w:rsidRPr="00316AD0">
        <w:rPr>
          <w:rFonts w:ascii="Times New Roman" w:hAnsi="Times New Roman" w:cs="Times New Roman"/>
          <w:sz w:val="24"/>
          <w:szCs w:val="24"/>
          <w:shd w:val="clear" w:color="auto" w:fill="FFFFFF"/>
        </w:rPr>
        <w:t xml:space="preserve"> «Коммунист»</w:t>
      </w:r>
      <w:r w:rsidR="00CB6A34" w:rsidRPr="00316AD0">
        <w:rPr>
          <w:rFonts w:ascii="Times New Roman" w:hAnsi="Times New Roman" w:cs="Times New Roman"/>
          <w:sz w:val="24"/>
          <w:szCs w:val="24"/>
          <w:shd w:val="clear" w:color="auto" w:fill="FFFFFF"/>
        </w:rPr>
        <w:t>,</w:t>
      </w:r>
      <w:r w:rsidR="0062311F" w:rsidRPr="00316AD0">
        <w:rPr>
          <w:rFonts w:ascii="Times New Roman" w:hAnsi="Times New Roman" w:cs="Times New Roman"/>
          <w:sz w:val="24"/>
          <w:szCs w:val="24"/>
          <w:shd w:val="clear" w:color="auto" w:fill="FFFFFF"/>
        </w:rPr>
        <w:t xml:space="preserve"> 12.07.1940</w:t>
      </w:r>
      <w:r w:rsidR="00CB6A34" w:rsidRPr="00316AD0">
        <w:rPr>
          <w:rFonts w:ascii="Times New Roman" w:hAnsi="Times New Roman" w:cs="Times New Roman"/>
          <w:sz w:val="24"/>
          <w:szCs w:val="24"/>
          <w:shd w:val="clear" w:color="auto" w:fill="FFFFFF"/>
        </w:rPr>
        <w:t>)</w:t>
      </w:r>
      <w:r w:rsidR="0062311F" w:rsidRPr="00316AD0">
        <w:rPr>
          <w:rFonts w:ascii="Times New Roman" w:hAnsi="Times New Roman" w:cs="Times New Roman"/>
          <w:sz w:val="24"/>
          <w:szCs w:val="24"/>
          <w:shd w:val="clear" w:color="auto" w:fill="FFFFFF"/>
        </w:rPr>
        <w:t xml:space="preserve">. </w:t>
      </w:r>
    </w:p>
    <w:p w14:paraId="2E7613D0" w14:textId="03FDE737" w:rsidR="0062311F" w:rsidRPr="00DC0277" w:rsidRDefault="0062311F" w:rsidP="00DC0277">
      <w:pPr>
        <w:spacing w:after="0" w:line="240" w:lineRule="auto"/>
        <w:ind w:firstLine="284"/>
        <w:rPr>
          <w:rFonts w:ascii="Times New Roman" w:hAnsi="Times New Roman" w:cs="Times New Roman"/>
          <w:color w:val="000000"/>
          <w:sz w:val="24"/>
          <w:szCs w:val="24"/>
          <w:shd w:val="clear" w:color="auto" w:fill="FFFFFF"/>
        </w:rPr>
      </w:pPr>
      <w:r w:rsidRPr="00316AD0">
        <w:rPr>
          <w:rFonts w:ascii="Times New Roman" w:hAnsi="Times New Roman" w:cs="Times New Roman"/>
          <w:sz w:val="24"/>
          <w:szCs w:val="24"/>
          <w:shd w:val="clear" w:color="auto" w:fill="FFFFFF"/>
        </w:rPr>
        <w:t xml:space="preserve">«С какими же показателями закончили школы Саратова учебный год? В результате весенних испытаний переведено в следующие классы 79 процентов учащихся; 8,6 процента — оставлено на второй год; получили </w:t>
      </w:r>
      <w:r w:rsidRPr="00DC0277">
        <w:rPr>
          <w:rFonts w:ascii="Times New Roman" w:hAnsi="Times New Roman" w:cs="Times New Roman"/>
          <w:color w:val="000000"/>
          <w:sz w:val="24"/>
          <w:szCs w:val="24"/>
          <w:shd w:val="clear" w:color="auto" w:fill="FFFFFF"/>
        </w:rPr>
        <w:t>испытания на осень 12,4 процента. Таким образом, по сравнению с прошлым годом успеваемость учащихся понизилась на 5 процентов. Этот факт заставляет серьезно задуматься…</w:t>
      </w:r>
    </w:p>
    <w:p w14:paraId="2D7F2F78" w14:textId="7C96D5F4" w:rsidR="00CB6A34" w:rsidRPr="00DC0277" w:rsidRDefault="00C32C17" w:rsidP="00DC0277">
      <w:pPr>
        <w:spacing w:after="0" w:line="240" w:lineRule="auto"/>
        <w:ind w:firstLine="284"/>
        <w:rPr>
          <w:rFonts w:ascii="Times New Roman" w:hAnsi="Times New Roman" w:cs="Times New Roman"/>
          <w:color w:val="000000"/>
          <w:sz w:val="24"/>
          <w:szCs w:val="24"/>
          <w:shd w:val="clear" w:color="auto" w:fill="FFFFFF"/>
        </w:rPr>
      </w:pPr>
      <w:r w:rsidRPr="00DC0277">
        <w:rPr>
          <w:rFonts w:ascii="Times New Roman" w:hAnsi="Times New Roman" w:cs="Times New Roman"/>
          <w:color w:val="000000"/>
          <w:sz w:val="24"/>
          <w:szCs w:val="24"/>
          <w:shd w:val="clear" w:color="auto" w:fill="FFFFFF"/>
        </w:rPr>
        <w:t>В той же школе [№ 26] у преподавательницы арифметики 5-го класса тов. Афанасьевой и у преподавательницы 4-го класса тов. Алексеевой весь год было «вс</w:t>
      </w:r>
      <w:r w:rsidR="00F43603" w:rsidRPr="00DC0277">
        <w:rPr>
          <w:rFonts w:ascii="Times New Roman" w:hAnsi="Times New Roman" w:cs="Times New Roman"/>
          <w:color w:val="000000"/>
          <w:sz w:val="24"/>
          <w:szCs w:val="24"/>
          <w:shd w:val="clear" w:color="auto" w:fill="FFFFFF"/>
        </w:rPr>
        <w:t>ё</w:t>
      </w:r>
      <w:r w:rsidRPr="00DC0277">
        <w:rPr>
          <w:rFonts w:ascii="Times New Roman" w:hAnsi="Times New Roman" w:cs="Times New Roman"/>
          <w:color w:val="000000"/>
          <w:sz w:val="24"/>
          <w:szCs w:val="24"/>
          <w:shd w:val="clear" w:color="auto" w:fill="FFFFFF"/>
        </w:rPr>
        <w:t xml:space="preserve"> благополучно», а вот на испытаниях почти половина учащихся получила плохие оценки. Это говорит о том, что в школе не было надлежащего контроля за работой учителя, а бесконтрольность порождала либерализм в оценках знаний учащихся, что создавало картину полного благополучия. Испытания показали, что 32 процента учащихся этих классов не усвоили пройденного курса и получили плохие отметки</w:t>
      </w:r>
      <w:r w:rsidR="00CB6A34" w:rsidRPr="00DC0277">
        <w:rPr>
          <w:rFonts w:ascii="Times New Roman" w:hAnsi="Times New Roman" w:cs="Times New Roman"/>
          <w:color w:val="000000"/>
          <w:sz w:val="24"/>
          <w:szCs w:val="24"/>
          <w:shd w:val="clear" w:color="auto" w:fill="FFFFFF"/>
        </w:rPr>
        <w:t>.</w:t>
      </w:r>
    </w:p>
    <w:p w14:paraId="686AB9DF" w14:textId="34946212" w:rsidR="0062311F" w:rsidRPr="00DC0277" w:rsidRDefault="00CB6A34" w:rsidP="00DC0277">
      <w:pPr>
        <w:spacing w:after="0" w:line="240" w:lineRule="auto"/>
        <w:ind w:firstLine="284"/>
        <w:rPr>
          <w:rFonts w:ascii="Times New Roman" w:hAnsi="Times New Roman" w:cs="Times New Roman"/>
          <w:color w:val="000000"/>
          <w:sz w:val="24"/>
          <w:szCs w:val="24"/>
          <w:shd w:val="clear" w:color="auto" w:fill="FFFFFF"/>
        </w:rPr>
      </w:pPr>
      <w:r w:rsidRPr="00DC0277">
        <w:rPr>
          <w:rFonts w:ascii="Times New Roman" w:hAnsi="Times New Roman" w:cs="Times New Roman"/>
          <w:color w:val="000000"/>
          <w:sz w:val="24"/>
          <w:szCs w:val="24"/>
          <w:shd w:val="clear" w:color="auto" w:fill="FFFFFF"/>
        </w:rPr>
        <w:t xml:space="preserve">Такое же положение создалось и в 3-й средней школе с алгеброй в 6-х классах. Бывший директор школы тов. Ефремов плохо контролировал работу учителей. Ни он, ни завуч не сумели вскрыть явного очковтирательства со стороны преподавателя </w:t>
      </w:r>
      <w:proofErr w:type="spellStart"/>
      <w:r w:rsidRPr="00DC0277">
        <w:rPr>
          <w:rFonts w:ascii="Times New Roman" w:hAnsi="Times New Roman" w:cs="Times New Roman"/>
          <w:color w:val="000000"/>
          <w:sz w:val="24"/>
          <w:szCs w:val="24"/>
          <w:shd w:val="clear" w:color="auto" w:fill="FFFFFF"/>
        </w:rPr>
        <w:t>Козлецова</w:t>
      </w:r>
      <w:proofErr w:type="spellEnd"/>
      <w:r w:rsidRPr="00DC0277">
        <w:rPr>
          <w:rFonts w:ascii="Times New Roman" w:hAnsi="Times New Roman" w:cs="Times New Roman"/>
          <w:color w:val="000000"/>
          <w:sz w:val="24"/>
          <w:szCs w:val="24"/>
          <w:shd w:val="clear" w:color="auto" w:fill="FFFFFF"/>
        </w:rPr>
        <w:t>, у которого в году в двух шестых классах было только 7 неуспевающих по алгебре. На испытаниях по этому предмету 47 учащихся показали полное незнание курса</w:t>
      </w:r>
      <w:r w:rsidR="0062311F" w:rsidRPr="00DC0277">
        <w:rPr>
          <w:rFonts w:ascii="Times New Roman" w:hAnsi="Times New Roman" w:cs="Times New Roman"/>
          <w:color w:val="000000"/>
          <w:sz w:val="24"/>
          <w:szCs w:val="24"/>
          <w:shd w:val="clear" w:color="auto" w:fill="FFFFFF"/>
        </w:rPr>
        <w:t>»</w:t>
      </w:r>
      <w:r w:rsidR="00C32C17" w:rsidRPr="00DC0277">
        <w:rPr>
          <w:rFonts w:ascii="Times New Roman" w:hAnsi="Times New Roman" w:cs="Times New Roman"/>
          <w:color w:val="000000"/>
          <w:sz w:val="24"/>
          <w:szCs w:val="24"/>
          <w:shd w:val="clear" w:color="auto" w:fill="FFFFFF"/>
        </w:rPr>
        <w:t>.</w:t>
      </w:r>
    </w:p>
    <w:p w14:paraId="361FC9EA" w14:textId="3B8314FF" w:rsidR="00C32C17" w:rsidRPr="00DC0277" w:rsidRDefault="00891BC7" w:rsidP="00DC0277">
      <w:pPr>
        <w:spacing w:after="0" w:line="240" w:lineRule="auto"/>
        <w:ind w:firstLine="284"/>
        <w:rPr>
          <w:rFonts w:ascii="Times New Roman" w:hAnsi="Times New Roman" w:cs="Times New Roman"/>
          <w:sz w:val="24"/>
          <w:szCs w:val="24"/>
        </w:rPr>
      </w:pPr>
      <w:r w:rsidRPr="00DC0277">
        <w:rPr>
          <w:rFonts w:ascii="Times New Roman" w:hAnsi="Times New Roman" w:cs="Times New Roman"/>
          <w:b/>
          <w:bCs/>
          <w:noProof/>
          <w:color w:val="000000"/>
          <w:sz w:val="24"/>
          <w:szCs w:val="24"/>
          <w:shd w:val="clear" w:color="auto" w:fill="FFFFFF"/>
        </w:rPr>
        <w:drawing>
          <wp:anchor distT="0" distB="0" distL="114300" distR="114300" simplePos="0" relativeHeight="251687936" behindDoc="0" locked="0" layoutInCell="1" allowOverlap="1" wp14:anchorId="1B54189E" wp14:editId="51C0961F">
            <wp:simplePos x="0" y="0"/>
            <wp:positionH relativeFrom="column">
              <wp:posOffset>404495</wp:posOffset>
            </wp:positionH>
            <wp:positionV relativeFrom="paragraph">
              <wp:posOffset>290830</wp:posOffset>
            </wp:positionV>
            <wp:extent cx="2903855" cy="1769745"/>
            <wp:effectExtent l="0" t="0" r="0" b="190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855" cy="17697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 w:history="1">
        <w:r w:rsidR="00C32C17" w:rsidRPr="00DC0277">
          <w:rPr>
            <w:rStyle w:val="a5"/>
            <w:rFonts w:ascii="Times New Roman" w:hAnsi="Times New Roman" w:cs="Times New Roman"/>
            <w:sz w:val="24"/>
            <w:szCs w:val="24"/>
          </w:rPr>
          <w:t xml:space="preserve">Школьное образование в СССР в 1940 году | </w:t>
        </w:r>
        <w:proofErr w:type="spellStart"/>
        <w:r w:rsidR="00C32C17" w:rsidRPr="00DC0277">
          <w:rPr>
            <w:rStyle w:val="a5"/>
            <w:rFonts w:ascii="Times New Roman" w:hAnsi="Times New Roman" w:cs="Times New Roman"/>
            <w:sz w:val="24"/>
            <w:szCs w:val="24"/>
          </w:rPr>
          <w:t>Шевкин.Ru</w:t>
        </w:r>
        <w:proofErr w:type="spellEnd"/>
      </w:hyperlink>
    </w:p>
    <w:p w14:paraId="5C951B30" w14:textId="08BBA952" w:rsidR="00E15FB5" w:rsidRPr="00B339D4" w:rsidRDefault="00CB6A34" w:rsidP="00DC0277">
      <w:pPr>
        <w:spacing w:after="0" w:line="240" w:lineRule="auto"/>
        <w:ind w:firstLine="284"/>
        <w:rPr>
          <w:rFonts w:ascii="Times New Roman" w:hAnsi="Times New Roman" w:cs="Times New Roman"/>
          <w:sz w:val="24"/>
          <w:szCs w:val="24"/>
          <w:shd w:val="clear" w:color="auto" w:fill="FFFFFF"/>
        </w:rPr>
      </w:pPr>
      <w:r w:rsidRPr="00B339D4">
        <w:rPr>
          <w:rFonts w:ascii="Times New Roman" w:hAnsi="Times New Roman" w:cs="Times New Roman"/>
          <w:b/>
          <w:bCs/>
          <w:sz w:val="24"/>
          <w:szCs w:val="24"/>
          <w:shd w:val="clear" w:color="auto" w:fill="FFFFFF"/>
        </w:rPr>
        <w:t xml:space="preserve">А как теперь? </w:t>
      </w:r>
      <w:r w:rsidR="00E15FB5" w:rsidRPr="00B339D4">
        <w:rPr>
          <w:rFonts w:ascii="Times New Roman" w:hAnsi="Times New Roman" w:cs="Times New Roman"/>
          <w:sz w:val="24"/>
          <w:szCs w:val="24"/>
          <w:shd w:val="clear" w:color="auto" w:fill="FFFFFF"/>
        </w:rPr>
        <w:t xml:space="preserve">«Вы почему поставили «3» ребёнку по своему предмету? Он же не придёт на ваш следующий урок». </w:t>
      </w:r>
      <w:r w:rsidR="00891BC7" w:rsidRPr="00B339D4">
        <w:rPr>
          <w:rFonts w:ascii="Times New Roman" w:hAnsi="Times New Roman" w:cs="Times New Roman"/>
          <w:sz w:val="24"/>
          <w:szCs w:val="24"/>
          <w:shd w:val="clear" w:color="auto" w:fill="FFFFFF"/>
        </w:rPr>
        <w:t xml:space="preserve">Повсеместно </w:t>
      </w:r>
      <w:proofErr w:type="spellStart"/>
      <w:r w:rsidR="00891BC7" w:rsidRPr="00B339D4">
        <w:rPr>
          <w:rFonts w:ascii="Times New Roman" w:hAnsi="Times New Roman" w:cs="Times New Roman"/>
          <w:sz w:val="24"/>
          <w:szCs w:val="24"/>
          <w:shd w:val="clear" w:color="auto" w:fill="FFFFFF"/>
        </w:rPr>
        <w:t>употреб</w:t>
      </w:r>
      <w:r w:rsidR="00B339D4" w:rsidRPr="00B339D4">
        <w:rPr>
          <w:rFonts w:ascii="Times New Roman" w:hAnsi="Times New Roman" w:cs="Times New Roman"/>
          <w:sz w:val="24"/>
          <w:szCs w:val="24"/>
          <w:shd w:val="clear" w:color="auto" w:fill="FFFFFF"/>
        </w:rPr>
        <w:t>и</w:t>
      </w:r>
      <w:r w:rsidR="00891BC7" w:rsidRPr="00B339D4">
        <w:rPr>
          <w:rFonts w:ascii="Times New Roman" w:hAnsi="Times New Roman" w:cs="Times New Roman"/>
          <w:sz w:val="24"/>
          <w:szCs w:val="24"/>
          <w:shd w:val="clear" w:color="auto" w:fill="FFFFFF"/>
        </w:rPr>
        <w:t>мой</w:t>
      </w:r>
      <w:proofErr w:type="spellEnd"/>
      <w:r w:rsidR="00891BC7" w:rsidRPr="00B339D4">
        <w:rPr>
          <w:rFonts w:ascii="Times New Roman" w:hAnsi="Times New Roman" w:cs="Times New Roman"/>
          <w:sz w:val="24"/>
          <w:szCs w:val="24"/>
          <w:shd w:val="clear" w:color="auto" w:fill="FFFFFF"/>
        </w:rPr>
        <w:t xml:space="preserve"> стала </w:t>
      </w:r>
      <w:r w:rsidR="00C32C17" w:rsidRPr="00B339D4">
        <w:rPr>
          <w:rFonts w:ascii="Times New Roman" w:hAnsi="Times New Roman" w:cs="Times New Roman"/>
          <w:sz w:val="24"/>
          <w:szCs w:val="24"/>
          <w:shd w:val="clear" w:color="auto" w:fill="FFFFFF"/>
        </w:rPr>
        <w:t>фраза</w:t>
      </w:r>
      <w:r w:rsidR="00E15FB5" w:rsidRPr="00B339D4">
        <w:rPr>
          <w:rFonts w:ascii="Times New Roman" w:hAnsi="Times New Roman" w:cs="Times New Roman"/>
          <w:sz w:val="24"/>
          <w:szCs w:val="24"/>
          <w:shd w:val="clear" w:color="auto" w:fill="FFFFFF"/>
        </w:rPr>
        <w:t xml:space="preserve"> «Вы поставили «2» не ребёнку, а себе, значит, не умеете учить»</w:t>
      </w:r>
      <w:r w:rsidR="00891BC7" w:rsidRPr="00B339D4">
        <w:rPr>
          <w:rFonts w:ascii="Times New Roman" w:hAnsi="Times New Roman" w:cs="Times New Roman"/>
          <w:sz w:val="24"/>
          <w:szCs w:val="24"/>
          <w:shd w:val="clear" w:color="auto" w:fill="FFFFFF"/>
        </w:rPr>
        <w:t>.</w:t>
      </w:r>
    </w:p>
    <w:p w14:paraId="58B7684C" w14:textId="68B69310" w:rsidR="00E15FB5" w:rsidRPr="00DC0277" w:rsidRDefault="00E15FB5" w:rsidP="00DC0277">
      <w:pPr>
        <w:spacing w:after="0" w:line="240" w:lineRule="auto"/>
        <w:ind w:firstLine="284"/>
        <w:rPr>
          <w:rFonts w:ascii="Times New Roman" w:hAnsi="Times New Roman" w:cs="Times New Roman"/>
          <w:color w:val="000000"/>
          <w:sz w:val="24"/>
          <w:szCs w:val="24"/>
          <w:shd w:val="clear" w:color="auto" w:fill="FFFFFF"/>
        </w:rPr>
      </w:pPr>
      <w:r w:rsidRPr="00DC0277">
        <w:rPr>
          <w:rFonts w:ascii="Times New Roman" w:hAnsi="Times New Roman" w:cs="Times New Roman"/>
          <w:color w:val="000000"/>
          <w:sz w:val="24"/>
          <w:szCs w:val="24"/>
          <w:shd w:val="clear" w:color="auto" w:fill="FFFFFF"/>
        </w:rPr>
        <w:lastRenderedPageBreak/>
        <w:t xml:space="preserve">Если сюда добавить «оказание образовательных услуг», соревнование в педколлективе за </w:t>
      </w:r>
      <w:r w:rsidR="00C32C17" w:rsidRPr="00DC0277">
        <w:rPr>
          <w:rFonts w:ascii="Times New Roman" w:hAnsi="Times New Roman" w:cs="Times New Roman"/>
          <w:color w:val="000000"/>
          <w:sz w:val="24"/>
          <w:szCs w:val="24"/>
          <w:shd w:val="clear" w:color="auto" w:fill="FFFFFF"/>
        </w:rPr>
        <w:t xml:space="preserve">надбавки к </w:t>
      </w:r>
      <w:r w:rsidRPr="00DC0277">
        <w:rPr>
          <w:rFonts w:ascii="Times New Roman" w:hAnsi="Times New Roman" w:cs="Times New Roman"/>
          <w:color w:val="000000"/>
          <w:sz w:val="24"/>
          <w:szCs w:val="24"/>
          <w:shd w:val="clear" w:color="auto" w:fill="FFFFFF"/>
        </w:rPr>
        <w:t>зарплат</w:t>
      </w:r>
      <w:r w:rsidR="00C32C17" w:rsidRPr="00DC0277">
        <w:rPr>
          <w:rFonts w:ascii="Times New Roman" w:hAnsi="Times New Roman" w:cs="Times New Roman"/>
          <w:color w:val="000000"/>
          <w:sz w:val="24"/>
          <w:szCs w:val="24"/>
          <w:shd w:val="clear" w:color="auto" w:fill="FFFFFF"/>
        </w:rPr>
        <w:t>е</w:t>
      </w:r>
      <w:r w:rsidRPr="00DC0277">
        <w:rPr>
          <w:rFonts w:ascii="Times New Roman" w:hAnsi="Times New Roman" w:cs="Times New Roman"/>
          <w:color w:val="000000"/>
          <w:sz w:val="24"/>
          <w:szCs w:val="24"/>
          <w:shd w:val="clear" w:color="auto" w:fill="FFFFFF"/>
        </w:rPr>
        <w:t xml:space="preserve"> (новая система оплаты труда — НСОТ), изматывающие отчёты «ни о чём» и другие унижения учителей, то можно понять, что все эти </w:t>
      </w:r>
      <w:r w:rsidR="00C32C17" w:rsidRPr="00DC0277">
        <w:rPr>
          <w:rFonts w:ascii="Times New Roman" w:hAnsi="Times New Roman" w:cs="Times New Roman"/>
          <w:color w:val="000000"/>
          <w:sz w:val="24"/>
          <w:szCs w:val="24"/>
          <w:shd w:val="clear" w:color="auto" w:fill="FFFFFF"/>
        </w:rPr>
        <w:t>мыслимые и немыслимые</w:t>
      </w:r>
      <w:r w:rsidRPr="00DC0277">
        <w:rPr>
          <w:rFonts w:ascii="Times New Roman" w:hAnsi="Times New Roman" w:cs="Times New Roman"/>
          <w:color w:val="000000"/>
          <w:sz w:val="24"/>
          <w:szCs w:val="24"/>
          <w:shd w:val="clear" w:color="auto" w:fill="FFFFFF"/>
        </w:rPr>
        <w:t xml:space="preserve"> ошибки были допущены сознательно ради понижения уровня образования в стране и статуса учителя. </w:t>
      </w:r>
      <w:r w:rsidR="00F43603" w:rsidRPr="00DC0277">
        <w:rPr>
          <w:rFonts w:ascii="Times New Roman" w:hAnsi="Times New Roman" w:cs="Times New Roman"/>
          <w:color w:val="000000"/>
          <w:sz w:val="24"/>
          <w:szCs w:val="24"/>
          <w:shd w:val="clear" w:color="auto" w:fill="FFFFFF"/>
        </w:rPr>
        <w:t>Стоит ли удивляться нападениям и избиениям учителей? Стараясь получить</w:t>
      </w:r>
      <w:r w:rsidRPr="00DC0277">
        <w:rPr>
          <w:rFonts w:ascii="Times New Roman" w:hAnsi="Times New Roman" w:cs="Times New Roman"/>
          <w:color w:val="000000"/>
          <w:sz w:val="24"/>
          <w:szCs w:val="24"/>
          <w:shd w:val="clear" w:color="auto" w:fill="FFFFFF"/>
        </w:rPr>
        <w:t xml:space="preserve"> сиюминутн</w:t>
      </w:r>
      <w:r w:rsidR="00F43603" w:rsidRPr="00DC0277">
        <w:rPr>
          <w:rFonts w:ascii="Times New Roman" w:hAnsi="Times New Roman" w:cs="Times New Roman"/>
          <w:color w:val="000000"/>
          <w:sz w:val="24"/>
          <w:szCs w:val="24"/>
          <w:shd w:val="clear" w:color="auto" w:fill="FFFFFF"/>
        </w:rPr>
        <w:t>ую</w:t>
      </w:r>
      <w:r w:rsidRPr="00DC0277">
        <w:rPr>
          <w:rFonts w:ascii="Times New Roman" w:hAnsi="Times New Roman" w:cs="Times New Roman"/>
          <w:color w:val="000000"/>
          <w:sz w:val="24"/>
          <w:szCs w:val="24"/>
          <w:shd w:val="clear" w:color="auto" w:fill="FFFFFF"/>
        </w:rPr>
        <w:t xml:space="preserve"> выгод</w:t>
      </w:r>
      <w:r w:rsidR="00F43603" w:rsidRPr="00DC0277">
        <w:rPr>
          <w:rFonts w:ascii="Times New Roman" w:hAnsi="Times New Roman" w:cs="Times New Roman"/>
          <w:color w:val="000000"/>
          <w:sz w:val="24"/>
          <w:szCs w:val="24"/>
          <w:shd w:val="clear" w:color="auto" w:fill="FFFFFF"/>
        </w:rPr>
        <w:t>у</w:t>
      </w:r>
      <w:r w:rsidRPr="00DC0277">
        <w:rPr>
          <w:rFonts w:ascii="Times New Roman" w:hAnsi="Times New Roman" w:cs="Times New Roman"/>
          <w:color w:val="000000"/>
          <w:sz w:val="24"/>
          <w:szCs w:val="24"/>
          <w:shd w:val="clear" w:color="auto" w:fill="FFFFFF"/>
        </w:rPr>
        <w:t>, экономисты не думали об отдалённых последствиях НСОТ, оптимизации школ</w:t>
      </w:r>
      <w:r w:rsidR="00F43603" w:rsidRPr="00DC0277">
        <w:rPr>
          <w:rFonts w:ascii="Times New Roman" w:hAnsi="Times New Roman" w:cs="Times New Roman"/>
          <w:color w:val="000000"/>
          <w:sz w:val="24"/>
          <w:szCs w:val="24"/>
          <w:shd w:val="clear" w:color="auto" w:fill="FFFFFF"/>
        </w:rPr>
        <w:t>, а теперь и цифровизации образования</w:t>
      </w:r>
      <w:r w:rsidRPr="00DC0277">
        <w:rPr>
          <w:rFonts w:ascii="Times New Roman" w:hAnsi="Times New Roman" w:cs="Times New Roman"/>
          <w:color w:val="000000"/>
          <w:sz w:val="24"/>
          <w:szCs w:val="24"/>
          <w:shd w:val="clear" w:color="auto" w:fill="FFFFFF"/>
        </w:rPr>
        <w:t>.</w:t>
      </w:r>
    </w:p>
    <w:p w14:paraId="345577DB" w14:textId="5EF60E39" w:rsidR="00E15FB5" w:rsidRPr="00DC0277" w:rsidRDefault="00E15FB5" w:rsidP="00DC0277">
      <w:pPr>
        <w:spacing w:after="0" w:line="240" w:lineRule="auto"/>
        <w:ind w:firstLine="284"/>
        <w:rPr>
          <w:rFonts w:ascii="Times New Roman" w:eastAsia="Times New Roman" w:hAnsi="Times New Roman" w:cs="Times New Roman"/>
          <w:color w:val="000000"/>
          <w:sz w:val="24"/>
          <w:szCs w:val="24"/>
          <w:lang w:eastAsia="ru-RU"/>
        </w:rPr>
      </w:pPr>
      <w:r w:rsidRPr="00DC0277">
        <w:rPr>
          <w:rFonts w:ascii="Times New Roman" w:hAnsi="Times New Roman" w:cs="Times New Roman"/>
          <w:color w:val="000000"/>
          <w:sz w:val="24"/>
          <w:szCs w:val="24"/>
          <w:shd w:val="clear" w:color="auto" w:fill="FFFFFF"/>
        </w:rPr>
        <w:t xml:space="preserve"> «Реформаторы» делают вид, что заботятся о развитии образования, </w:t>
      </w:r>
      <w:r w:rsidR="00F43603" w:rsidRPr="00DC0277">
        <w:rPr>
          <w:rFonts w:ascii="Times New Roman" w:hAnsi="Times New Roman" w:cs="Times New Roman"/>
          <w:color w:val="000000"/>
          <w:sz w:val="24"/>
          <w:szCs w:val="24"/>
          <w:shd w:val="clear" w:color="auto" w:fill="FFFFFF"/>
        </w:rPr>
        <w:t>н</w:t>
      </w:r>
      <w:r w:rsidRPr="00DC0277">
        <w:rPr>
          <w:rFonts w:ascii="Times New Roman" w:hAnsi="Times New Roman" w:cs="Times New Roman"/>
          <w:color w:val="000000"/>
          <w:sz w:val="24"/>
          <w:szCs w:val="24"/>
          <w:shd w:val="clear" w:color="auto" w:fill="FFFFFF"/>
        </w:rPr>
        <w:t xml:space="preserve">о никогда не отчитываясь о выгодах, которые получает образование. Причина проста: нет научно установленных выгод, нет независимых экспертиз влияния их деятельности на состояние образования в стране. Есть только их отчёты </w:t>
      </w:r>
      <w:r w:rsidR="00524D51" w:rsidRPr="00DC0277">
        <w:rPr>
          <w:rFonts w:ascii="Times New Roman" w:hAnsi="Times New Roman" w:cs="Times New Roman"/>
          <w:color w:val="000000"/>
          <w:sz w:val="24"/>
          <w:szCs w:val="24"/>
          <w:shd w:val="clear" w:color="auto" w:fill="FFFFFF"/>
        </w:rPr>
        <w:t xml:space="preserve">о внедрении и </w:t>
      </w:r>
      <w:r w:rsidRPr="00DC0277">
        <w:rPr>
          <w:rFonts w:ascii="Times New Roman" w:hAnsi="Times New Roman" w:cs="Times New Roman"/>
          <w:color w:val="000000"/>
          <w:sz w:val="24"/>
          <w:szCs w:val="24"/>
          <w:shd w:val="clear" w:color="auto" w:fill="FFFFFF"/>
        </w:rPr>
        <w:t>о росте придуманных ими показателей</w:t>
      </w:r>
      <w:r w:rsidR="00524D51" w:rsidRPr="00DC0277">
        <w:rPr>
          <w:rFonts w:ascii="Times New Roman" w:hAnsi="Times New Roman" w:cs="Times New Roman"/>
          <w:color w:val="000000"/>
          <w:sz w:val="24"/>
          <w:szCs w:val="24"/>
          <w:shd w:val="clear" w:color="auto" w:fill="FFFFFF"/>
        </w:rPr>
        <w:t xml:space="preserve">. </w:t>
      </w:r>
      <w:r w:rsidR="00B756D0" w:rsidRPr="00DC0277">
        <w:rPr>
          <w:rFonts w:ascii="Times New Roman" w:hAnsi="Times New Roman" w:cs="Times New Roman"/>
          <w:color w:val="000000"/>
          <w:sz w:val="24"/>
          <w:szCs w:val="24"/>
          <w:shd w:val="clear" w:color="auto" w:fill="FFFFFF"/>
        </w:rPr>
        <w:t>Д</w:t>
      </w:r>
      <w:r w:rsidR="00524D51" w:rsidRPr="00DC0277">
        <w:rPr>
          <w:rFonts w:ascii="Times New Roman" w:hAnsi="Times New Roman" w:cs="Times New Roman"/>
          <w:color w:val="000000"/>
          <w:sz w:val="24"/>
          <w:szCs w:val="24"/>
          <w:shd w:val="clear" w:color="auto" w:fill="FFFFFF"/>
        </w:rPr>
        <w:t>а ещё</w:t>
      </w:r>
      <w:r w:rsidRPr="00DC0277">
        <w:rPr>
          <w:rFonts w:ascii="Times New Roman" w:hAnsi="Times New Roman" w:cs="Times New Roman"/>
          <w:color w:val="000000"/>
          <w:sz w:val="24"/>
          <w:szCs w:val="24"/>
          <w:shd w:val="clear" w:color="auto" w:fill="FFFFFF"/>
        </w:rPr>
        <w:t xml:space="preserve"> планы движения вперёд… к пропасти</w:t>
      </w:r>
      <w:r w:rsidR="00B756D0" w:rsidRPr="00DC0277">
        <w:rPr>
          <w:rFonts w:ascii="Times New Roman" w:hAnsi="Times New Roman" w:cs="Times New Roman"/>
          <w:color w:val="000000"/>
          <w:sz w:val="24"/>
          <w:szCs w:val="24"/>
          <w:shd w:val="clear" w:color="auto" w:fill="FFFFFF"/>
        </w:rPr>
        <w:t>.</w:t>
      </w:r>
      <w:r w:rsidRPr="00DC0277">
        <w:rPr>
          <w:rFonts w:ascii="Times New Roman" w:hAnsi="Times New Roman" w:cs="Times New Roman"/>
          <w:color w:val="000000"/>
          <w:sz w:val="24"/>
          <w:szCs w:val="24"/>
          <w:shd w:val="clear" w:color="auto" w:fill="FFFFFF"/>
        </w:rPr>
        <w:t xml:space="preserve"> А внешним управляющим не нужен подъём и развитие нашего образования и государства российского.</w:t>
      </w:r>
      <w:r w:rsidR="0063051C" w:rsidRPr="00DC0277">
        <w:rPr>
          <w:rFonts w:ascii="Times New Roman" w:hAnsi="Times New Roman" w:cs="Times New Roman"/>
          <w:color w:val="000000"/>
          <w:sz w:val="24"/>
          <w:szCs w:val="24"/>
          <w:shd w:val="clear" w:color="auto" w:fill="FFFFFF"/>
        </w:rPr>
        <w:t xml:space="preserve"> </w:t>
      </w:r>
      <w:r w:rsidRPr="00DC0277">
        <w:rPr>
          <w:rFonts w:ascii="Times New Roman" w:hAnsi="Times New Roman" w:cs="Times New Roman"/>
          <w:color w:val="000000"/>
          <w:sz w:val="24"/>
          <w:szCs w:val="24"/>
          <w:shd w:val="clear" w:color="auto" w:fill="FFFFFF"/>
        </w:rPr>
        <w:t xml:space="preserve">Да и местным «князьям» подъём образования без надобности. Приведу ответ </w:t>
      </w:r>
      <w:r w:rsidRPr="00DC0277">
        <w:rPr>
          <w:rFonts w:ascii="Times New Roman" w:eastAsia="Times New Roman" w:hAnsi="Times New Roman" w:cs="Times New Roman"/>
          <w:color w:val="000000"/>
          <w:sz w:val="24"/>
          <w:szCs w:val="24"/>
          <w:lang w:eastAsia="ru-RU"/>
        </w:rPr>
        <w:t>министра образования России В</w:t>
      </w:r>
      <w:r w:rsidR="000648E5" w:rsidRPr="00DC0277">
        <w:rPr>
          <w:rFonts w:ascii="Times New Roman" w:eastAsia="Times New Roman" w:hAnsi="Times New Roman" w:cs="Times New Roman"/>
          <w:color w:val="000000"/>
          <w:sz w:val="24"/>
          <w:szCs w:val="24"/>
          <w:lang w:eastAsia="ru-RU"/>
        </w:rPr>
        <w:t xml:space="preserve">ладимира </w:t>
      </w:r>
      <w:r w:rsidRPr="00DC0277">
        <w:rPr>
          <w:rFonts w:ascii="Times New Roman" w:eastAsia="Times New Roman" w:hAnsi="Times New Roman" w:cs="Times New Roman"/>
          <w:color w:val="000000"/>
          <w:sz w:val="24"/>
          <w:szCs w:val="24"/>
          <w:lang w:eastAsia="ru-RU"/>
        </w:rPr>
        <w:t>М</w:t>
      </w:r>
      <w:r w:rsidR="000648E5" w:rsidRPr="00DC0277">
        <w:rPr>
          <w:rFonts w:ascii="Times New Roman" w:eastAsia="Times New Roman" w:hAnsi="Times New Roman" w:cs="Times New Roman"/>
          <w:color w:val="000000"/>
          <w:sz w:val="24"/>
          <w:szCs w:val="24"/>
          <w:lang w:eastAsia="ru-RU"/>
        </w:rPr>
        <w:t xml:space="preserve">ихайловича </w:t>
      </w:r>
      <w:r w:rsidRPr="00DC0277">
        <w:rPr>
          <w:rFonts w:ascii="Times New Roman" w:eastAsia="Times New Roman" w:hAnsi="Times New Roman" w:cs="Times New Roman"/>
          <w:color w:val="000000"/>
          <w:sz w:val="24"/>
          <w:szCs w:val="24"/>
          <w:lang w:eastAsia="ru-RU"/>
        </w:rPr>
        <w:t xml:space="preserve">Филиппова </w:t>
      </w:r>
      <w:r w:rsidRPr="00DC0277">
        <w:rPr>
          <w:rFonts w:ascii="Times New Roman" w:hAnsi="Times New Roman" w:cs="Times New Roman"/>
          <w:color w:val="000000"/>
          <w:sz w:val="24"/>
          <w:szCs w:val="24"/>
          <w:shd w:val="clear" w:color="auto" w:fill="FFFFFF"/>
        </w:rPr>
        <w:t>на вопрос</w:t>
      </w:r>
      <w:r w:rsidRPr="00DC0277">
        <w:rPr>
          <w:rFonts w:ascii="Times New Roman" w:eastAsia="Times New Roman" w:hAnsi="Times New Roman" w:cs="Times New Roman"/>
          <w:color w:val="000000"/>
          <w:sz w:val="24"/>
          <w:szCs w:val="24"/>
          <w:lang w:eastAsia="ru-RU"/>
        </w:rPr>
        <w:t xml:space="preserve"> Виктории </w:t>
      </w:r>
      <w:proofErr w:type="spellStart"/>
      <w:r w:rsidRPr="00DC0277">
        <w:rPr>
          <w:rFonts w:ascii="Times New Roman" w:eastAsia="Times New Roman" w:hAnsi="Times New Roman" w:cs="Times New Roman"/>
          <w:color w:val="000000"/>
          <w:sz w:val="24"/>
          <w:szCs w:val="24"/>
          <w:lang w:eastAsia="ru-RU"/>
        </w:rPr>
        <w:t>Молодцовой</w:t>
      </w:r>
      <w:proofErr w:type="spellEnd"/>
      <w:r w:rsidRPr="00DC0277">
        <w:rPr>
          <w:rFonts w:ascii="Times New Roman" w:eastAsia="Times New Roman" w:hAnsi="Times New Roman" w:cs="Times New Roman"/>
          <w:color w:val="000000"/>
          <w:sz w:val="24"/>
          <w:szCs w:val="24"/>
          <w:lang w:eastAsia="ru-RU"/>
        </w:rPr>
        <w:t xml:space="preserve"> (</w:t>
      </w:r>
      <w:r w:rsidR="000648E5" w:rsidRPr="00DC0277">
        <w:rPr>
          <w:rFonts w:ascii="Times New Roman" w:eastAsia="Times New Roman" w:hAnsi="Times New Roman" w:cs="Times New Roman"/>
          <w:color w:val="000000"/>
          <w:sz w:val="24"/>
          <w:szCs w:val="24"/>
          <w:lang w:eastAsia="ru-RU"/>
        </w:rPr>
        <w:t xml:space="preserve">Российская газета, </w:t>
      </w:r>
      <w:r w:rsidRPr="00DC0277">
        <w:rPr>
          <w:rFonts w:ascii="Times New Roman" w:eastAsia="Times New Roman" w:hAnsi="Times New Roman" w:cs="Times New Roman"/>
          <w:color w:val="000000"/>
          <w:sz w:val="24"/>
          <w:szCs w:val="24"/>
          <w:lang w:eastAsia="ru-RU"/>
        </w:rPr>
        <w:t>20.02.2001): </w:t>
      </w:r>
    </w:p>
    <w:p w14:paraId="4DE3D397" w14:textId="7CBFAA52" w:rsidR="00E15FB5" w:rsidRPr="00DC0277" w:rsidRDefault="00E15FB5"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C0277">
        <w:rPr>
          <w:rFonts w:ascii="Times New Roman" w:hAnsi="Times New Roman" w:cs="Times New Roman"/>
          <w:color w:val="000000"/>
          <w:sz w:val="24"/>
          <w:szCs w:val="24"/>
          <w:shd w:val="clear" w:color="auto" w:fill="FFFFFF"/>
        </w:rPr>
        <w:t xml:space="preserve">— </w:t>
      </w:r>
      <w:r w:rsidRPr="00DC0277">
        <w:rPr>
          <w:rFonts w:ascii="Times New Roman" w:eastAsia="Times New Roman" w:hAnsi="Times New Roman" w:cs="Times New Roman"/>
          <w:color w:val="000000"/>
          <w:sz w:val="24"/>
          <w:szCs w:val="24"/>
          <w:lang w:eastAsia="ru-RU"/>
        </w:rPr>
        <w:t>Вы не боитесь, что Вас назовут человеком, развалившим отечественное образование?</w:t>
      </w:r>
    </w:p>
    <w:p w14:paraId="38392930" w14:textId="331088A2" w:rsidR="00E15FB5" w:rsidRPr="00DC0277" w:rsidRDefault="00E15FB5" w:rsidP="00DC0277">
      <w:pPr>
        <w:spacing w:after="0" w:line="240" w:lineRule="auto"/>
        <w:ind w:firstLine="284"/>
        <w:rPr>
          <w:rFonts w:ascii="Times New Roman" w:hAnsi="Times New Roman" w:cs="Times New Roman"/>
          <w:color w:val="000000"/>
          <w:sz w:val="24"/>
          <w:szCs w:val="24"/>
          <w:shd w:val="clear" w:color="auto" w:fill="FFFFFF"/>
        </w:rPr>
      </w:pPr>
      <w:r w:rsidRPr="00DC0277">
        <w:rPr>
          <w:rFonts w:ascii="Times New Roman" w:hAnsi="Times New Roman" w:cs="Times New Roman"/>
          <w:b/>
          <w:bCs/>
          <w:color w:val="000000"/>
          <w:sz w:val="24"/>
          <w:szCs w:val="24"/>
          <w:shd w:val="clear" w:color="auto" w:fill="FFFFFF"/>
        </w:rPr>
        <w:t xml:space="preserve">— </w:t>
      </w:r>
      <w:r w:rsidRPr="00DC0277">
        <w:rPr>
          <w:rFonts w:ascii="Times New Roman" w:eastAsia="Times New Roman" w:hAnsi="Times New Roman" w:cs="Times New Roman"/>
          <w:b/>
          <w:bCs/>
          <w:color w:val="000000"/>
          <w:sz w:val="24"/>
          <w:szCs w:val="24"/>
          <w:lang w:eastAsia="ru-RU"/>
        </w:rPr>
        <w:t xml:space="preserve">Во-первых, без эксперимента развалить образование невозможно. Надо экспериментировать много лет, чтобы потом принять решение... </w:t>
      </w:r>
    </w:p>
    <w:p w14:paraId="03EDEE68" w14:textId="471E4C17" w:rsidR="00E15FB5" w:rsidRPr="00DC0277" w:rsidRDefault="00E15FB5" w:rsidP="00DC0277">
      <w:pPr>
        <w:spacing w:after="0" w:line="240" w:lineRule="auto"/>
        <w:ind w:firstLine="284"/>
        <w:rPr>
          <w:rFonts w:ascii="Times New Roman" w:hAnsi="Times New Roman" w:cs="Times New Roman"/>
          <w:color w:val="000000"/>
          <w:sz w:val="24"/>
          <w:szCs w:val="24"/>
          <w:shd w:val="clear" w:color="auto" w:fill="FFFFFF"/>
        </w:rPr>
      </w:pPr>
      <w:r w:rsidRPr="00DC0277">
        <w:rPr>
          <w:rFonts w:ascii="Times New Roman" w:hAnsi="Times New Roman" w:cs="Times New Roman"/>
          <w:color w:val="000000"/>
          <w:sz w:val="24"/>
          <w:szCs w:val="24"/>
          <w:shd w:val="clear" w:color="auto" w:fill="FFFFFF"/>
        </w:rPr>
        <w:t>Уже 30 лет экспериментируют, а страна ощущает провал за провалом, сбыва</w:t>
      </w:r>
      <w:r w:rsidR="00B756D0" w:rsidRPr="00DC0277">
        <w:rPr>
          <w:rFonts w:ascii="Times New Roman" w:hAnsi="Times New Roman" w:cs="Times New Roman"/>
          <w:color w:val="000000"/>
          <w:sz w:val="24"/>
          <w:szCs w:val="24"/>
          <w:shd w:val="clear" w:color="auto" w:fill="FFFFFF"/>
        </w:rPr>
        <w:t>ю</w:t>
      </w:r>
      <w:r w:rsidRPr="00DC0277">
        <w:rPr>
          <w:rFonts w:ascii="Times New Roman" w:hAnsi="Times New Roman" w:cs="Times New Roman"/>
          <w:color w:val="000000"/>
          <w:sz w:val="24"/>
          <w:szCs w:val="24"/>
          <w:shd w:val="clear" w:color="auto" w:fill="FFFFFF"/>
        </w:rPr>
        <w:t>тся предсказани</w:t>
      </w:r>
      <w:r w:rsidR="00B756D0" w:rsidRPr="00DC0277">
        <w:rPr>
          <w:rFonts w:ascii="Times New Roman" w:hAnsi="Times New Roman" w:cs="Times New Roman"/>
          <w:color w:val="000000"/>
          <w:sz w:val="24"/>
          <w:szCs w:val="24"/>
          <w:shd w:val="clear" w:color="auto" w:fill="FFFFFF"/>
        </w:rPr>
        <w:t>я</w:t>
      </w:r>
      <w:r w:rsidRPr="00DC0277">
        <w:rPr>
          <w:rFonts w:ascii="Times New Roman" w:hAnsi="Times New Roman" w:cs="Times New Roman"/>
          <w:color w:val="000000"/>
          <w:sz w:val="24"/>
          <w:szCs w:val="24"/>
          <w:shd w:val="clear" w:color="auto" w:fill="FFFFFF"/>
        </w:rPr>
        <w:t xml:space="preserve"> американских собеседников академика И.В. Арнольда. </w:t>
      </w:r>
      <w:r w:rsidR="00454236" w:rsidRPr="00DC0277">
        <w:rPr>
          <w:rFonts w:ascii="Times New Roman" w:hAnsi="Times New Roman" w:cs="Times New Roman"/>
          <w:color w:val="000000"/>
          <w:sz w:val="24"/>
          <w:szCs w:val="24"/>
          <w:shd w:val="clear" w:color="auto" w:fill="FFFFFF"/>
        </w:rPr>
        <w:t>Обсудим самый яркий провал — ЕГЭ.</w:t>
      </w:r>
      <w:r w:rsidRPr="00DC0277">
        <w:rPr>
          <w:rFonts w:ascii="Times New Roman" w:hAnsi="Times New Roman" w:cs="Times New Roman"/>
          <w:color w:val="000000"/>
          <w:sz w:val="24"/>
          <w:szCs w:val="24"/>
          <w:shd w:val="clear" w:color="auto" w:fill="FFFFFF"/>
        </w:rPr>
        <w:t xml:space="preserve"> </w:t>
      </w:r>
    </w:p>
    <w:p w14:paraId="711934D1" w14:textId="5524DCE5" w:rsidR="00454236" w:rsidRPr="00DC0277" w:rsidRDefault="00E15FB5" w:rsidP="00DC0277">
      <w:pPr>
        <w:spacing w:after="0" w:line="240" w:lineRule="auto"/>
        <w:ind w:firstLine="284"/>
        <w:rPr>
          <w:rFonts w:ascii="Times New Roman" w:hAnsi="Times New Roman" w:cs="Times New Roman"/>
          <w:color w:val="000000"/>
          <w:sz w:val="24"/>
          <w:szCs w:val="24"/>
          <w:shd w:val="clear" w:color="auto" w:fill="FFFFFF"/>
        </w:rPr>
      </w:pPr>
      <w:r w:rsidRPr="00DC0277">
        <w:rPr>
          <w:rFonts w:ascii="Times New Roman" w:hAnsi="Times New Roman" w:cs="Times New Roman"/>
          <w:color w:val="000000"/>
          <w:sz w:val="24"/>
          <w:szCs w:val="24"/>
          <w:shd w:val="clear" w:color="auto" w:fill="FFFFFF"/>
        </w:rPr>
        <w:t xml:space="preserve">Из мнимой заботы о поступлении в МГУ мальчика из далёкого села, из желания победить коррупцию ввели ЕГЭ. Я вовсе не против ЕГЭ как одной из форм экзамена, результаты которого принимают некоторые вузы. Но после получения аттестата. Я против объединения в ЕГЭ двух несовместимых функций: выпускной экзамен для всех учащихся и отбор наиболее способных и мотивированных для обучения в вузе. </w:t>
      </w:r>
      <w:r w:rsidR="00454236" w:rsidRPr="00DC0277">
        <w:rPr>
          <w:rFonts w:ascii="Times New Roman" w:hAnsi="Times New Roman" w:cs="Times New Roman"/>
          <w:color w:val="000000"/>
          <w:sz w:val="24"/>
          <w:szCs w:val="24"/>
          <w:shd w:val="clear" w:color="auto" w:fill="FFFFFF"/>
        </w:rPr>
        <w:t xml:space="preserve">Я против отказа общества в доверии школе и учителю. Я против лечения головной боли отсечением головы. Ссылки на возможные злоупотребления не принимаются, так как существуют меры административного и уголовного порядка, которые при необходимости можно усилить. </w:t>
      </w:r>
    </w:p>
    <w:p w14:paraId="59DFC8B2" w14:textId="54630696" w:rsidR="00E15FB5" w:rsidRPr="00DC0277" w:rsidRDefault="00E15FB5" w:rsidP="00DC0277">
      <w:pPr>
        <w:spacing w:after="0" w:line="240" w:lineRule="auto"/>
        <w:ind w:firstLine="284"/>
        <w:rPr>
          <w:rFonts w:ascii="Times New Roman" w:hAnsi="Times New Roman" w:cs="Times New Roman"/>
          <w:color w:val="000000"/>
          <w:sz w:val="24"/>
          <w:szCs w:val="24"/>
          <w:shd w:val="clear" w:color="auto" w:fill="FFFFFF"/>
        </w:rPr>
      </w:pPr>
      <w:r w:rsidRPr="00DC0277">
        <w:rPr>
          <w:rFonts w:ascii="Times New Roman" w:hAnsi="Times New Roman" w:cs="Times New Roman"/>
          <w:color w:val="000000"/>
          <w:sz w:val="24"/>
          <w:szCs w:val="24"/>
          <w:shd w:val="clear" w:color="auto" w:fill="FFFFFF"/>
        </w:rPr>
        <w:t xml:space="preserve">Если раньше абитуриент поступал в вуз, иногда не с первого раза, чтобы получить профессию своей мечты, то теперь большинство ребят поступает учиться по профессии «куда меня возьмут с моими баллами». Это же очевидный провал в отборе способных и мотивированных к обучению в вузах. Кроме того, ЕГЭ поддерживает тех, кто, независимо от уровня подготовки, мечтает обучаться в столице, что приводит к оттоку перспективных кадров </w:t>
      </w:r>
      <w:r w:rsidR="00454236" w:rsidRPr="00DC0277">
        <w:rPr>
          <w:rFonts w:ascii="Times New Roman" w:hAnsi="Times New Roman" w:cs="Times New Roman"/>
          <w:color w:val="000000"/>
          <w:sz w:val="24"/>
          <w:szCs w:val="24"/>
          <w:shd w:val="clear" w:color="auto" w:fill="FFFFFF"/>
        </w:rPr>
        <w:t>из регионов</w:t>
      </w:r>
      <w:r w:rsidRPr="00DC0277">
        <w:rPr>
          <w:rFonts w:ascii="Times New Roman" w:hAnsi="Times New Roman" w:cs="Times New Roman"/>
          <w:color w:val="000000"/>
          <w:sz w:val="24"/>
          <w:szCs w:val="24"/>
          <w:shd w:val="clear" w:color="auto" w:fill="FFFFFF"/>
        </w:rPr>
        <w:t>. А это опасная тенденция для народного хозяйства и государства.</w:t>
      </w:r>
    </w:p>
    <w:p w14:paraId="5499C16D" w14:textId="76007BA9" w:rsidR="00D0253A" w:rsidRPr="009D3F4E" w:rsidRDefault="00316AD0" w:rsidP="00DC0277">
      <w:pPr>
        <w:spacing w:after="0" w:line="240" w:lineRule="auto"/>
        <w:ind w:firstLine="284"/>
        <w:rPr>
          <w:rFonts w:ascii="Times New Roman" w:hAnsi="Times New Roman" w:cs="Times New Roman"/>
          <w:color w:val="FF0000"/>
          <w:sz w:val="24"/>
          <w:szCs w:val="24"/>
          <w:shd w:val="clear" w:color="auto" w:fill="FFFFFF"/>
        </w:rPr>
      </w:pPr>
      <w:r w:rsidRPr="00316AD0">
        <w:rPr>
          <w:rFonts w:ascii="Times New Roman" w:hAnsi="Times New Roman" w:cs="Times New Roman"/>
          <w:b/>
          <w:bCs/>
          <w:noProof/>
          <w:sz w:val="24"/>
          <w:szCs w:val="24"/>
          <w:shd w:val="clear" w:color="auto" w:fill="FFFFFF"/>
        </w:rPr>
        <w:drawing>
          <wp:anchor distT="0" distB="0" distL="114300" distR="114300" simplePos="0" relativeHeight="251681792" behindDoc="1" locked="0" layoutInCell="1" allowOverlap="1" wp14:anchorId="128670D8" wp14:editId="1829C4DF">
            <wp:simplePos x="0" y="0"/>
            <wp:positionH relativeFrom="margin">
              <wp:posOffset>4825433</wp:posOffset>
            </wp:positionH>
            <wp:positionV relativeFrom="paragraph">
              <wp:posOffset>1074312</wp:posOffset>
            </wp:positionV>
            <wp:extent cx="1213485" cy="1390015"/>
            <wp:effectExtent l="0" t="0" r="5715" b="635"/>
            <wp:wrapTight wrapText="bothSides">
              <wp:wrapPolygon edited="0">
                <wp:start x="0" y="0"/>
                <wp:lineTo x="0" y="21314"/>
                <wp:lineTo x="21363" y="21314"/>
                <wp:lineTo x="2136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3485"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FB5" w:rsidRPr="00DC0277">
        <w:rPr>
          <w:rFonts w:ascii="Times New Roman" w:hAnsi="Times New Roman" w:cs="Times New Roman"/>
          <w:b/>
          <w:bCs/>
          <w:color w:val="000000"/>
          <w:sz w:val="24"/>
          <w:szCs w:val="24"/>
          <w:shd w:val="clear" w:color="auto" w:fill="FFFFFF"/>
        </w:rPr>
        <w:t xml:space="preserve">Чем плох ЕГЭ? </w:t>
      </w:r>
      <w:r w:rsidR="00E15FB5" w:rsidRPr="00DC0277">
        <w:rPr>
          <w:rFonts w:ascii="Times New Roman" w:hAnsi="Times New Roman" w:cs="Times New Roman"/>
          <w:color w:val="000000"/>
          <w:sz w:val="24"/>
          <w:szCs w:val="24"/>
          <w:shd w:val="clear" w:color="auto" w:fill="FFFFFF"/>
        </w:rPr>
        <w:t>Началась гонка за баллами, а не за знаниями. Обучение ведётся не по учебникам с систематическим изложением знаний, а по сборникам «ЕГЭ-20??». Круг тем, над которыми согласен работать школьник резко сузился. Его не интересует научная картина мира, устройство науки, азы которой он изучает, не интересуют предметы, по которым не надо сдавать ЕГЭ…</w:t>
      </w:r>
      <w:r w:rsidR="00CB6A34" w:rsidRPr="00DC0277">
        <w:rPr>
          <w:rFonts w:ascii="Times New Roman" w:hAnsi="Times New Roman" w:cs="Times New Roman"/>
          <w:color w:val="000000"/>
          <w:sz w:val="24"/>
          <w:szCs w:val="24"/>
          <w:shd w:val="clear" w:color="auto" w:fill="FFFFFF"/>
        </w:rPr>
        <w:t xml:space="preserve"> Э</w:t>
      </w:r>
      <w:r w:rsidR="00E15FB5" w:rsidRPr="00DC0277">
        <w:rPr>
          <w:rFonts w:ascii="Times New Roman" w:hAnsi="Times New Roman" w:cs="Times New Roman"/>
          <w:color w:val="000000"/>
          <w:sz w:val="24"/>
          <w:szCs w:val="24"/>
          <w:shd w:val="clear" w:color="auto" w:fill="FFFFFF"/>
        </w:rPr>
        <w:t xml:space="preserve">то плодит бескультурье, незнание мировой истории, истории своего государства и непомерные </w:t>
      </w:r>
      <w:r w:rsidR="00E15FB5" w:rsidRPr="00316AD0">
        <w:rPr>
          <w:rFonts w:ascii="Times New Roman" w:hAnsi="Times New Roman" w:cs="Times New Roman"/>
          <w:sz w:val="24"/>
          <w:szCs w:val="24"/>
          <w:shd w:val="clear" w:color="auto" w:fill="FFFFFF"/>
        </w:rPr>
        <w:t>претензии и амбиции</w:t>
      </w:r>
      <w:r w:rsidR="00454236" w:rsidRPr="00316AD0">
        <w:rPr>
          <w:rFonts w:ascii="Times New Roman" w:hAnsi="Times New Roman" w:cs="Times New Roman"/>
          <w:sz w:val="24"/>
          <w:szCs w:val="24"/>
          <w:shd w:val="clear" w:color="auto" w:fill="FFFFFF"/>
        </w:rPr>
        <w:t xml:space="preserve"> Митрофанушек</w:t>
      </w:r>
      <w:r w:rsidR="00E15FB5" w:rsidRPr="00316AD0">
        <w:rPr>
          <w:rFonts w:ascii="Times New Roman" w:hAnsi="Times New Roman" w:cs="Times New Roman"/>
          <w:sz w:val="24"/>
          <w:szCs w:val="24"/>
          <w:shd w:val="clear" w:color="auto" w:fill="FFFFFF"/>
        </w:rPr>
        <w:t xml:space="preserve">, основанные на детском восприятии мира и себя в </w:t>
      </w:r>
      <w:r w:rsidR="00D0253A" w:rsidRPr="00316AD0">
        <w:rPr>
          <w:rFonts w:ascii="Times New Roman" w:hAnsi="Times New Roman" w:cs="Times New Roman"/>
          <w:sz w:val="24"/>
          <w:szCs w:val="24"/>
          <w:shd w:val="clear" w:color="auto" w:fill="FFFFFF"/>
        </w:rPr>
        <w:t>нём</w:t>
      </w:r>
      <w:r w:rsidR="00E15FB5" w:rsidRPr="00316AD0">
        <w:rPr>
          <w:rFonts w:ascii="Times New Roman" w:hAnsi="Times New Roman" w:cs="Times New Roman"/>
          <w:sz w:val="24"/>
          <w:szCs w:val="24"/>
          <w:shd w:val="clear" w:color="auto" w:fill="FFFFFF"/>
        </w:rPr>
        <w:t xml:space="preserve">.  В Интернете учат </w:t>
      </w:r>
      <w:proofErr w:type="spellStart"/>
      <w:r w:rsidR="00E15FB5" w:rsidRPr="00316AD0">
        <w:rPr>
          <w:rFonts w:ascii="Times New Roman" w:hAnsi="Times New Roman" w:cs="Times New Roman"/>
          <w:sz w:val="24"/>
          <w:szCs w:val="24"/>
          <w:shd w:val="clear" w:color="auto" w:fill="FFFFFF"/>
        </w:rPr>
        <w:t>лайфхакам</w:t>
      </w:r>
      <w:proofErr w:type="spellEnd"/>
      <w:r w:rsidR="00E15FB5" w:rsidRPr="00316AD0">
        <w:rPr>
          <w:rFonts w:ascii="Times New Roman" w:hAnsi="Times New Roman" w:cs="Times New Roman"/>
          <w:sz w:val="24"/>
          <w:szCs w:val="24"/>
          <w:shd w:val="clear" w:color="auto" w:fill="FFFFFF"/>
        </w:rPr>
        <w:t xml:space="preserve">, объясняют, как получать правильные ответы, не понимая смысла своих действий — при сложении дробей, при решении задач на проценты и пр. </w:t>
      </w:r>
    </w:p>
    <w:p w14:paraId="599B8FEB" w14:textId="4FD6E3BD" w:rsidR="00E15FB5" w:rsidRPr="00316AD0" w:rsidRDefault="00E15FB5" w:rsidP="00DC0277">
      <w:pPr>
        <w:spacing w:after="0" w:line="240" w:lineRule="auto"/>
        <w:ind w:firstLine="284"/>
        <w:rPr>
          <w:rFonts w:ascii="Times New Roman" w:hAnsi="Times New Roman" w:cs="Times New Roman"/>
          <w:sz w:val="24"/>
          <w:szCs w:val="24"/>
          <w:shd w:val="clear" w:color="auto" w:fill="FFFFFF"/>
        </w:rPr>
      </w:pPr>
      <w:r w:rsidRPr="00316AD0">
        <w:rPr>
          <w:rFonts w:ascii="Times New Roman" w:hAnsi="Times New Roman" w:cs="Times New Roman"/>
          <w:sz w:val="24"/>
          <w:szCs w:val="24"/>
          <w:shd w:val="clear" w:color="auto" w:fill="FFFFFF"/>
        </w:rPr>
        <w:t xml:space="preserve">Вот совет </w:t>
      </w:r>
      <w:r w:rsidR="0063051C" w:rsidRPr="00316AD0">
        <w:rPr>
          <w:rFonts w:ascii="Times New Roman" w:hAnsi="Times New Roman" w:cs="Times New Roman"/>
          <w:b/>
          <w:bCs/>
          <w:sz w:val="24"/>
          <w:szCs w:val="24"/>
          <w:shd w:val="clear" w:color="auto" w:fill="FFFFFF"/>
        </w:rPr>
        <w:t>«Забейте на учёбу»</w:t>
      </w:r>
      <w:r w:rsidR="0063051C" w:rsidRPr="00316AD0">
        <w:rPr>
          <w:rFonts w:ascii="Times New Roman" w:hAnsi="Times New Roman" w:cs="Times New Roman"/>
          <w:sz w:val="24"/>
          <w:szCs w:val="24"/>
          <w:shd w:val="clear" w:color="auto" w:fill="FFFFFF"/>
        </w:rPr>
        <w:t xml:space="preserve"> </w:t>
      </w:r>
      <w:r w:rsidRPr="00316AD0">
        <w:rPr>
          <w:rFonts w:ascii="Times New Roman" w:hAnsi="Times New Roman" w:cs="Times New Roman"/>
          <w:sz w:val="24"/>
          <w:szCs w:val="24"/>
          <w:shd w:val="clear" w:color="auto" w:fill="FFFFFF"/>
        </w:rPr>
        <w:t>от популярной блогерши, в заголовк</w:t>
      </w:r>
      <w:r w:rsidR="0063051C" w:rsidRPr="00316AD0">
        <w:rPr>
          <w:rFonts w:ascii="Times New Roman" w:hAnsi="Times New Roman" w:cs="Times New Roman"/>
          <w:sz w:val="24"/>
          <w:szCs w:val="24"/>
          <w:shd w:val="clear" w:color="auto" w:fill="FFFFFF"/>
        </w:rPr>
        <w:t>е</w:t>
      </w:r>
      <w:r w:rsidRPr="00316AD0">
        <w:rPr>
          <w:rFonts w:ascii="Times New Roman" w:hAnsi="Times New Roman" w:cs="Times New Roman"/>
          <w:sz w:val="24"/>
          <w:szCs w:val="24"/>
          <w:shd w:val="clear" w:color="auto" w:fill="FFFFFF"/>
        </w:rPr>
        <w:t xml:space="preserve"> её сообщения.</w:t>
      </w:r>
    </w:p>
    <w:p w14:paraId="025FE1F3" w14:textId="560987C8" w:rsidR="00E15FB5" w:rsidRPr="00316AD0" w:rsidRDefault="00E15FB5" w:rsidP="00DC0277">
      <w:pPr>
        <w:pStyle w:val="article-renderblock"/>
        <w:shd w:val="clear" w:color="auto" w:fill="FFFFFF"/>
        <w:spacing w:before="0" w:beforeAutospacing="0" w:after="0" w:afterAutospacing="0"/>
        <w:ind w:firstLine="284"/>
        <w:rPr>
          <w:shd w:val="clear" w:color="auto" w:fill="FFFFFF"/>
        </w:rPr>
      </w:pPr>
      <w:r w:rsidRPr="00316AD0">
        <w:rPr>
          <w:shd w:val="clear" w:color="auto" w:fill="FFFFFF"/>
        </w:rPr>
        <w:t xml:space="preserve">В результате мы уже много лет выпускаем молодёжь, не мотивированную на собственное развитие, на напряжённую учёбу и </w:t>
      </w:r>
      <w:r w:rsidRPr="00316AD0">
        <w:rPr>
          <w:shd w:val="clear" w:color="auto" w:fill="FFFFFF"/>
        </w:rPr>
        <w:lastRenderedPageBreak/>
        <w:t>напряжённый труд, не растим работников. Это не может не сказываться на качестве специалистов, которых выпускают сильно подпорченные реформами вузы. Скоро эти специалисты будут определять дальнейшее развитие страны</w:t>
      </w:r>
      <w:proofErr w:type="gramStart"/>
      <w:r w:rsidRPr="00316AD0">
        <w:rPr>
          <w:shd w:val="clear" w:color="auto" w:fill="FFFFFF"/>
        </w:rPr>
        <w:t>…</w:t>
      </w:r>
      <w:proofErr w:type="gramEnd"/>
      <w:r w:rsidRPr="00316AD0">
        <w:rPr>
          <w:shd w:val="clear" w:color="auto" w:fill="FFFFFF"/>
        </w:rPr>
        <w:t xml:space="preserve"> и её деградация обеспечена.</w:t>
      </w:r>
    </w:p>
    <w:p w14:paraId="46AADEB2" w14:textId="08339326" w:rsidR="0063051C" w:rsidRPr="00DC0277" w:rsidRDefault="00E755E6" w:rsidP="00DC0277">
      <w:pPr>
        <w:pStyle w:val="article-renderblock"/>
        <w:shd w:val="clear" w:color="auto" w:fill="FFFFFF"/>
        <w:spacing w:before="0" w:beforeAutospacing="0" w:after="0" w:afterAutospacing="0"/>
        <w:ind w:firstLine="284"/>
        <w:rPr>
          <w:color w:val="000000"/>
          <w:shd w:val="clear" w:color="auto" w:fill="FFFFFF"/>
        </w:rPr>
      </w:pPr>
      <w:r w:rsidRPr="00DC0277">
        <w:rPr>
          <w:color w:val="000000"/>
          <w:shd w:val="clear" w:color="auto" w:fill="FFFFFF"/>
        </w:rPr>
        <w:t>Вредоносность ЕГЭ начинает доходить до учащихся школ и их родителей.</w:t>
      </w:r>
      <w:r w:rsidR="00DB05D0" w:rsidRPr="00DC0277">
        <w:rPr>
          <w:color w:val="000000"/>
          <w:shd w:val="clear" w:color="auto" w:fill="FFFFFF"/>
        </w:rPr>
        <w:t xml:space="preserve"> Большинство жителей России выступило за отмену ЕГЭ (данные одного исследования).</w:t>
      </w:r>
    </w:p>
    <w:p w14:paraId="5D36948C" w14:textId="09D8CD6A" w:rsidR="00DB05D0" w:rsidRPr="00DC0277" w:rsidRDefault="00D0253A" w:rsidP="00DC0277">
      <w:pPr>
        <w:pStyle w:val="article-renderblock"/>
        <w:shd w:val="clear" w:color="auto" w:fill="FFFFFF"/>
        <w:spacing w:before="0" w:beforeAutospacing="0" w:after="0" w:afterAutospacing="0"/>
        <w:ind w:firstLine="284"/>
        <w:rPr>
          <w:rStyle w:val="a5"/>
          <w:color w:val="0077FF"/>
        </w:rPr>
      </w:pPr>
      <w:r w:rsidRPr="00DC0277">
        <w:rPr>
          <w:color w:val="000000"/>
        </w:rPr>
        <w:t>«</w:t>
      </w:r>
      <w:r w:rsidR="00E755E6" w:rsidRPr="00DC0277">
        <w:rPr>
          <w:color w:val="000000"/>
        </w:rPr>
        <w:t xml:space="preserve">Практически семь из десяти респондентов (68 %) оценивают ЕГЭ отрицательно и считают, </w:t>
      </w:r>
      <w:r w:rsidR="00E755E6" w:rsidRPr="00DC0277">
        <w:rPr>
          <w:color w:val="000000"/>
          <w:shd w:val="clear" w:color="auto" w:fill="FFFFFF"/>
        </w:rPr>
        <w:t>что</w:t>
      </w:r>
      <w:r w:rsidR="00E755E6" w:rsidRPr="00DC0277">
        <w:rPr>
          <w:color w:val="000000"/>
        </w:rPr>
        <w:t xml:space="preserve"> его надо отменить», — говорится в исследовании. При этом 16 % респондентов относятся к ЕГЭ исключительно положительно. В числе их аргументов — минимизация коррупции при поступлении в высшие учебные заведения, возможность объективного сравнения качества школьного образования в разных регионах и школах, пишет RT. Всего в опросе приняли участие 1,6 тыс. жителей России из всех округов страны».</w:t>
      </w:r>
      <w:r w:rsidR="00316AD0">
        <w:rPr>
          <w:color w:val="000000"/>
        </w:rPr>
        <w:t xml:space="preserve"> </w:t>
      </w:r>
      <w:hyperlink r:id="rId18" w:tgtFrame="_blank" w:history="1">
        <w:r w:rsidR="00E755E6" w:rsidRPr="00DC0277">
          <w:rPr>
            <w:rStyle w:val="a5"/>
            <w:color w:val="0077FF"/>
          </w:rPr>
          <w:t>https://regnum.ru</w:t>
        </w:r>
      </w:hyperlink>
    </w:p>
    <w:p w14:paraId="5949C52E" w14:textId="55B98DAB" w:rsidR="004819AA" w:rsidRPr="00DC0277" w:rsidRDefault="00DB05D0" w:rsidP="00DC0277">
      <w:pPr>
        <w:pStyle w:val="article-renderblock"/>
        <w:shd w:val="clear" w:color="auto" w:fill="FFFFFF"/>
        <w:spacing w:before="0" w:beforeAutospacing="0" w:after="0" w:afterAutospacing="0"/>
        <w:ind w:firstLine="284"/>
        <w:rPr>
          <w:color w:val="000000"/>
          <w:shd w:val="clear" w:color="auto" w:fill="FFFFFF"/>
        </w:rPr>
      </w:pPr>
      <w:r w:rsidRPr="00DC0277">
        <w:t xml:space="preserve">А вот результаты ещё одного </w:t>
      </w:r>
      <w:r w:rsidR="004819AA" w:rsidRPr="00DC0277">
        <w:rPr>
          <w:color w:val="000000"/>
          <w:shd w:val="clear" w:color="auto" w:fill="FFFFFF"/>
        </w:rPr>
        <w:t xml:space="preserve">исследования. </w:t>
      </w:r>
    </w:p>
    <w:p w14:paraId="2F165C19" w14:textId="77777777" w:rsidR="004819AA" w:rsidRPr="00DC0277" w:rsidRDefault="004819AA" w:rsidP="00DC0277">
      <w:pPr>
        <w:pStyle w:val="article-renderblock"/>
        <w:shd w:val="clear" w:color="auto" w:fill="FFFFFF"/>
        <w:spacing w:before="0" w:beforeAutospacing="0" w:after="0" w:afterAutospacing="0"/>
        <w:ind w:firstLine="284"/>
        <w:rPr>
          <w:color w:val="000000"/>
        </w:rPr>
      </w:pPr>
      <w:r w:rsidRPr="00DC0277">
        <w:rPr>
          <w:color w:val="000000"/>
          <w:shd w:val="clear" w:color="auto" w:fill="FFFFFF"/>
        </w:rPr>
        <w:t>«</w:t>
      </w:r>
      <w:r w:rsidR="00DB05D0" w:rsidRPr="00DC0277">
        <w:rPr>
          <w:color w:val="000000"/>
        </w:rPr>
        <w:t>Вице-губернатор Северной столицы Ирина Потехина опубликовала на своей странице «ВКонтакте» опрос по поводу отношения горожан к Единому госэкзамену.</w:t>
      </w:r>
      <w:r w:rsidRPr="00DC0277">
        <w:rPr>
          <w:color w:val="000000"/>
        </w:rPr>
        <w:t xml:space="preserve"> </w:t>
      </w:r>
      <w:r w:rsidR="00DB05D0" w:rsidRPr="00DC0277">
        <w:rPr>
          <w:color w:val="000000"/>
        </w:rPr>
        <w:t>Власти интересуются, удалось ли, по мнению горожан, за 20 лет построить справедливую и эффективную систему доступа талантливых детей к качественному образованию в университетах.</w:t>
      </w:r>
    </w:p>
    <w:p w14:paraId="3F393E73" w14:textId="77777777" w:rsidR="004819AA" w:rsidRPr="00DC0277" w:rsidRDefault="00DB05D0" w:rsidP="00DC0277">
      <w:pPr>
        <w:pStyle w:val="article-renderblock"/>
        <w:shd w:val="clear" w:color="auto" w:fill="FFFFFF"/>
        <w:spacing w:before="0" w:beforeAutospacing="0" w:after="0" w:afterAutospacing="0"/>
        <w:ind w:firstLine="284"/>
        <w:rPr>
          <w:color w:val="000000"/>
        </w:rPr>
      </w:pPr>
      <w:r w:rsidRPr="00DC0277">
        <w:rPr>
          <w:color w:val="000000"/>
        </w:rPr>
        <w:t>В голосовании представлено несколько вариантов продолжения фразы «Справедливое поступление в университет обеспечивает…» Первый вариант — что это обеспечивает ЕГЭ, второй — ЕГЭ в сочетании с олимпиадами, третий — ЕГЭ, ВСОШ и сочетание с баллами портфолио, четвёртый — что ЕГЭ, но оно нуждается в модернизации, пятый — портфолио, накапливаемое в личном кабинете, шестой — что самая справедливая оценка знаний — это советская система экзаменов.</w:t>
      </w:r>
    </w:p>
    <w:p w14:paraId="71ECF3A6" w14:textId="0A1097ED" w:rsidR="00DB05D0" w:rsidRPr="00DC0277" w:rsidRDefault="00DB05D0" w:rsidP="00DC0277">
      <w:pPr>
        <w:pStyle w:val="article-renderblock"/>
        <w:shd w:val="clear" w:color="auto" w:fill="FFFFFF"/>
        <w:spacing w:before="0" w:beforeAutospacing="0" w:after="0" w:afterAutospacing="0"/>
        <w:ind w:firstLine="284"/>
        <w:rPr>
          <w:color w:val="000000"/>
        </w:rPr>
      </w:pPr>
      <w:r w:rsidRPr="00DC0277">
        <w:rPr>
          <w:color w:val="000000"/>
        </w:rPr>
        <w:t>За шесть часов в опросе приняли участие 3500 человек, большинство из них выбрали последний вариант ответа</w:t>
      </w:r>
      <w:r w:rsidR="004819AA" w:rsidRPr="00DC0277">
        <w:rPr>
          <w:color w:val="000000"/>
          <w:shd w:val="clear" w:color="auto" w:fill="FFFFFF"/>
        </w:rPr>
        <w:t>»</w:t>
      </w:r>
      <w:r w:rsidRPr="00DC0277">
        <w:rPr>
          <w:color w:val="000000"/>
        </w:rPr>
        <w:t>. </w:t>
      </w:r>
    </w:p>
    <w:p w14:paraId="247CEC8F" w14:textId="65C313FE" w:rsidR="00DB05D0" w:rsidRPr="00DC0277" w:rsidRDefault="004819AA" w:rsidP="00DC0277">
      <w:pPr>
        <w:pStyle w:val="article-renderblock"/>
        <w:shd w:val="clear" w:color="auto" w:fill="FFFFFF"/>
        <w:spacing w:before="0" w:beforeAutospacing="0" w:after="0" w:afterAutospacing="0"/>
        <w:ind w:firstLine="284"/>
        <w:rPr>
          <w:rStyle w:val="a5"/>
          <w:color w:val="0077FF"/>
        </w:rPr>
      </w:pPr>
      <w:r w:rsidRPr="00DC0277">
        <w:rPr>
          <w:rStyle w:val="a5"/>
          <w:color w:val="0077FF"/>
        </w:rPr>
        <w:t>Власти пригласили петербуржцев к опросу об отношении к ЕГЭ</w:t>
      </w:r>
    </w:p>
    <w:p w14:paraId="480E7E13" w14:textId="4EEA0B07" w:rsidR="00D0253A" w:rsidRPr="00DC0277" w:rsidRDefault="00E755E6" w:rsidP="00DC0277">
      <w:pPr>
        <w:pStyle w:val="article-renderblock"/>
        <w:shd w:val="clear" w:color="auto" w:fill="FFFFFF"/>
        <w:spacing w:before="0" w:beforeAutospacing="0" w:after="0" w:afterAutospacing="0"/>
        <w:ind w:firstLine="284"/>
        <w:rPr>
          <w:color w:val="000000"/>
          <w:shd w:val="clear" w:color="auto" w:fill="FFFFFF"/>
        </w:rPr>
      </w:pPr>
      <w:r w:rsidRPr="00DC0277">
        <w:rPr>
          <w:color w:val="000000"/>
          <w:shd w:val="clear" w:color="auto" w:fill="FFFFFF"/>
        </w:rPr>
        <w:t>П</w:t>
      </w:r>
      <w:r w:rsidR="004819AA" w:rsidRPr="00DC0277">
        <w:rPr>
          <w:color w:val="000000"/>
          <w:shd w:val="clear" w:color="auto" w:fill="FFFFFF"/>
        </w:rPr>
        <w:t>ро падение</w:t>
      </w:r>
      <w:r w:rsidRPr="00DC0277">
        <w:rPr>
          <w:color w:val="000000"/>
          <w:shd w:val="clear" w:color="auto" w:fill="FFFFFF"/>
        </w:rPr>
        <w:t xml:space="preserve"> уровня образования </w:t>
      </w:r>
      <w:r w:rsidR="004819AA" w:rsidRPr="00DC0277">
        <w:rPr>
          <w:color w:val="000000"/>
          <w:shd w:val="clear" w:color="auto" w:fill="FFFFFF"/>
        </w:rPr>
        <w:t>говоря</w:t>
      </w:r>
      <w:r w:rsidRPr="00DC0277">
        <w:rPr>
          <w:color w:val="000000"/>
          <w:shd w:val="clear" w:color="auto" w:fill="FFFFFF"/>
        </w:rPr>
        <w:t xml:space="preserve">т </w:t>
      </w:r>
      <w:r w:rsidR="004819AA" w:rsidRPr="00DC0277">
        <w:rPr>
          <w:color w:val="000000"/>
          <w:shd w:val="clear" w:color="auto" w:fill="FFFFFF"/>
        </w:rPr>
        <w:t>и другие</w:t>
      </w:r>
      <w:r w:rsidRPr="00DC0277">
        <w:rPr>
          <w:color w:val="000000"/>
          <w:shd w:val="clear" w:color="auto" w:fill="FFFFFF"/>
        </w:rPr>
        <w:t xml:space="preserve"> начальники.</w:t>
      </w:r>
    </w:p>
    <w:p w14:paraId="336BD536" w14:textId="79A19CEF" w:rsidR="00E15FB5" w:rsidRPr="00DC0277" w:rsidRDefault="00E15FB5" w:rsidP="00DC0277">
      <w:pPr>
        <w:pStyle w:val="article-renderblock"/>
        <w:shd w:val="clear" w:color="auto" w:fill="FFFFFF"/>
        <w:spacing w:before="0" w:beforeAutospacing="0" w:after="0" w:afterAutospacing="0"/>
        <w:ind w:firstLine="284"/>
        <w:rPr>
          <w:color w:val="000000"/>
          <w:shd w:val="clear" w:color="auto" w:fill="FFFFFF"/>
        </w:rPr>
      </w:pPr>
      <w:r w:rsidRPr="00DC0277">
        <w:rPr>
          <w:color w:val="000000"/>
          <w:shd w:val="clear" w:color="auto" w:fill="FFFFFF"/>
        </w:rPr>
        <w:t>«Уровень подготовки студентов российских вузов падает, что связано в том числе и со снижением качества школьного образования, заявил… президент Российской академии наук (РАН) Александр Сергеев».</w:t>
      </w:r>
    </w:p>
    <w:p w14:paraId="7D6315FB" w14:textId="77777777" w:rsidR="00D0253A" w:rsidRPr="00DC0277" w:rsidRDefault="00474BDA" w:rsidP="00DC0277">
      <w:pPr>
        <w:spacing w:after="0" w:line="240" w:lineRule="auto"/>
        <w:ind w:firstLine="284"/>
        <w:rPr>
          <w:rStyle w:val="a5"/>
          <w:rFonts w:ascii="Times New Roman" w:eastAsia="Times New Roman" w:hAnsi="Times New Roman" w:cs="Times New Roman"/>
          <w:sz w:val="24"/>
          <w:szCs w:val="24"/>
          <w:lang w:eastAsia="ru-RU"/>
        </w:rPr>
      </w:pPr>
      <w:hyperlink r:id="rId19" w:history="1">
        <w:r w:rsidR="00E15FB5" w:rsidRPr="00DC0277">
          <w:rPr>
            <w:rStyle w:val="a5"/>
            <w:rFonts w:ascii="Times New Roman" w:eastAsia="Times New Roman" w:hAnsi="Times New Roman" w:cs="Times New Roman"/>
            <w:sz w:val="24"/>
            <w:szCs w:val="24"/>
            <w:lang w:eastAsia="ru-RU"/>
          </w:rPr>
          <w:t>Глава РАН заявил, что качество подготовки выпускников российских вузов продолжает падать</w:t>
        </w:r>
      </w:hyperlink>
    </w:p>
    <w:p w14:paraId="2F5D4A2A" w14:textId="375230B8" w:rsidR="00D0253A" w:rsidRPr="00DC0277" w:rsidRDefault="00D0253A" w:rsidP="00DC0277">
      <w:pPr>
        <w:spacing w:after="0" w:line="240" w:lineRule="auto"/>
        <w:ind w:firstLine="284"/>
        <w:rPr>
          <w:rFonts w:ascii="Times New Roman" w:hAnsi="Times New Roman" w:cs="Times New Roman"/>
          <w:color w:val="000000"/>
          <w:sz w:val="24"/>
          <w:szCs w:val="24"/>
        </w:rPr>
      </w:pPr>
      <w:r w:rsidRPr="00DC0277">
        <w:rPr>
          <w:rFonts w:ascii="Times New Roman" w:hAnsi="Times New Roman" w:cs="Times New Roman"/>
          <w:color w:val="000000"/>
          <w:sz w:val="24"/>
          <w:szCs w:val="24"/>
        </w:rPr>
        <w:t xml:space="preserve">«Единый госэкзамен следует отменить, и вернуться к традиционному русскому образованию», — написал в своем </w:t>
      </w:r>
      <w:proofErr w:type="spellStart"/>
      <w:r w:rsidRPr="00DC0277">
        <w:rPr>
          <w:rFonts w:ascii="Times New Roman" w:hAnsi="Times New Roman" w:cs="Times New Roman"/>
          <w:color w:val="000000"/>
          <w:sz w:val="24"/>
          <w:szCs w:val="24"/>
        </w:rPr>
        <w:t>Telegram</w:t>
      </w:r>
      <w:proofErr w:type="spellEnd"/>
      <w:r w:rsidRPr="00DC0277">
        <w:rPr>
          <w:rFonts w:ascii="Times New Roman" w:hAnsi="Times New Roman" w:cs="Times New Roman"/>
          <w:color w:val="000000"/>
          <w:sz w:val="24"/>
          <w:szCs w:val="24"/>
        </w:rPr>
        <w:t>-канале вице-спикер Госдумы Петр Толстой… «Качество образования катастрофически падает, и думать нужно не про техническое оснащение (хотя и оно имеет значение), а про то, как переломить ситуацию и вернуться к традиционному русскому образованию, где содержание всегда было важнее формы, без ГИА, ЕГЭ и других аббревиатур».</w:t>
      </w:r>
    </w:p>
    <w:p w14:paraId="58406016" w14:textId="38264622" w:rsidR="00D0253A" w:rsidRPr="00DC0277" w:rsidRDefault="00474BDA" w:rsidP="00DC0277">
      <w:pPr>
        <w:spacing w:after="0" w:line="240" w:lineRule="auto"/>
        <w:ind w:firstLine="284"/>
        <w:rPr>
          <w:rFonts w:ascii="Times New Roman" w:hAnsi="Times New Roman" w:cs="Times New Roman"/>
          <w:color w:val="000000"/>
          <w:sz w:val="24"/>
          <w:szCs w:val="24"/>
          <w:u w:val="single"/>
        </w:rPr>
      </w:pPr>
      <w:hyperlink r:id="rId20" w:tgtFrame="_blank" w:history="1">
        <w:r w:rsidR="00D0253A" w:rsidRPr="00DC0277">
          <w:rPr>
            <w:rStyle w:val="a5"/>
            <w:rFonts w:ascii="Times New Roman" w:hAnsi="Times New Roman" w:cs="Times New Roman"/>
            <w:color w:val="0077FF"/>
            <w:sz w:val="24"/>
            <w:szCs w:val="24"/>
          </w:rPr>
          <w:t>politikus.ru. Пётр Толстой: надо вернуться к традиционному русскому образованию</w:t>
        </w:r>
      </w:hyperlink>
    </w:p>
    <w:p w14:paraId="4C494451" w14:textId="4ADEEE13" w:rsidR="005A0C77" w:rsidRPr="00DC0277" w:rsidRDefault="009E1CD9" w:rsidP="00DC0277">
      <w:pPr>
        <w:pStyle w:val="article-renderblock"/>
        <w:shd w:val="clear" w:color="auto" w:fill="FFFFFF"/>
        <w:spacing w:before="0" w:beforeAutospacing="0" w:after="0" w:afterAutospacing="0"/>
        <w:ind w:firstLine="284"/>
        <w:rPr>
          <w:color w:val="000000"/>
        </w:rPr>
      </w:pPr>
      <w:r w:rsidRPr="00DC0277">
        <w:rPr>
          <w:b/>
          <w:bCs/>
          <w:color w:val="000000"/>
        </w:rPr>
        <w:t>Как там</w:t>
      </w:r>
      <w:r w:rsidR="004819AA" w:rsidRPr="00DC0277">
        <w:rPr>
          <w:b/>
          <w:bCs/>
          <w:color w:val="000000"/>
        </w:rPr>
        <w:t xml:space="preserve"> у них? </w:t>
      </w:r>
      <w:r w:rsidR="005A0C77" w:rsidRPr="00DC0277">
        <w:rPr>
          <w:color w:val="000000"/>
        </w:rPr>
        <w:t>Запад навязывает себе другую идентичность</w:t>
      </w:r>
      <w:r w:rsidR="004819AA" w:rsidRPr="00DC0277">
        <w:rPr>
          <w:color w:val="000000"/>
        </w:rPr>
        <w:t xml:space="preserve"> (толерантность, мультикультурализм</w:t>
      </w:r>
      <w:r w:rsidR="00744067" w:rsidRPr="00DC0277">
        <w:rPr>
          <w:color w:val="000000"/>
        </w:rPr>
        <w:t xml:space="preserve">, </w:t>
      </w:r>
      <w:r w:rsidR="00744067" w:rsidRPr="00DC0277">
        <w:rPr>
          <w:color w:val="000000"/>
          <w:lang w:val="en-US"/>
        </w:rPr>
        <w:t>BLM</w:t>
      </w:r>
      <w:r w:rsidR="00744067" w:rsidRPr="00DC0277">
        <w:rPr>
          <w:color w:val="000000"/>
        </w:rPr>
        <w:t>, ЛГБТ+…</w:t>
      </w:r>
      <w:r w:rsidR="004819AA" w:rsidRPr="00DC0277">
        <w:rPr>
          <w:color w:val="000000"/>
        </w:rPr>
        <w:t>)</w:t>
      </w:r>
      <w:r w:rsidR="00744067" w:rsidRPr="00DC0277">
        <w:rPr>
          <w:color w:val="000000"/>
        </w:rPr>
        <w:t>.</w:t>
      </w:r>
      <w:r w:rsidR="005A0C77" w:rsidRPr="00DC0277">
        <w:rPr>
          <w:color w:val="000000"/>
        </w:rPr>
        <w:t xml:space="preserve"> Там отказываются в университете преподавать нотную грамоту, которая трудна для небелых, отказываются от Моцарта и Баха, так как эти гении были белыми. Правда, пока не отказываются от кино, телевидения, телефонов, вакцинации… Есть ещё проблема: они насчитали 58 гендеров (особенностей восприятия человеком своего пола</w:t>
      </w:r>
      <w:r w:rsidR="00891BC7">
        <w:rPr>
          <w:color w:val="000000"/>
        </w:rPr>
        <w:t xml:space="preserve"> и сексуальность</w:t>
      </w:r>
      <w:r w:rsidR="005A0C77" w:rsidRPr="00DC0277">
        <w:rPr>
          <w:color w:val="000000"/>
        </w:rPr>
        <w:t xml:space="preserve">)! И всю эту чушь навязывают всему миру. Добрались и до математики. </w:t>
      </w:r>
    </w:p>
    <w:p w14:paraId="31CEABB9" w14:textId="6488169E" w:rsidR="005A0C77" w:rsidRPr="00DC0277" w:rsidRDefault="005A0C77" w:rsidP="00DC0277">
      <w:pPr>
        <w:shd w:val="clear" w:color="auto" w:fill="FFFFFF"/>
        <w:spacing w:after="0" w:line="240" w:lineRule="auto"/>
        <w:ind w:firstLine="284"/>
        <w:rPr>
          <w:rFonts w:ascii="Times New Roman" w:hAnsi="Times New Roman" w:cs="Times New Roman"/>
          <w:color w:val="000000"/>
          <w:sz w:val="24"/>
          <w:szCs w:val="24"/>
          <w:shd w:val="clear" w:color="auto" w:fill="FFFFFF"/>
        </w:rPr>
      </w:pPr>
      <w:r w:rsidRPr="00DC0277">
        <w:rPr>
          <w:rFonts w:ascii="Times New Roman" w:hAnsi="Times New Roman" w:cs="Times New Roman"/>
          <w:color w:val="000000"/>
          <w:sz w:val="24"/>
          <w:szCs w:val="24"/>
          <w:shd w:val="clear" w:color="auto" w:fill="FFFFFF"/>
        </w:rPr>
        <w:t>«Власти штата Орегон увидели в традиционном курсе математики «идеи превосходства белой расы». Объективность и сосредоточенность на правильном ответе теперь считается расизмом, вместо этого власти хотят ввести новый курс «</w:t>
      </w:r>
      <w:proofErr w:type="spellStart"/>
      <w:r w:rsidRPr="00DC0277">
        <w:rPr>
          <w:rFonts w:ascii="Times New Roman" w:hAnsi="Times New Roman" w:cs="Times New Roman"/>
          <w:color w:val="000000"/>
          <w:sz w:val="24"/>
          <w:szCs w:val="24"/>
          <w:shd w:val="clear" w:color="auto" w:fill="FFFFFF"/>
        </w:rPr>
        <w:t>этноматематики</w:t>
      </w:r>
      <w:proofErr w:type="spellEnd"/>
      <w:r w:rsidRPr="00DC0277">
        <w:rPr>
          <w:rFonts w:ascii="Times New Roman" w:hAnsi="Times New Roman" w:cs="Times New Roman"/>
          <w:color w:val="000000"/>
          <w:sz w:val="24"/>
          <w:szCs w:val="24"/>
          <w:shd w:val="clear" w:color="auto" w:fill="FFFFFF"/>
        </w:rPr>
        <w:t xml:space="preserve">», передаёт Fox News». </w:t>
      </w:r>
    </w:p>
    <w:p w14:paraId="198B93F9" w14:textId="27856A4F" w:rsidR="00744067" w:rsidRPr="00DC0277" w:rsidRDefault="00744067" w:rsidP="00DC0277">
      <w:pPr>
        <w:pStyle w:val="article-renderblock"/>
        <w:shd w:val="clear" w:color="auto" w:fill="FFFFFF"/>
        <w:spacing w:before="0" w:beforeAutospacing="0" w:after="0" w:afterAutospacing="0"/>
        <w:ind w:firstLine="284"/>
        <w:rPr>
          <w:color w:val="000000"/>
        </w:rPr>
      </w:pPr>
      <w:r w:rsidRPr="00DC0277">
        <w:rPr>
          <w:color w:val="000000"/>
        </w:rPr>
        <w:lastRenderedPageBreak/>
        <w:t>К такому выводу чиновники Сиэтла пришли, увидев результаты успеваемости в своём округе. «Лишь 72,9% цветных учеников смогли успешно завершить среднюю школу. У белых детей этот показатель оказался куда выше — 87,9%.</w:t>
      </w:r>
    </w:p>
    <w:p w14:paraId="1AB86611" w14:textId="42568921" w:rsidR="00744067" w:rsidRPr="00DC0277" w:rsidRDefault="00744067" w:rsidP="00DC0277">
      <w:pPr>
        <w:pStyle w:val="article-renderblock"/>
        <w:shd w:val="clear" w:color="auto" w:fill="FFFFFF"/>
        <w:spacing w:before="0" w:beforeAutospacing="0" w:after="0" w:afterAutospacing="0"/>
        <w:ind w:firstLine="284"/>
        <w:rPr>
          <w:color w:val="000000"/>
        </w:rPr>
      </w:pPr>
      <w:r w:rsidRPr="00DC0277">
        <w:rPr>
          <w:color w:val="000000"/>
        </w:rPr>
        <w:t xml:space="preserve">После чего профессор математики Иллинойского университета </w:t>
      </w:r>
      <w:proofErr w:type="spellStart"/>
      <w:r w:rsidRPr="00DC0277">
        <w:rPr>
          <w:color w:val="000000"/>
        </w:rPr>
        <w:t>Рошель</w:t>
      </w:r>
      <w:proofErr w:type="spellEnd"/>
      <w:r w:rsidRPr="00DC0277">
        <w:rPr>
          <w:color w:val="000000"/>
        </w:rPr>
        <w:t xml:space="preserve"> Гутьеррес опубликовала статью о вспомогательных материалах для преподавания этого предмета. В ней она назвала фундаментальную науку, корни которой уходят в Древнюю Грецию и арабский мир, «прерогативой белых».</w:t>
      </w:r>
    </w:p>
    <w:p w14:paraId="6B0312A1" w14:textId="4E10753F" w:rsidR="00744067" w:rsidRPr="00DC0277" w:rsidRDefault="00744067" w:rsidP="00DC0277">
      <w:pPr>
        <w:shd w:val="clear" w:color="auto" w:fill="FFFFFF"/>
        <w:spacing w:after="0" w:line="240" w:lineRule="auto"/>
        <w:ind w:firstLine="284"/>
        <w:rPr>
          <w:rFonts w:ascii="Times New Roman" w:hAnsi="Times New Roman" w:cs="Times New Roman"/>
          <w:color w:val="000000"/>
          <w:sz w:val="24"/>
          <w:szCs w:val="24"/>
        </w:rPr>
      </w:pPr>
      <w:r w:rsidRPr="00DC0277">
        <w:rPr>
          <w:rFonts w:ascii="Times New Roman" w:hAnsi="Times New Roman" w:cs="Times New Roman"/>
          <w:color w:val="000000"/>
          <w:sz w:val="24"/>
          <w:szCs w:val="24"/>
        </w:rPr>
        <w:t>«Те, кому ставится в заслугу развитие математики, кто способен к математике и кто рассматривается как часть математического сообщества, как правило, считаются белыми», — пишет Гутьеррес.</w:t>
      </w:r>
    </w:p>
    <w:p w14:paraId="6FEEAD16" w14:textId="7A27D3F8" w:rsidR="00744067" w:rsidRPr="00DC0277" w:rsidRDefault="00744067" w:rsidP="00DC0277">
      <w:pPr>
        <w:pStyle w:val="article-renderblock"/>
        <w:shd w:val="clear" w:color="auto" w:fill="FFFFFF"/>
        <w:spacing w:before="0" w:beforeAutospacing="0" w:after="0" w:afterAutospacing="0"/>
        <w:ind w:firstLine="284"/>
        <w:rPr>
          <w:color w:val="000000"/>
        </w:rPr>
      </w:pPr>
      <w:r w:rsidRPr="00DC0277">
        <w:rPr>
          <w:color w:val="000000"/>
        </w:rPr>
        <w:t>Отметим, что это не единственный случай, когда школьное преподавание подвергается корректировке с учётом современных леволиберальных трендов. Ранее в одной из школ Нью-Йорка запретили называть законы Ньютона именем английского физика, поскольку он был белым. А до этого школа в Филадельфии запретила преподавать классику американской литературы — роман «Приключения Гекльберри Финна», поскольку Марк Твен использует неполиткорректное слово «ниггер», которое считалось нормой в описываемый период времени.</w:t>
      </w:r>
    </w:p>
    <w:p w14:paraId="327315E9" w14:textId="1CC19B26" w:rsidR="00744067" w:rsidRPr="00DC0277" w:rsidRDefault="00474BDA" w:rsidP="00DC0277">
      <w:pPr>
        <w:pStyle w:val="article-renderblock"/>
        <w:shd w:val="clear" w:color="auto" w:fill="FFFFFF"/>
        <w:spacing w:before="0" w:beforeAutospacing="0" w:after="0" w:afterAutospacing="0"/>
        <w:ind w:firstLine="284"/>
        <w:rPr>
          <w:color w:val="000000"/>
          <w:u w:val="single"/>
        </w:rPr>
      </w:pPr>
      <w:hyperlink r:id="rId21" w:tgtFrame="_blank" w:history="1">
        <w:r w:rsidR="009E1CD9" w:rsidRPr="00DC0277">
          <w:rPr>
            <w:rStyle w:val="a5"/>
            <w:color w:val="0077FF"/>
          </w:rPr>
          <w:t>В США начали воевать с «наукой белых»: под каток политкорректности попала математика</w:t>
        </w:r>
      </w:hyperlink>
    </w:p>
    <w:p w14:paraId="564034AD" w14:textId="36DB86AA" w:rsidR="00891BC7" w:rsidRDefault="009E1CD9" w:rsidP="00DC0277">
      <w:pPr>
        <w:pStyle w:val="article-renderblock"/>
        <w:shd w:val="clear" w:color="auto" w:fill="FFFFFF"/>
        <w:spacing w:before="0" w:beforeAutospacing="0" w:after="0" w:afterAutospacing="0"/>
        <w:ind w:firstLine="284"/>
        <w:rPr>
          <w:color w:val="000000"/>
          <w:shd w:val="clear" w:color="auto" w:fill="FFFFFF"/>
        </w:rPr>
      </w:pPr>
      <w:r w:rsidRPr="00DC0277">
        <w:rPr>
          <w:color w:val="000000"/>
          <w:shd w:val="clear" w:color="auto" w:fill="FFFFFF"/>
        </w:rPr>
        <w:t xml:space="preserve">Оставим за скобками </w:t>
      </w:r>
      <w:r w:rsidRPr="00DC0277">
        <w:rPr>
          <w:color w:val="000000"/>
        </w:rPr>
        <w:t>обсуждения</w:t>
      </w:r>
      <w:r w:rsidRPr="00DC0277">
        <w:rPr>
          <w:color w:val="000000"/>
          <w:shd w:val="clear" w:color="auto" w:fill="FFFFFF"/>
        </w:rPr>
        <w:t xml:space="preserve"> их переписывание истории, войну с памятниками, </w:t>
      </w:r>
      <w:r w:rsidRPr="00DC0277">
        <w:rPr>
          <w:color w:val="000000"/>
          <w:shd w:val="clear" w:color="auto" w:fill="FFFFFF"/>
          <w:lang w:val="en-US"/>
        </w:rPr>
        <w:t>BLM</w:t>
      </w:r>
      <w:r w:rsidRPr="00DC0277">
        <w:rPr>
          <w:color w:val="000000"/>
          <w:shd w:val="clear" w:color="auto" w:fill="FFFFFF"/>
        </w:rPr>
        <w:t xml:space="preserve">, диктатуру меньшинств во всех сферах, чёрный расизм, борьбу в школах с белой идентичностью. </w:t>
      </w:r>
      <w:r w:rsidR="00891BC7">
        <w:rPr>
          <w:color w:val="000000"/>
          <w:shd w:val="clear" w:color="auto" w:fill="FFFFFF"/>
        </w:rPr>
        <w:t>Приведу только два примера.</w:t>
      </w:r>
      <w:r w:rsidRPr="00DC0277">
        <w:rPr>
          <w:color w:val="000000"/>
          <w:shd w:val="clear" w:color="auto" w:fill="FFFFFF"/>
        </w:rPr>
        <w:t xml:space="preserve"> </w:t>
      </w:r>
    </w:p>
    <w:p w14:paraId="15AC3065" w14:textId="3FC64935" w:rsidR="00115446" w:rsidRPr="00DC0277" w:rsidRDefault="00316AD0" w:rsidP="00DC0277">
      <w:pPr>
        <w:pStyle w:val="article-renderblock"/>
        <w:shd w:val="clear" w:color="auto" w:fill="FFFFFF"/>
        <w:spacing w:before="0" w:beforeAutospacing="0" w:after="0" w:afterAutospacing="0"/>
        <w:ind w:firstLine="284"/>
        <w:rPr>
          <w:color w:val="000000"/>
        </w:rPr>
      </w:pPr>
      <w:r w:rsidRPr="00DC0277">
        <w:rPr>
          <w:noProof/>
          <w:color w:val="000000"/>
        </w:rPr>
        <w:drawing>
          <wp:anchor distT="0" distB="0" distL="114300" distR="114300" simplePos="0" relativeHeight="251688960" behindDoc="1" locked="0" layoutInCell="1" allowOverlap="1" wp14:anchorId="2D2F4CF4" wp14:editId="11AD2C58">
            <wp:simplePos x="0" y="0"/>
            <wp:positionH relativeFrom="column">
              <wp:posOffset>3055390</wp:posOffset>
            </wp:positionH>
            <wp:positionV relativeFrom="paragraph">
              <wp:posOffset>591901</wp:posOffset>
            </wp:positionV>
            <wp:extent cx="2837815" cy="1764030"/>
            <wp:effectExtent l="0" t="0" r="635" b="7620"/>
            <wp:wrapTight wrapText="bothSides">
              <wp:wrapPolygon edited="0">
                <wp:start x="0" y="0"/>
                <wp:lineTo x="0" y="21460"/>
                <wp:lineTo x="21460" y="21460"/>
                <wp:lineTo x="2146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781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204" w:rsidRPr="00DC0277">
        <w:rPr>
          <w:color w:val="000000"/>
        </w:rPr>
        <w:t>Президент США Джо Байден выдвинул на пост помощника министра здравоохранения трансгендера Рейчел Левин (бывш. Ричард Левин). Общественность Америки насторожилась. Дело в том, что д-р Рейчел Левин «поддерживает молодых гендерно-дисфорических подростков, получающих блокаторы полового созревания… и в конечном итоге хирургию в рамках переходного процесса», российский предприниматель Евгений Пригожин без околичностей назвал</w:t>
      </w:r>
      <w:r w:rsidR="00891BC7">
        <w:rPr>
          <w:color w:val="000000"/>
        </w:rPr>
        <w:t xml:space="preserve"> это</w:t>
      </w:r>
      <w:r w:rsidR="00582204" w:rsidRPr="00DC0277">
        <w:rPr>
          <w:color w:val="000000"/>
        </w:rPr>
        <w:t xml:space="preserve"> «детской кастрацией».</w:t>
      </w:r>
    </w:p>
    <w:p w14:paraId="67B9099E" w14:textId="7D018E8A" w:rsidR="00316AD0" w:rsidRDefault="00316AD0" w:rsidP="00DC0277">
      <w:pPr>
        <w:pStyle w:val="article-renderblock"/>
        <w:shd w:val="clear" w:color="auto" w:fill="FFFFFF"/>
        <w:spacing w:before="0" w:beforeAutospacing="0" w:after="0" w:afterAutospacing="0"/>
        <w:ind w:firstLine="284"/>
        <w:rPr>
          <w:shd w:val="clear" w:color="auto" w:fill="FFFFFF"/>
        </w:rPr>
      </w:pPr>
      <w:r w:rsidRPr="00316AD0">
        <w:rPr>
          <w:shd w:val="clear" w:color="auto" w:fill="FFFFFF"/>
        </w:rPr>
        <w:t xml:space="preserve">Слева д-р Левин, справа мэр Чикаго Лори </w:t>
      </w:r>
      <w:proofErr w:type="spellStart"/>
      <w:r w:rsidRPr="00316AD0">
        <w:rPr>
          <w:shd w:val="clear" w:color="auto" w:fill="FFFFFF"/>
        </w:rPr>
        <w:t>Лайтфут</w:t>
      </w:r>
      <w:proofErr w:type="spellEnd"/>
      <w:r w:rsidRPr="00316AD0">
        <w:rPr>
          <w:shd w:val="clear" w:color="auto" w:fill="FFFFFF"/>
        </w:rPr>
        <w:t xml:space="preserve"> (в брюках) и её жена, первая леди Чикаго — Эми </w:t>
      </w:r>
      <w:proofErr w:type="spellStart"/>
      <w:r w:rsidRPr="00316AD0">
        <w:rPr>
          <w:shd w:val="clear" w:color="auto" w:fill="FFFFFF"/>
        </w:rPr>
        <w:t>Эшлеман</w:t>
      </w:r>
      <w:proofErr w:type="spellEnd"/>
      <w:r w:rsidRPr="00316AD0">
        <w:rPr>
          <w:shd w:val="clear" w:color="auto" w:fill="FFFFFF"/>
        </w:rPr>
        <w:t>. Мэр прославилась отказом в интервью белым журналистам.</w:t>
      </w:r>
    </w:p>
    <w:p w14:paraId="42383A81" w14:textId="63DE719A" w:rsidR="00526817" w:rsidRPr="00DC0277" w:rsidRDefault="00744067" w:rsidP="00DC0277">
      <w:pPr>
        <w:pStyle w:val="article-renderblock"/>
        <w:shd w:val="clear" w:color="auto" w:fill="FFFFFF"/>
        <w:spacing w:before="0" w:beforeAutospacing="0" w:after="0" w:afterAutospacing="0"/>
        <w:ind w:firstLine="284"/>
        <w:rPr>
          <w:color w:val="000000"/>
        </w:rPr>
      </w:pPr>
      <w:r w:rsidRPr="00DC0277">
        <w:rPr>
          <w:b/>
          <w:bCs/>
          <w:color w:val="202122"/>
          <w:shd w:val="clear" w:color="auto" w:fill="FFFFFF"/>
        </w:rPr>
        <w:t>А как у нас?</w:t>
      </w:r>
      <w:r w:rsidRPr="00DC0277">
        <w:rPr>
          <w:color w:val="202122"/>
          <w:shd w:val="clear" w:color="auto" w:fill="FFFFFF"/>
        </w:rPr>
        <w:t xml:space="preserve"> </w:t>
      </w:r>
      <w:r w:rsidRPr="00DC0277">
        <w:rPr>
          <w:color w:val="000000"/>
        </w:rPr>
        <w:t xml:space="preserve">Из </w:t>
      </w:r>
      <w:r w:rsidR="00115446" w:rsidRPr="00DC0277">
        <w:rPr>
          <w:color w:val="000000"/>
        </w:rPr>
        <w:t>упомянутого</w:t>
      </w:r>
      <w:r w:rsidRPr="00DC0277">
        <w:rPr>
          <w:color w:val="000000"/>
        </w:rPr>
        <w:t xml:space="preserve"> видно, что Запад хочет убиться о</w:t>
      </w:r>
      <w:r w:rsidR="00115446" w:rsidRPr="00DC0277">
        <w:rPr>
          <w:color w:val="000000"/>
        </w:rPr>
        <w:t>б</w:t>
      </w:r>
      <w:r w:rsidRPr="00DC0277">
        <w:rPr>
          <w:color w:val="000000"/>
        </w:rPr>
        <w:t xml:space="preserve"> стенку особо изощрённым способом — не будем </w:t>
      </w:r>
      <w:r w:rsidR="00A40869" w:rsidRPr="00DC0277">
        <w:rPr>
          <w:color w:val="000000"/>
        </w:rPr>
        <w:t>вмешиваться в их внутренние дела</w:t>
      </w:r>
      <w:r w:rsidRPr="00DC0277">
        <w:rPr>
          <w:color w:val="000000"/>
        </w:rPr>
        <w:t>, но нам зачем им подражать?</w:t>
      </w:r>
      <w:r w:rsidR="00600433" w:rsidRPr="00DC0277">
        <w:rPr>
          <w:color w:val="000000"/>
        </w:rPr>
        <w:t xml:space="preserve"> Зачем исполнять их план уничтожения России?</w:t>
      </w:r>
    </w:p>
    <w:p w14:paraId="45F44743" w14:textId="6B44339F" w:rsidR="009815E5" w:rsidRPr="00316AD0" w:rsidRDefault="009815E5" w:rsidP="00DC0277">
      <w:pPr>
        <w:pStyle w:val="article-renderblock"/>
        <w:shd w:val="clear" w:color="auto" w:fill="FFFFFF"/>
        <w:spacing w:before="0" w:beforeAutospacing="0" w:after="0" w:afterAutospacing="0"/>
        <w:ind w:firstLine="284"/>
      </w:pPr>
      <w:r>
        <w:rPr>
          <w:noProof/>
          <w:color w:val="000000"/>
          <w:sz w:val="40"/>
          <w:szCs w:val="40"/>
        </w:rPr>
        <w:drawing>
          <wp:anchor distT="0" distB="0" distL="114300" distR="114300" simplePos="0" relativeHeight="251727872" behindDoc="0" locked="0" layoutInCell="1" allowOverlap="1" wp14:anchorId="259F8727" wp14:editId="1C91F570">
            <wp:simplePos x="0" y="0"/>
            <wp:positionH relativeFrom="column">
              <wp:posOffset>367665</wp:posOffset>
            </wp:positionH>
            <wp:positionV relativeFrom="paragraph">
              <wp:posOffset>351790</wp:posOffset>
            </wp:positionV>
            <wp:extent cx="3385820" cy="977900"/>
            <wp:effectExtent l="0" t="0" r="508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582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81A" w:rsidRPr="00DC0277">
        <w:rPr>
          <w:color w:val="000000"/>
        </w:rPr>
        <w:t>В документе ЮНЕСКО </w:t>
      </w:r>
      <w:r w:rsidR="0059281A" w:rsidRPr="00DC0277">
        <w:rPr>
          <w:b/>
          <w:bCs/>
          <w:color w:val="000000"/>
        </w:rPr>
        <w:t>Цели образования в интересах устойчивого развития. Задачи обучения</w:t>
      </w:r>
      <w:r w:rsidR="009D3F4E">
        <w:rPr>
          <w:b/>
          <w:bCs/>
          <w:color w:val="000000"/>
        </w:rPr>
        <w:t xml:space="preserve"> </w:t>
      </w:r>
      <w:r w:rsidR="009D3F4E">
        <w:rPr>
          <w:color w:val="000000"/>
        </w:rPr>
        <w:t>(</w:t>
      </w:r>
      <w:hyperlink r:id="rId24" w:tgtFrame="_blank" w:history="1">
        <w:r w:rsidR="009D3F4E">
          <w:rPr>
            <w:rStyle w:val="a5"/>
            <w:color w:val="0077FF"/>
            <w:u w:val="none"/>
          </w:rPr>
          <w:t>о</w:t>
        </w:r>
        <w:r w:rsidR="0059281A" w:rsidRPr="00DC0277">
          <w:rPr>
            <w:rStyle w:val="a5"/>
            <w:color w:val="0077FF"/>
            <w:u w:val="none"/>
          </w:rPr>
          <w:t>публикован</w:t>
        </w:r>
      </w:hyperlink>
      <w:r w:rsidR="0059281A" w:rsidRPr="00DC0277">
        <w:rPr>
          <w:color w:val="000000"/>
        </w:rPr>
        <w:t> в 2017 г</w:t>
      </w:r>
      <w:r w:rsidR="0059281A" w:rsidRPr="00316AD0">
        <w:t>.</w:t>
      </w:r>
      <w:r w:rsidR="009D3F4E" w:rsidRPr="00316AD0">
        <w:t>)</w:t>
      </w:r>
      <w:r w:rsidR="0059281A" w:rsidRPr="00316AD0">
        <w:t xml:space="preserve"> есть весьма примечательная оговорка: </w:t>
      </w:r>
    </w:p>
    <w:p w14:paraId="32577F0A" w14:textId="1F2906E7" w:rsidR="0059281A" w:rsidRPr="00316AD0" w:rsidRDefault="0059281A" w:rsidP="00DC0277">
      <w:pPr>
        <w:pStyle w:val="article-renderblock"/>
        <w:shd w:val="clear" w:color="auto" w:fill="FFFFFF"/>
        <w:spacing w:before="0" w:beforeAutospacing="0" w:after="0" w:afterAutospacing="0"/>
        <w:ind w:firstLine="284"/>
      </w:pPr>
      <w:r w:rsidRPr="00316AD0">
        <w:t>Это означает, что ЮНЕСКО не предусматривает своей юридической и политической ответственности за внедрение «учения» об ОУР.</w:t>
      </w:r>
    </w:p>
    <w:p w14:paraId="61B15DF9" w14:textId="56469C50" w:rsidR="0059281A" w:rsidRPr="00DC0277" w:rsidRDefault="0059281A" w:rsidP="00DC0277">
      <w:pPr>
        <w:pStyle w:val="article-renderblock"/>
        <w:shd w:val="clear" w:color="auto" w:fill="FFFFFF"/>
        <w:spacing w:before="0" w:beforeAutospacing="0" w:after="0" w:afterAutospacing="0"/>
        <w:ind w:firstLine="284"/>
        <w:rPr>
          <w:color w:val="000000"/>
        </w:rPr>
      </w:pPr>
      <w:r w:rsidRPr="00316AD0">
        <w:t xml:space="preserve">В Предисловии подчёркнуто, что ЮНЕСКО </w:t>
      </w:r>
      <w:r w:rsidRPr="00DC0277">
        <w:rPr>
          <w:color w:val="000000"/>
        </w:rPr>
        <w:t xml:space="preserve">занимается поощрением образования в интересах устойчивого развития (ОУР) </w:t>
      </w:r>
      <w:r w:rsidRPr="00DC0277">
        <w:rPr>
          <w:b/>
          <w:bCs/>
          <w:color w:val="000000"/>
        </w:rPr>
        <w:t>с 1992 г.</w:t>
      </w:r>
      <w:r w:rsidRPr="00DC0277">
        <w:rPr>
          <w:color w:val="000000"/>
        </w:rPr>
        <w:t xml:space="preserve"> и ещё раз </w:t>
      </w:r>
      <w:r w:rsidR="009815E5">
        <w:rPr>
          <w:color w:val="000000"/>
        </w:rPr>
        <w:t>подчёркну</w:t>
      </w:r>
      <w:r w:rsidRPr="00DC0277">
        <w:rPr>
          <w:color w:val="000000"/>
        </w:rPr>
        <w:t xml:space="preserve">то: «Руководство не носит директивного характера, а является методологической основой и предлагает </w:t>
      </w:r>
      <w:r w:rsidRPr="00DC0277">
        <w:rPr>
          <w:color w:val="000000"/>
        </w:rPr>
        <w:lastRenderedPageBreak/>
        <w:t>решения, которые могут быть использованы специалистами в области образования и адаптированы ими для конкретных условий обучения».</w:t>
      </w:r>
    </w:p>
    <w:p w14:paraId="00B7334D" w14:textId="2B206672" w:rsidR="0059281A" w:rsidRPr="00DC0277" w:rsidRDefault="0059281A" w:rsidP="00DC0277">
      <w:pPr>
        <w:pStyle w:val="article-renderblock"/>
        <w:shd w:val="clear" w:color="auto" w:fill="FFFFFF"/>
        <w:spacing w:before="0" w:beforeAutospacing="0" w:after="0" w:afterAutospacing="0"/>
        <w:ind w:firstLine="284"/>
        <w:rPr>
          <w:color w:val="000000"/>
        </w:rPr>
      </w:pPr>
      <w:r w:rsidRPr="00DC0277">
        <w:rPr>
          <w:color w:val="000000"/>
        </w:rPr>
        <w:t xml:space="preserve">Вместе с тем, там записано: </w:t>
      </w:r>
      <w:r w:rsidRPr="00DC0277">
        <w:rPr>
          <w:color w:val="000000"/>
          <w:shd w:val="clear" w:color="auto" w:fill="FFFFFF"/>
        </w:rPr>
        <w:t>«Основной особенностью Повестки дня в области устойчивого развития на период до 2030 г. является её универсальный и неделимый характер… В интересах обеспечения устойчивого развития все государства, подписавшие Повестку-2030, обязались координировать свои усилия в области развития, направленные на содействие процветанию и параллельно на защиту нашей планеты».</w:t>
      </w:r>
    </w:p>
    <w:p w14:paraId="5E49F944" w14:textId="65E889D4" w:rsidR="008655CA" w:rsidRPr="00DC0277" w:rsidRDefault="00E7534F" w:rsidP="005D5B24">
      <w:pPr>
        <w:shd w:val="clear" w:color="auto" w:fill="FFFFFF"/>
        <w:spacing w:after="0"/>
        <w:ind w:firstLine="284"/>
        <w:rPr>
          <w:rFonts w:ascii="Times New Roman" w:hAnsi="Times New Roman" w:cs="Times New Roman"/>
          <w:color w:val="333333"/>
          <w:sz w:val="24"/>
          <w:szCs w:val="24"/>
          <w:shd w:val="clear" w:color="auto" w:fill="FFFFFF"/>
        </w:rPr>
      </w:pPr>
      <w:r w:rsidRPr="00DC0277">
        <w:rPr>
          <w:rFonts w:ascii="Times New Roman" w:hAnsi="Times New Roman" w:cs="Times New Roman"/>
          <w:color w:val="000000"/>
          <w:sz w:val="24"/>
          <w:szCs w:val="24"/>
        </w:rPr>
        <w:t>Все предыдущие проекты в области образования писались с оглядкой на идеи, развиваемые в образовании с 1992 года, только надо обратить внимание на словосоч</w:t>
      </w:r>
      <w:r w:rsidR="00FF58A1" w:rsidRPr="00DC0277">
        <w:rPr>
          <w:rFonts w:ascii="Times New Roman" w:hAnsi="Times New Roman" w:cs="Times New Roman"/>
          <w:color w:val="000000"/>
          <w:sz w:val="24"/>
          <w:szCs w:val="24"/>
        </w:rPr>
        <w:t>е</w:t>
      </w:r>
      <w:r w:rsidRPr="00DC0277">
        <w:rPr>
          <w:rFonts w:ascii="Times New Roman" w:hAnsi="Times New Roman" w:cs="Times New Roman"/>
          <w:color w:val="000000"/>
          <w:sz w:val="24"/>
          <w:szCs w:val="24"/>
        </w:rPr>
        <w:t xml:space="preserve">тание </w:t>
      </w:r>
      <w:r w:rsidRPr="00DC0277">
        <w:rPr>
          <w:rFonts w:ascii="Times New Roman" w:hAnsi="Times New Roman" w:cs="Times New Roman"/>
          <w:b/>
          <w:bCs/>
          <w:color w:val="333333"/>
          <w:sz w:val="24"/>
          <w:szCs w:val="24"/>
          <w:shd w:val="clear" w:color="auto" w:fill="FFFFFF"/>
        </w:rPr>
        <w:t>Образование в интересах устойчивого развития.</w:t>
      </w:r>
      <w:r w:rsidRPr="00DC0277">
        <w:rPr>
          <w:rFonts w:ascii="Times New Roman" w:hAnsi="Times New Roman" w:cs="Times New Roman"/>
          <w:color w:val="333333"/>
          <w:sz w:val="24"/>
          <w:szCs w:val="24"/>
          <w:shd w:val="clear" w:color="auto" w:fill="FFFFFF"/>
        </w:rPr>
        <w:t xml:space="preserve"> Имеется в виду, но </w:t>
      </w:r>
      <w:r w:rsidR="009815E5">
        <w:rPr>
          <w:rFonts w:ascii="Times New Roman" w:hAnsi="Times New Roman" w:cs="Times New Roman"/>
          <w:color w:val="333333"/>
          <w:sz w:val="24"/>
          <w:szCs w:val="24"/>
          <w:shd w:val="clear" w:color="auto" w:fill="FFFFFF"/>
        </w:rPr>
        <w:t xml:space="preserve">не </w:t>
      </w:r>
      <w:r w:rsidRPr="00DC0277">
        <w:rPr>
          <w:rFonts w:ascii="Times New Roman" w:hAnsi="Times New Roman" w:cs="Times New Roman"/>
          <w:color w:val="333333"/>
          <w:sz w:val="24"/>
          <w:szCs w:val="24"/>
          <w:shd w:val="clear" w:color="auto" w:fill="FFFFFF"/>
        </w:rPr>
        <w:t>говорится, что речь идёт об устойчивом развитии Запада за счёт сдерживания развития других стран. Весь проект представляет из себя чудовищную болтологию, нацеленную на то, чтобы отобрать учебное время от собственно обучения и бросить его на обсуждение всего, чего угодно</w:t>
      </w:r>
      <w:r w:rsidR="008655CA" w:rsidRPr="00DC0277">
        <w:rPr>
          <w:rFonts w:ascii="Times New Roman" w:hAnsi="Times New Roman" w:cs="Times New Roman"/>
          <w:color w:val="333333"/>
          <w:sz w:val="24"/>
          <w:szCs w:val="24"/>
          <w:shd w:val="clear" w:color="auto" w:fill="FFFFFF"/>
        </w:rPr>
        <w:t>. О чём</w:t>
      </w:r>
      <w:r w:rsidRPr="00DC0277">
        <w:rPr>
          <w:rFonts w:ascii="Times New Roman" w:hAnsi="Times New Roman" w:cs="Times New Roman"/>
          <w:color w:val="333333"/>
          <w:sz w:val="24"/>
          <w:szCs w:val="24"/>
          <w:shd w:val="clear" w:color="auto" w:fill="FFFFFF"/>
        </w:rPr>
        <w:t xml:space="preserve"> взрослые не могут договориться</w:t>
      </w:r>
      <w:r w:rsidR="00E81D1F">
        <w:rPr>
          <w:rFonts w:ascii="Times New Roman" w:hAnsi="Times New Roman" w:cs="Times New Roman"/>
          <w:color w:val="333333"/>
          <w:sz w:val="24"/>
          <w:szCs w:val="24"/>
          <w:shd w:val="clear" w:color="auto" w:fill="FFFFFF"/>
        </w:rPr>
        <w:t xml:space="preserve"> </w:t>
      </w:r>
      <w:r w:rsidR="00E81D1F" w:rsidRPr="00E81D1F">
        <w:rPr>
          <w:rFonts w:ascii="Times New Roman" w:hAnsi="Times New Roman" w:cs="Times New Roman"/>
          <w:color w:val="333333"/>
          <w:sz w:val="24"/>
          <w:szCs w:val="24"/>
          <w:shd w:val="clear" w:color="auto" w:fill="FFFFFF"/>
        </w:rPr>
        <w:t>(экология, борьба с бедностью, разоружение и пр.)</w:t>
      </w:r>
      <w:r w:rsidR="008655CA" w:rsidRPr="00DC0277">
        <w:rPr>
          <w:rFonts w:ascii="Times New Roman" w:hAnsi="Times New Roman" w:cs="Times New Roman"/>
          <w:color w:val="333333"/>
          <w:sz w:val="24"/>
          <w:szCs w:val="24"/>
          <w:shd w:val="clear" w:color="auto" w:fill="FFFFFF"/>
        </w:rPr>
        <w:t>, то отдаётся н</w:t>
      </w:r>
      <w:r w:rsidR="008655CA" w:rsidRPr="005D5B24">
        <w:rPr>
          <w:rFonts w:ascii="Times New Roman" w:hAnsi="Times New Roman" w:cs="Times New Roman"/>
          <w:color w:val="333333"/>
          <w:sz w:val="24"/>
          <w:szCs w:val="24"/>
          <w:shd w:val="clear" w:color="auto" w:fill="FFFFFF"/>
        </w:rPr>
        <w:t xml:space="preserve">а обсуждение детям. </w:t>
      </w:r>
      <w:r w:rsidR="005D5B24" w:rsidRPr="005D5B24">
        <w:rPr>
          <w:rFonts w:ascii="Times New Roman" w:hAnsi="Times New Roman" w:cs="Times New Roman"/>
          <w:color w:val="333333"/>
          <w:sz w:val="24"/>
          <w:szCs w:val="24"/>
          <w:shd w:val="clear" w:color="auto" w:fill="FFFFFF"/>
        </w:rPr>
        <w:t>В России есть горячие энтузиасты, требующие от министерства введения уроков устойчивого развития, то есть уроков болтологии, не имеющих в основе исходной науки.</w:t>
      </w:r>
      <w:r w:rsidRPr="00DC0277">
        <w:rPr>
          <w:rFonts w:ascii="Times New Roman" w:hAnsi="Times New Roman" w:cs="Times New Roman"/>
          <w:color w:val="333333"/>
          <w:sz w:val="24"/>
          <w:szCs w:val="24"/>
          <w:shd w:val="clear" w:color="auto" w:fill="FFFFFF"/>
        </w:rPr>
        <w:t xml:space="preserve"> Я подробно изучил этот документ, не нашёл в нём ничего, что могло бы нам пригодиться в образовании.</w:t>
      </w:r>
      <w:r w:rsidR="008655CA" w:rsidRPr="00DC0277">
        <w:rPr>
          <w:rFonts w:ascii="Times New Roman" w:hAnsi="Times New Roman" w:cs="Times New Roman"/>
          <w:color w:val="333333"/>
          <w:sz w:val="24"/>
          <w:szCs w:val="24"/>
          <w:shd w:val="clear" w:color="auto" w:fill="FFFFFF"/>
        </w:rPr>
        <w:t xml:space="preserve"> </w:t>
      </w:r>
    </w:p>
    <w:p w14:paraId="0EFB12E6" w14:textId="77777777" w:rsidR="008655CA" w:rsidRPr="00DC0277" w:rsidRDefault="00474BDA" w:rsidP="00DC0277">
      <w:pPr>
        <w:pStyle w:val="article-renderblock"/>
        <w:shd w:val="clear" w:color="auto" w:fill="FFFFFF"/>
        <w:spacing w:before="0" w:beforeAutospacing="0" w:after="0" w:afterAutospacing="0"/>
        <w:ind w:firstLine="284"/>
        <w:rPr>
          <w:color w:val="000000"/>
        </w:rPr>
      </w:pPr>
      <w:hyperlink r:id="rId25" w:history="1">
        <w:r w:rsidR="008655CA" w:rsidRPr="00DC0277">
          <w:rPr>
            <w:rStyle w:val="a5"/>
          </w:rPr>
          <w:t>Операция ОУР — образование в интересах устойчивого развития</w:t>
        </w:r>
      </w:hyperlink>
    </w:p>
    <w:p w14:paraId="7B7DF456" w14:textId="7D6889D5" w:rsidR="00FF58A1" w:rsidRPr="00E81D1F" w:rsidRDefault="00316AD0"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DC0277">
        <w:rPr>
          <w:rFonts w:ascii="Times New Roman" w:eastAsia="Times New Roman" w:hAnsi="Times New Roman" w:cs="Times New Roman"/>
          <w:noProof/>
          <w:sz w:val="24"/>
          <w:szCs w:val="24"/>
          <w:lang w:eastAsia="ru-RU"/>
        </w:rPr>
        <w:drawing>
          <wp:anchor distT="0" distB="0" distL="114300" distR="114300" simplePos="0" relativeHeight="251694080" behindDoc="1" locked="0" layoutInCell="1" allowOverlap="1" wp14:anchorId="6478F888" wp14:editId="7FF99C99">
            <wp:simplePos x="0" y="0"/>
            <wp:positionH relativeFrom="page">
              <wp:posOffset>4209618</wp:posOffset>
            </wp:positionH>
            <wp:positionV relativeFrom="paragraph">
              <wp:posOffset>108545</wp:posOffset>
            </wp:positionV>
            <wp:extent cx="2698750" cy="1546225"/>
            <wp:effectExtent l="0" t="0" r="6350" b="0"/>
            <wp:wrapTight wrapText="bothSides">
              <wp:wrapPolygon edited="0">
                <wp:start x="0" y="0"/>
                <wp:lineTo x="0" y="21290"/>
                <wp:lineTo x="21498" y="21290"/>
                <wp:lineTo x="21498" y="0"/>
                <wp:lineTo x="0" y="0"/>
              </wp:wrapPolygon>
            </wp:wrapTight>
            <wp:docPr id="5" name="Рисунок 5" descr="Кадр из &quot;Бесогона&quot; Н.С. Михал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др из &quot;Бесогона&quot; Н.С. Михалков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8750"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5CA" w:rsidRPr="00DC0277">
        <w:rPr>
          <w:rFonts w:ascii="Times New Roman" w:hAnsi="Times New Roman" w:cs="Times New Roman"/>
          <w:color w:val="333333"/>
          <w:sz w:val="24"/>
          <w:szCs w:val="24"/>
          <w:shd w:val="clear" w:color="auto" w:fill="FFFFFF"/>
        </w:rPr>
        <w:t>Но у наших «уч</w:t>
      </w:r>
      <w:r w:rsidR="008655CA" w:rsidRPr="00E81D1F">
        <w:rPr>
          <w:rFonts w:ascii="Times New Roman" w:hAnsi="Times New Roman" w:cs="Times New Roman"/>
          <w:sz w:val="24"/>
          <w:szCs w:val="24"/>
          <w:shd w:val="clear" w:color="auto" w:fill="FFFFFF"/>
        </w:rPr>
        <w:t xml:space="preserve">ёных» </w:t>
      </w:r>
      <w:r w:rsidR="00DF4555" w:rsidRPr="00DF4555">
        <w:rPr>
          <w:rFonts w:ascii="Times New Roman" w:hAnsi="Times New Roman" w:cs="Times New Roman"/>
          <w:sz w:val="24"/>
          <w:szCs w:val="24"/>
          <w:shd w:val="clear" w:color="auto" w:fill="FFFFFF"/>
        </w:rPr>
        <w:t>этот документ</w:t>
      </w:r>
      <w:r w:rsidR="008655CA" w:rsidRPr="00E81D1F">
        <w:rPr>
          <w:rFonts w:ascii="Times New Roman" w:hAnsi="Times New Roman" w:cs="Times New Roman"/>
          <w:sz w:val="24"/>
          <w:szCs w:val="24"/>
          <w:shd w:val="clear" w:color="auto" w:fill="FFFFFF"/>
        </w:rPr>
        <w:t xml:space="preserve"> на знамени. </w:t>
      </w:r>
      <w:r w:rsidR="00FF58A1" w:rsidRPr="00E81D1F">
        <w:rPr>
          <w:rFonts w:ascii="Times New Roman" w:eastAsia="Times New Roman" w:hAnsi="Times New Roman" w:cs="Times New Roman"/>
          <w:sz w:val="24"/>
          <w:szCs w:val="24"/>
          <w:lang w:eastAsia="ru-RU"/>
        </w:rPr>
        <w:t xml:space="preserve">Известен одиозный проект «Образование 2030» — детище Д. Пескова (специальный представитель Президента РФ по цифровому и технологическому развитию). Я слежу за фантазиями этого молодого дарования с 2012 года. Тогда он был </w:t>
      </w:r>
      <w:r w:rsidR="00FF58A1" w:rsidRPr="00E81D1F">
        <w:rPr>
          <w:rFonts w:ascii="Times New Roman" w:eastAsia="Times New Roman" w:hAnsi="Times New Roman" w:cs="Times New Roman"/>
          <w:b/>
          <w:bCs/>
          <w:sz w:val="24"/>
          <w:szCs w:val="24"/>
          <w:lang w:eastAsia="ru-RU"/>
        </w:rPr>
        <w:t xml:space="preserve">директором направления </w:t>
      </w:r>
      <w:r w:rsidR="00FF58A1" w:rsidRPr="00E81D1F">
        <w:rPr>
          <w:rFonts w:ascii="Times New Roman" w:eastAsia="Times New Roman" w:hAnsi="Times New Roman" w:cs="Times New Roman"/>
          <w:sz w:val="24"/>
          <w:szCs w:val="24"/>
          <w:lang w:eastAsia="ru-RU"/>
        </w:rPr>
        <w:t xml:space="preserve">в Агентстве стратегических инициатив (АСИ). </w:t>
      </w:r>
    </w:p>
    <w:p w14:paraId="46372CD5" w14:textId="4DAFF1D1" w:rsidR="00FF58A1" w:rsidRPr="00E81D1F" w:rsidRDefault="00FF58A1" w:rsidP="00DC0277">
      <w:pPr>
        <w:shd w:val="clear" w:color="auto" w:fill="FFFFFF"/>
        <w:spacing w:after="0" w:line="240" w:lineRule="auto"/>
        <w:ind w:firstLine="284"/>
        <w:rPr>
          <w:rFonts w:ascii="Times New Roman" w:hAnsi="Times New Roman" w:cs="Times New Roman"/>
          <w:sz w:val="24"/>
          <w:szCs w:val="24"/>
          <w:shd w:val="clear" w:color="auto" w:fill="FFFFFF"/>
        </w:rPr>
      </w:pPr>
      <w:r w:rsidRPr="00E81D1F">
        <w:rPr>
          <w:rFonts w:ascii="Times New Roman" w:eastAsia="Times New Roman" w:hAnsi="Times New Roman" w:cs="Times New Roman"/>
          <w:sz w:val="24"/>
          <w:szCs w:val="24"/>
          <w:lang w:eastAsia="ru-RU"/>
        </w:rPr>
        <w:t xml:space="preserve">На страничке </w:t>
      </w:r>
      <w:hyperlink r:id="rId27" w:history="1">
        <w:r w:rsidRPr="00E81D1F">
          <w:rPr>
            <w:rStyle w:val="a5"/>
            <w:rFonts w:ascii="Times New Roman" w:hAnsi="Times New Roman" w:cs="Times New Roman"/>
            <w:color w:val="auto"/>
            <w:sz w:val="24"/>
            <w:szCs w:val="24"/>
            <w:shd w:val="clear" w:color="auto" w:fill="FFFFFF"/>
          </w:rPr>
          <w:t>http://www.radiorus.ru/issue.html?iid=348226</w:t>
        </w:r>
      </w:hyperlink>
      <w:r w:rsidRPr="00E81D1F">
        <w:rPr>
          <w:rFonts w:ascii="Times New Roman" w:eastAsia="Times New Roman" w:hAnsi="Times New Roman" w:cs="Times New Roman"/>
          <w:sz w:val="24"/>
          <w:szCs w:val="24"/>
          <w:lang w:eastAsia="ru-RU"/>
        </w:rPr>
        <w:t xml:space="preserve">, которая теперь удалена, </w:t>
      </w:r>
      <w:r w:rsidRPr="00E81D1F">
        <w:rPr>
          <w:rFonts w:ascii="Times New Roman" w:hAnsi="Times New Roman" w:cs="Times New Roman"/>
          <w:sz w:val="24"/>
          <w:szCs w:val="24"/>
          <w:shd w:val="clear" w:color="auto" w:fill="FFFFFF"/>
        </w:rPr>
        <w:t>я нашёл его фразу, возможно вырванную из контекста: «</w:t>
      </w:r>
      <w:r w:rsidRPr="00E81D1F">
        <w:rPr>
          <w:rFonts w:ascii="Times New Roman" w:hAnsi="Times New Roman" w:cs="Times New Roman"/>
          <w:b/>
          <w:bCs/>
          <w:sz w:val="24"/>
          <w:szCs w:val="24"/>
          <w:shd w:val="clear" w:color="auto" w:fill="FFFFFF"/>
        </w:rPr>
        <w:t>в России по-прежнему в основе лежит довольно хорошее образование. И это для страны большая проблема…</w:t>
      </w:r>
      <w:r w:rsidRPr="00E81D1F">
        <w:rPr>
          <w:rFonts w:ascii="Times New Roman" w:hAnsi="Times New Roman" w:cs="Times New Roman"/>
          <w:sz w:val="24"/>
          <w:szCs w:val="24"/>
          <w:shd w:val="clear" w:color="auto" w:fill="FFFFFF"/>
        </w:rPr>
        <w:t>»</w:t>
      </w:r>
    </w:p>
    <w:p w14:paraId="4DBFC63D" w14:textId="0E86ADF8" w:rsidR="00FF58A1" w:rsidRPr="00DC0277" w:rsidRDefault="00474BDA"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hyperlink r:id="rId28" w:history="1">
        <w:r w:rsidR="00FF58A1" w:rsidRPr="00DC0277">
          <w:rPr>
            <w:rStyle w:val="a5"/>
            <w:rFonts w:ascii="Times New Roman" w:hAnsi="Times New Roman" w:cs="Times New Roman"/>
            <w:sz w:val="24"/>
            <w:szCs w:val="24"/>
          </w:rPr>
          <w:t xml:space="preserve">2030 год: система должна умереть ради детей | </w:t>
        </w:r>
        <w:proofErr w:type="spellStart"/>
        <w:r w:rsidR="00FF58A1" w:rsidRPr="00DC0277">
          <w:rPr>
            <w:rStyle w:val="a5"/>
            <w:rFonts w:ascii="Times New Roman" w:hAnsi="Times New Roman" w:cs="Times New Roman"/>
            <w:sz w:val="24"/>
            <w:szCs w:val="24"/>
          </w:rPr>
          <w:t>Шевкин.Ru</w:t>
        </w:r>
        <w:proofErr w:type="spellEnd"/>
      </w:hyperlink>
      <w:r w:rsidR="00946E32" w:rsidRPr="00DC0277">
        <w:rPr>
          <w:rStyle w:val="a5"/>
          <w:rFonts w:ascii="Times New Roman" w:hAnsi="Times New Roman" w:cs="Times New Roman"/>
          <w:sz w:val="24"/>
          <w:szCs w:val="24"/>
        </w:rPr>
        <w:t xml:space="preserve"> (29.03.2012)</w:t>
      </w:r>
    </w:p>
    <w:p w14:paraId="5124EA5A" w14:textId="1AF81DC9" w:rsidR="00FF58A1" w:rsidRPr="00DC0277" w:rsidRDefault="00FF58A1"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C0277">
        <w:rPr>
          <w:rFonts w:ascii="Times New Roman" w:eastAsia="Times New Roman" w:hAnsi="Times New Roman" w:cs="Times New Roman"/>
          <w:color w:val="000000"/>
          <w:sz w:val="24"/>
          <w:szCs w:val="24"/>
          <w:lang w:eastAsia="ru-RU"/>
        </w:rPr>
        <w:t>Вы почитайте их планы.</w:t>
      </w:r>
    </w:p>
    <w:p w14:paraId="6800BF47" w14:textId="478778B3" w:rsidR="00FF58A1" w:rsidRPr="00DC0277" w:rsidRDefault="00FF58A1"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DC0277">
        <w:rPr>
          <w:rFonts w:ascii="Times New Roman" w:eastAsia="Times New Roman" w:hAnsi="Times New Roman" w:cs="Times New Roman"/>
          <w:color w:val="000000"/>
          <w:sz w:val="24"/>
          <w:szCs w:val="24"/>
          <w:lang w:eastAsia="ru-RU"/>
        </w:rPr>
        <w:t xml:space="preserve">«Образование будущего разделится на два вида: </w:t>
      </w:r>
      <w:r w:rsidRPr="00DC0277">
        <w:rPr>
          <w:rFonts w:ascii="Times New Roman" w:eastAsia="Times New Roman" w:hAnsi="Times New Roman" w:cs="Times New Roman"/>
          <w:b/>
          <w:bCs/>
          <w:color w:val="000000"/>
          <w:sz w:val="24"/>
          <w:szCs w:val="24"/>
          <w:lang w:eastAsia="ru-RU"/>
        </w:rPr>
        <w:t>компьютерное — оно будет дешевым — и человеческое — оно будет дорогим</w:t>
      </w:r>
      <w:r w:rsidRPr="00DC0277">
        <w:rPr>
          <w:rFonts w:ascii="Times New Roman" w:eastAsia="Times New Roman" w:hAnsi="Times New Roman" w:cs="Times New Roman"/>
          <w:color w:val="000000"/>
          <w:sz w:val="24"/>
          <w:szCs w:val="24"/>
          <w:lang w:eastAsia="ru-RU"/>
        </w:rPr>
        <w:t>. Потому что знания стремительно обесцениваются, а социальные связи и возможность учиться лицом к лицу будут только дорожать».</w:t>
      </w:r>
    </w:p>
    <w:p w14:paraId="7FB6F323" w14:textId="48DB334D" w:rsidR="00FF58A1" w:rsidRPr="00DC0277" w:rsidRDefault="00FF58A1"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C0277">
        <w:rPr>
          <w:rFonts w:ascii="Times New Roman" w:eastAsia="Times New Roman" w:hAnsi="Times New Roman" w:cs="Times New Roman"/>
          <w:b/>
          <w:bCs/>
          <w:color w:val="000000"/>
          <w:sz w:val="24"/>
          <w:szCs w:val="24"/>
          <w:lang w:eastAsia="ru-RU"/>
        </w:rPr>
        <w:t xml:space="preserve">«Массовые знания и навыки будут передаваться в первую очередь за счёт автоматизированных решений </w:t>
      </w:r>
      <w:r w:rsidRPr="00DC0277">
        <w:rPr>
          <w:rFonts w:ascii="Times New Roman" w:eastAsia="Times New Roman" w:hAnsi="Times New Roman" w:cs="Times New Roman"/>
          <w:color w:val="000000"/>
          <w:sz w:val="24"/>
          <w:szCs w:val="24"/>
          <w:lang w:eastAsia="ru-RU"/>
        </w:rPr>
        <w:t xml:space="preserve">(на первых этапах — за счет гибридных онлайн/оффлайн форматов, как в </w:t>
      </w:r>
      <w:proofErr w:type="spellStart"/>
      <w:r w:rsidRPr="00316AD0">
        <w:rPr>
          <w:rFonts w:ascii="Times New Roman" w:eastAsia="Times New Roman" w:hAnsi="Times New Roman" w:cs="Times New Roman"/>
          <w:i/>
          <w:iCs/>
          <w:color w:val="000000"/>
          <w:sz w:val="24"/>
          <w:szCs w:val="24"/>
          <w:lang w:eastAsia="ru-RU"/>
        </w:rPr>
        <w:t>blended</w:t>
      </w:r>
      <w:proofErr w:type="spellEnd"/>
      <w:r w:rsidRPr="00316AD0">
        <w:rPr>
          <w:rFonts w:ascii="Times New Roman" w:eastAsia="Times New Roman" w:hAnsi="Times New Roman" w:cs="Times New Roman"/>
          <w:i/>
          <w:iCs/>
          <w:color w:val="000000"/>
          <w:sz w:val="24"/>
          <w:szCs w:val="24"/>
          <w:lang w:eastAsia="ru-RU"/>
        </w:rPr>
        <w:t xml:space="preserve"> </w:t>
      </w:r>
      <w:proofErr w:type="spellStart"/>
      <w:r w:rsidRPr="00316AD0">
        <w:rPr>
          <w:rFonts w:ascii="Times New Roman" w:eastAsia="Times New Roman" w:hAnsi="Times New Roman" w:cs="Times New Roman"/>
          <w:i/>
          <w:iCs/>
          <w:color w:val="000000"/>
          <w:sz w:val="24"/>
          <w:szCs w:val="24"/>
          <w:lang w:eastAsia="ru-RU"/>
        </w:rPr>
        <w:t>learning</w:t>
      </w:r>
      <w:proofErr w:type="spellEnd"/>
      <w:r w:rsidRPr="00DC0277">
        <w:rPr>
          <w:rFonts w:ascii="Times New Roman" w:eastAsia="Times New Roman" w:hAnsi="Times New Roman" w:cs="Times New Roman"/>
          <w:color w:val="000000"/>
          <w:sz w:val="24"/>
          <w:szCs w:val="24"/>
          <w:lang w:eastAsia="ru-RU"/>
        </w:rPr>
        <w:t xml:space="preserve">, </w:t>
      </w:r>
      <w:r w:rsidRPr="00DC0277">
        <w:rPr>
          <w:rFonts w:ascii="Times New Roman" w:eastAsia="Times New Roman" w:hAnsi="Times New Roman" w:cs="Times New Roman"/>
          <w:b/>
          <w:bCs/>
          <w:color w:val="000000"/>
          <w:sz w:val="24"/>
          <w:szCs w:val="24"/>
          <w:lang w:eastAsia="ru-RU"/>
        </w:rPr>
        <w:t>а далее — в работе с полностью автоматизированными системами-наставниками)»</w:t>
      </w:r>
      <w:r w:rsidRPr="00DC0277">
        <w:rPr>
          <w:rFonts w:ascii="Times New Roman" w:eastAsia="Times New Roman" w:hAnsi="Times New Roman" w:cs="Times New Roman"/>
          <w:color w:val="000000"/>
          <w:sz w:val="24"/>
          <w:szCs w:val="24"/>
          <w:lang w:eastAsia="ru-RU"/>
        </w:rPr>
        <w:t>.</w:t>
      </w:r>
    </w:p>
    <w:p w14:paraId="289A7895" w14:textId="1C4BE532" w:rsidR="00FF58A1" w:rsidRPr="00316AD0" w:rsidRDefault="00316AD0"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316AD0">
        <w:rPr>
          <w:rFonts w:ascii="Times New Roman" w:eastAsia="Times New Roman" w:hAnsi="Times New Roman" w:cs="Times New Roman"/>
          <w:noProof/>
          <w:sz w:val="24"/>
          <w:szCs w:val="24"/>
          <w:lang w:eastAsia="ru-RU"/>
        </w:rPr>
        <w:drawing>
          <wp:anchor distT="0" distB="0" distL="114300" distR="114300" simplePos="0" relativeHeight="251738112" behindDoc="1" locked="0" layoutInCell="1" allowOverlap="1" wp14:anchorId="58037CC8" wp14:editId="61DF8DDE">
            <wp:simplePos x="0" y="0"/>
            <wp:positionH relativeFrom="margin">
              <wp:posOffset>2775404</wp:posOffset>
            </wp:positionH>
            <wp:positionV relativeFrom="paragraph">
              <wp:posOffset>94615</wp:posOffset>
            </wp:positionV>
            <wp:extent cx="3134995" cy="1480185"/>
            <wp:effectExtent l="0" t="0" r="8255" b="5715"/>
            <wp:wrapTight wrapText="bothSides">
              <wp:wrapPolygon edited="0">
                <wp:start x="0" y="0"/>
                <wp:lineTo x="0" y="21405"/>
                <wp:lineTo x="21526" y="21405"/>
                <wp:lineTo x="21526" y="0"/>
                <wp:lineTo x="0" y="0"/>
              </wp:wrapPolygon>
            </wp:wrapTight>
            <wp:docPr id="15" name="Рисунок 7">
              <a:extLst xmlns:a="http://schemas.openxmlformats.org/drawingml/2006/main">
                <a:ext uri="{FF2B5EF4-FFF2-40B4-BE49-F238E27FC236}">
                  <a16:creationId xmlns:a16="http://schemas.microsoft.com/office/drawing/2014/main" id="{571D51EE-9BFB-4244-B578-78A8C92DCD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571D51EE-9BFB-4244-B578-78A8C92DCD00}"/>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134995" cy="1480185"/>
                    </a:xfrm>
                    <a:prstGeom prst="rect">
                      <a:avLst/>
                    </a:prstGeom>
                  </pic:spPr>
                </pic:pic>
              </a:graphicData>
            </a:graphic>
            <wp14:sizeRelH relativeFrom="page">
              <wp14:pctWidth>0</wp14:pctWidth>
            </wp14:sizeRelH>
            <wp14:sizeRelV relativeFrom="page">
              <wp14:pctHeight>0</wp14:pctHeight>
            </wp14:sizeRelV>
          </wp:anchor>
        </w:drawing>
      </w:r>
      <w:r w:rsidR="00FF58A1" w:rsidRPr="00316AD0">
        <w:rPr>
          <w:rFonts w:ascii="Times New Roman" w:eastAsia="Times New Roman" w:hAnsi="Times New Roman" w:cs="Times New Roman"/>
          <w:sz w:val="24"/>
          <w:szCs w:val="24"/>
          <w:lang w:eastAsia="ru-RU"/>
        </w:rPr>
        <w:t>Вы не поверите, но к 2020 году была запланирована передача знаний и навыков ещё не родившемуся младенцу.</w:t>
      </w:r>
    </w:p>
    <w:p w14:paraId="206870B8" w14:textId="44B72A89" w:rsidR="00FF58A1" w:rsidRPr="00316AD0" w:rsidRDefault="00FF58A1"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316AD0">
        <w:rPr>
          <w:rFonts w:ascii="Times New Roman" w:eastAsia="Times New Roman" w:hAnsi="Times New Roman" w:cs="Times New Roman"/>
          <w:b/>
          <w:bCs/>
          <w:sz w:val="24"/>
          <w:szCs w:val="24"/>
          <w:lang w:eastAsia="ru-RU"/>
        </w:rPr>
        <w:t>2020. Школа в утробе.</w:t>
      </w:r>
      <w:r w:rsidR="00316AD0">
        <w:rPr>
          <w:rFonts w:ascii="Times New Roman" w:eastAsia="Times New Roman" w:hAnsi="Times New Roman" w:cs="Times New Roman"/>
          <w:b/>
          <w:bCs/>
          <w:sz w:val="24"/>
          <w:szCs w:val="24"/>
          <w:lang w:eastAsia="ru-RU"/>
        </w:rPr>
        <w:t xml:space="preserve"> </w:t>
      </w:r>
      <w:r w:rsidRPr="00316AD0">
        <w:rPr>
          <w:rFonts w:ascii="Times New Roman" w:eastAsia="Times New Roman" w:hAnsi="Times New Roman" w:cs="Times New Roman"/>
          <w:b/>
          <w:bCs/>
          <w:sz w:val="24"/>
          <w:szCs w:val="24"/>
          <w:lang w:eastAsia="ru-RU"/>
        </w:rPr>
        <w:t>Программы развивающей беременности: ребёнок получает знания и навыки в утробе.</w:t>
      </w:r>
      <w:r w:rsidRPr="00316AD0">
        <w:rPr>
          <w:rFonts w:ascii="Times New Roman" w:eastAsia="Times New Roman" w:hAnsi="Times New Roman" w:cs="Times New Roman"/>
          <w:sz w:val="24"/>
          <w:szCs w:val="24"/>
          <w:lang w:eastAsia="ru-RU"/>
        </w:rPr>
        <w:t xml:space="preserve"> </w:t>
      </w:r>
      <w:hyperlink r:id="rId30" w:history="1">
        <w:r w:rsidRPr="00316AD0">
          <w:rPr>
            <w:rStyle w:val="a5"/>
            <w:rFonts w:ascii="Times New Roman" w:eastAsia="Times New Roman" w:hAnsi="Times New Roman" w:cs="Times New Roman"/>
            <w:color w:val="auto"/>
            <w:sz w:val="24"/>
            <w:szCs w:val="24"/>
            <w:lang w:eastAsia="ru-RU"/>
          </w:rPr>
          <w:t>http://rusinfoguard.ru/wp-content/uploads/2016/12/GEF.Agenda_ru_full.pdf</w:t>
        </w:r>
      </w:hyperlink>
      <w:r w:rsidRPr="00316AD0">
        <w:rPr>
          <w:rFonts w:ascii="Times New Roman" w:eastAsia="Times New Roman" w:hAnsi="Times New Roman" w:cs="Times New Roman"/>
          <w:sz w:val="24"/>
          <w:szCs w:val="24"/>
          <w:lang w:eastAsia="ru-RU"/>
        </w:rPr>
        <w:t xml:space="preserve"> с. 42.</w:t>
      </w:r>
    </w:p>
    <w:p w14:paraId="61B916FD" w14:textId="13BB17EB" w:rsidR="00FF58A1" w:rsidRPr="00316AD0" w:rsidRDefault="00FF58A1"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316AD0">
        <w:rPr>
          <w:rFonts w:ascii="Times New Roman" w:eastAsia="Times New Roman" w:hAnsi="Times New Roman" w:cs="Times New Roman"/>
          <w:sz w:val="24"/>
          <w:szCs w:val="24"/>
          <w:lang w:eastAsia="ru-RU"/>
        </w:rPr>
        <w:t xml:space="preserve">В этом же кадре есть запись: </w:t>
      </w:r>
    </w:p>
    <w:p w14:paraId="14B3C114" w14:textId="23FD9F23" w:rsidR="00FF58A1" w:rsidRPr="00316AD0" w:rsidRDefault="00FF58A1" w:rsidP="00DC0277">
      <w:pPr>
        <w:shd w:val="clear" w:color="auto" w:fill="FFFFFF"/>
        <w:spacing w:after="0" w:line="240" w:lineRule="auto"/>
        <w:ind w:firstLine="284"/>
        <w:rPr>
          <w:rFonts w:ascii="Times New Roman" w:eastAsia="Times New Roman" w:hAnsi="Times New Roman" w:cs="Times New Roman"/>
          <w:b/>
          <w:bCs/>
          <w:sz w:val="24"/>
          <w:szCs w:val="24"/>
          <w:lang w:eastAsia="ru-RU"/>
        </w:rPr>
      </w:pPr>
      <w:r w:rsidRPr="00316AD0">
        <w:rPr>
          <w:rFonts w:ascii="Times New Roman" w:eastAsia="Times New Roman" w:hAnsi="Times New Roman" w:cs="Times New Roman"/>
          <w:b/>
          <w:bCs/>
          <w:sz w:val="24"/>
          <w:szCs w:val="24"/>
          <w:lang w:eastAsia="ru-RU"/>
        </w:rPr>
        <w:t xml:space="preserve">2030. Поколение с </w:t>
      </w:r>
      <w:bookmarkStart w:id="0" w:name="_Hlk71992712"/>
      <w:r w:rsidRPr="00316AD0">
        <w:rPr>
          <w:rFonts w:ascii="Times New Roman" w:eastAsia="Times New Roman" w:hAnsi="Times New Roman" w:cs="Times New Roman"/>
          <w:b/>
          <w:bCs/>
          <w:sz w:val="24"/>
          <w:szCs w:val="24"/>
          <w:lang w:eastAsia="ru-RU"/>
        </w:rPr>
        <w:t>неустойчивой системой ценностей,</w:t>
      </w:r>
      <w:bookmarkEnd w:id="0"/>
      <w:r w:rsidRPr="00316AD0">
        <w:rPr>
          <w:rFonts w:ascii="Times New Roman" w:eastAsia="Times New Roman" w:hAnsi="Times New Roman" w:cs="Times New Roman"/>
          <w:b/>
          <w:bCs/>
          <w:sz w:val="24"/>
          <w:szCs w:val="24"/>
          <w:lang w:eastAsia="ru-RU"/>
        </w:rPr>
        <w:t xml:space="preserve"> выросшее в игровых средах </w:t>
      </w:r>
      <w:r w:rsidRPr="00316AD0">
        <w:rPr>
          <w:rFonts w:ascii="Times New Roman" w:eastAsia="Times New Roman" w:hAnsi="Times New Roman" w:cs="Times New Roman"/>
          <w:sz w:val="24"/>
          <w:szCs w:val="24"/>
          <w:lang w:eastAsia="ru-RU"/>
        </w:rPr>
        <w:t xml:space="preserve">(дополненная реальность с </w:t>
      </w:r>
      <w:proofErr w:type="spellStart"/>
      <w:r w:rsidRPr="00316AD0">
        <w:rPr>
          <w:rFonts w:ascii="Times New Roman" w:eastAsia="Times New Roman" w:hAnsi="Times New Roman" w:cs="Times New Roman"/>
          <w:sz w:val="24"/>
          <w:szCs w:val="24"/>
          <w:lang w:val="en-US" w:eastAsia="ru-RU"/>
        </w:rPr>
        <w:t>Achive</w:t>
      </w:r>
      <w:proofErr w:type="spellEnd"/>
      <w:r w:rsidRPr="00316AD0">
        <w:rPr>
          <w:rFonts w:ascii="Times New Roman" w:eastAsia="Times New Roman" w:hAnsi="Times New Roman" w:cs="Times New Roman"/>
          <w:sz w:val="24"/>
          <w:szCs w:val="24"/>
          <w:lang w:eastAsia="ru-RU"/>
        </w:rPr>
        <w:t>-логикой),</w:t>
      </w:r>
      <w:r w:rsidRPr="00316AD0">
        <w:rPr>
          <w:rFonts w:ascii="Times New Roman" w:eastAsia="Times New Roman" w:hAnsi="Times New Roman" w:cs="Times New Roman"/>
          <w:b/>
          <w:bCs/>
          <w:sz w:val="24"/>
          <w:szCs w:val="24"/>
          <w:lang w:eastAsia="ru-RU"/>
        </w:rPr>
        <w:t xml:space="preserve"> имеет искажённую или крайне неустойчивую систему ценностей.</w:t>
      </w:r>
    </w:p>
    <w:p w14:paraId="4F02D596" w14:textId="77777777" w:rsidR="00FF58A1" w:rsidRPr="00DC0277" w:rsidRDefault="00FF58A1"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316AD0">
        <w:rPr>
          <w:rFonts w:ascii="Times New Roman" w:eastAsia="Times New Roman" w:hAnsi="Times New Roman" w:cs="Times New Roman"/>
          <w:sz w:val="24"/>
          <w:szCs w:val="24"/>
          <w:lang w:eastAsia="ru-RU"/>
        </w:rPr>
        <w:t>Спасибо</w:t>
      </w:r>
      <w:r w:rsidRPr="00DC0277">
        <w:rPr>
          <w:rFonts w:ascii="Times New Roman" w:eastAsia="Times New Roman" w:hAnsi="Times New Roman" w:cs="Times New Roman"/>
          <w:color w:val="000000"/>
          <w:sz w:val="24"/>
          <w:szCs w:val="24"/>
          <w:lang w:eastAsia="ru-RU"/>
        </w:rPr>
        <w:t>, что предупредили, а зачем вы это навязываете?</w:t>
      </w:r>
    </w:p>
    <w:p w14:paraId="3AC8B39C" w14:textId="7E4B0FE9" w:rsidR="00FF58A1" w:rsidRPr="00DC0277" w:rsidRDefault="00FF58A1" w:rsidP="00DC0277">
      <w:pPr>
        <w:shd w:val="clear" w:color="auto" w:fill="FFFFFF"/>
        <w:spacing w:after="0" w:line="240" w:lineRule="auto"/>
        <w:ind w:firstLine="284"/>
        <w:rPr>
          <w:rFonts w:ascii="Times New Roman" w:hAnsi="Times New Roman" w:cs="Times New Roman"/>
          <w:color w:val="000000"/>
          <w:sz w:val="24"/>
          <w:szCs w:val="24"/>
        </w:rPr>
      </w:pPr>
      <w:r w:rsidRPr="00DC0277">
        <w:rPr>
          <w:rFonts w:ascii="Times New Roman" w:eastAsia="Times New Roman" w:hAnsi="Times New Roman" w:cs="Times New Roman"/>
          <w:color w:val="000000"/>
          <w:sz w:val="24"/>
          <w:szCs w:val="24"/>
          <w:lang w:eastAsia="ru-RU"/>
        </w:rPr>
        <w:t>«Оценка результатов является не единственным индикатором качества учащегося и учебы. Не менее важна оценка того, как идет сам процесс обучения. Со стороны ведущих учебного процесса — возможно обсуждать индивидуальный стиль обучения, вовлеченность учащегося, темп работы над заданиями и пр. (с. 37</w:t>
      </w:r>
      <w:proofErr w:type="gramStart"/>
      <w:r w:rsidRPr="00DC0277">
        <w:rPr>
          <w:rFonts w:ascii="Times New Roman" w:eastAsia="Times New Roman" w:hAnsi="Times New Roman" w:cs="Times New Roman"/>
          <w:color w:val="000000"/>
          <w:sz w:val="24"/>
          <w:szCs w:val="24"/>
          <w:lang w:eastAsia="ru-RU"/>
        </w:rPr>
        <w:t>)</w:t>
      </w:r>
      <w:proofErr w:type="gramEnd"/>
      <w:r w:rsidRPr="00DC0277">
        <w:rPr>
          <w:rFonts w:ascii="Times New Roman" w:eastAsia="Times New Roman" w:hAnsi="Times New Roman" w:cs="Times New Roman"/>
          <w:color w:val="000000"/>
          <w:sz w:val="24"/>
          <w:szCs w:val="24"/>
          <w:lang w:eastAsia="ru-RU"/>
        </w:rPr>
        <w:t xml:space="preserve"> </w:t>
      </w:r>
      <w:r w:rsidRPr="00DC0277">
        <w:rPr>
          <w:rFonts w:ascii="Times New Roman" w:hAnsi="Times New Roman" w:cs="Times New Roman"/>
          <w:color w:val="000000"/>
          <w:sz w:val="24"/>
          <w:szCs w:val="24"/>
        </w:rPr>
        <w:t xml:space="preserve">Надо ли говорить, что эти надуманные показатели можно использовать для манипуляций в пользу «кого надо»? И это оценивание </w:t>
      </w:r>
      <w:proofErr w:type="gramStart"/>
      <w:r w:rsidRPr="00DC0277">
        <w:rPr>
          <w:rFonts w:ascii="Times New Roman" w:hAnsi="Times New Roman" w:cs="Times New Roman"/>
          <w:color w:val="000000"/>
          <w:sz w:val="24"/>
          <w:szCs w:val="24"/>
        </w:rPr>
        <w:t>не знаний</w:t>
      </w:r>
      <w:proofErr w:type="gramEnd"/>
      <w:r w:rsidRPr="00DC0277">
        <w:rPr>
          <w:rFonts w:ascii="Times New Roman" w:hAnsi="Times New Roman" w:cs="Times New Roman"/>
          <w:color w:val="000000"/>
          <w:sz w:val="24"/>
          <w:szCs w:val="24"/>
        </w:rPr>
        <w:t xml:space="preserve"> и умений, которые, как мы помним, организаторам действа без надобности.</w:t>
      </w:r>
    </w:p>
    <w:p w14:paraId="409F3287" w14:textId="65A69C08" w:rsidR="00FF58A1" w:rsidRPr="00316AD0" w:rsidRDefault="00316AD0" w:rsidP="00DC0277">
      <w:pPr>
        <w:shd w:val="clear" w:color="auto" w:fill="FFFFFF"/>
        <w:spacing w:after="0" w:line="240" w:lineRule="auto"/>
        <w:ind w:firstLine="284"/>
        <w:rPr>
          <w:rFonts w:ascii="Times New Roman" w:eastAsia="Times New Roman" w:hAnsi="Times New Roman" w:cs="Times New Roman"/>
          <w:noProof/>
          <w:sz w:val="24"/>
          <w:szCs w:val="24"/>
          <w:lang w:eastAsia="ru-RU"/>
        </w:rPr>
      </w:pPr>
      <w:r w:rsidRPr="00316AD0">
        <w:rPr>
          <w:rFonts w:ascii="Times New Roman" w:eastAsia="Times New Roman" w:hAnsi="Times New Roman" w:cs="Times New Roman"/>
          <w:noProof/>
          <w:sz w:val="24"/>
          <w:szCs w:val="24"/>
          <w:lang w:eastAsia="ru-RU"/>
        </w:rPr>
        <w:drawing>
          <wp:anchor distT="0" distB="0" distL="114300" distR="114300" simplePos="0" relativeHeight="251696128" behindDoc="1" locked="0" layoutInCell="1" allowOverlap="1" wp14:anchorId="5922931C" wp14:editId="29F31F7C">
            <wp:simplePos x="0" y="0"/>
            <wp:positionH relativeFrom="column">
              <wp:posOffset>4047037</wp:posOffset>
            </wp:positionH>
            <wp:positionV relativeFrom="paragraph">
              <wp:posOffset>43724</wp:posOffset>
            </wp:positionV>
            <wp:extent cx="1730375" cy="1859280"/>
            <wp:effectExtent l="0" t="0" r="3175" b="7620"/>
            <wp:wrapTight wrapText="bothSides">
              <wp:wrapPolygon edited="0">
                <wp:start x="0" y="0"/>
                <wp:lineTo x="0" y="21467"/>
                <wp:lineTo x="21402" y="21467"/>
                <wp:lineTo x="21402" y="0"/>
                <wp:lineTo x="0" y="0"/>
              </wp:wrapPolygon>
            </wp:wrapTight>
            <wp:docPr id="6" name="Рисунок 5">
              <a:extLst xmlns:a="http://schemas.openxmlformats.org/drawingml/2006/main">
                <a:ext uri="{FF2B5EF4-FFF2-40B4-BE49-F238E27FC236}">
                  <a16:creationId xmlns:a16="http://schemas.microsoft.com/office/drawing/2014/main" id="{2D600D95-B96C-449C-BAA6-3C59365B42FE}"/>
                </a:ext>
              </a:extLst>
            </wp:docPr>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2D600D95-B96C-449C-BAA6-3C59365B42FE}"/>
                        </a:ext>
                      </a:extLst>
                    </pic:cNvPr>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0375"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8A1" w:rsidRPr="00DC0277">
        <w:rPr>
          <w:rFonts w:ascii="Times New Roman" w:eastAsia="Times New Roman" w:hAnsi="Times New Roman" w:cs="Times New Roman"/>
          <w:noProof/>
          <w:color w:val="000000"/>
          <w:sz w:val="24"/>
          <w:szCs w:val="24"/>
          <w:lang w:eastAsia="ru-RU"/>
        </w:rPr>
        <w:t xml:space="preserve">Добавим, что все эти </w:t>
      </w:r>
      <w:r w:rsidR="00FF58A1" w:rsidRPr="00316AD0">
        <w:rPr>
          <w:rFonts w:ascii="Times New Roman" w:eastAsia="Times New Roman" w:hAnsi="Times New Roman" w:cs="Times New Roman"/>
          <w:noProof/>
          <w:sz w:val="24"/>
          <w:szCs w:val="24"/>
          <w:lang w:eastAsia="ru-RU"/>
        </w:rPr>
        <w:t>платформы, в отличие от учебников</w:t>
      </w:r>
      <w:r w:rsidR="00946E32" w:rsidRPr="00316AD0">
        <w:rPr>
          <w:rFonts w:ascii="Times New Roman" w:eastAsia="Times New Roman" w:hAnsi="Times New Roman" w:cs="Times New Roman"/>
          <w:noProof/>
          <w:sz w:val="24"/>
          <w:szCs w:val="24"/>
          <w:lang w:eastAsia="ru-RU"/>
        </w:rPr>
        <w:t>,</w:t>
      </w:r>
      <w:r w:rsidR="00FF58A1" w:rsidRPr="00316AD0">
        <w:rPr>
          <w:rFonts w:ascii="Times New Roman" w:eastAsia="Times New Roman" w:hAnsi="Times New Roman" w:cs="Times New Roman"/>
          <w:noProof/>
          <w:sz w:val="24"/>
          <w:szCs w:val="24"/>
          <w:lang w:eastAsia="ru-RU"/>
        </w:rPr>
        <w:t xml:space="preserve"> созданы без научного, методического и иного контроля. Вот задание из Библиотеки МЭШ.</w:t>
      </w:r>
    </w:p>
    <w:p w14:paraId="36622A21" w14:textId="2BFB6035" w:rsidR="00FF58A1" w:rsidRPr="00316AD0" w:rsidRDefault="00FF58A1"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316AD0">
        <w:rPr>
          <w:rFonts w:ascii="Times New Roman" w:eastAsia="Times New Roman" w:hAnsi="Times New Roman" w:cs="Times New Roman"/>
          <w:sz w:val="24"/>
          <w:szCs w:val="24"/>
          <w:lang w:eastAsia="ru-RU"/>
        </w:rPr>
        <w:t>Может ли брак между партнёрами одного пола, переходящий в семью, обеспечить здоровое нравственное воспитание подрастающего поколения?</w:t>
      </w:r>
    </w:p>
    <w:p w14:paraId="13D2329C" w14:textId="6AA08587" w:rsidR="00FF58A1" w:rsidRPr="00316AD0" w:rsidRDefault="00FF58A1" w:rsidP="00DC0277">
      <w:pPr>
        <w:spacing w:after="0" w:line="240" w:lineRule="auto"/>
        <w:ind w:firstLine="284"/>
        <w:rPr>
          <w:rFonts w:ascii="Times New Roman" w:eastAsia="Times New Roman" w:hAnsi="Times New Roman" w:cs="Times New Roman"/>
          <w:sz w:val="24"/>
          <w:szCs w:val="24"/>
          <w:lang w:eastAsia="ru-RU"/>
        </w:rPr>
      </w:pPr>
      <w:r w:rsidRPr="00316AD0">
        <w:rPr>
          <w:rFonts w:ascii="Times New Roman" w:eastAsia="Times New Roman" w:hAnsi="Times New Roman" w:cs="Times New Roman"/>
          <w:sz w:val="24"/>
          <w:szCs w:val="24"/>
          <w:lang w:eastAsia="ru-RU"/>
        </w:rPr>
        <w:t>Вернёмся к документу «Образование 2030». На с. 15 есть прогноз нашего будущего.</w:t>
      </w:r>
    </w:p>
    <w:p w14:paraId="01EC3DDA" w14:textId="409AAB85" w:rsidR="00FF58A1" w:rsidRDefault="00872982"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872982">
        <w:rPr>
          <w:rFonts w:ascii="Times New Roman" w:eastAsia="Times New Roman" w:hAnsi="Times New Roman" w:cs="Times New Roman"/>
          <w:noProof/>
          <w:sz w:val="24"/>
          <w:szCs w:val="24"/>
          <w:lang w:eastAsia="ru-RU"/>
        </w:rPr>
        <w:drawing>
          <wp:anchor distT="0" distB="0" distL="114300" distR="114300" simplePos="0" relativeHeight="251739136" behindDoc="0" locked="0" layoutInCell="1" allowOverlap="1" wp14:anchorId="6C572FE4" wp14:editId="575E25F5">
            <wp:simplePos x="0" y="0"/>
            <wp:positionH relativeFrom="column">
              <wp:posOffset>220345</wp:posOffset>
            </wp:positionH>
            <wp:positionV relativeFrom="paragraph">
              <wp:posOffset>443049</wp:posOffset>
            </wp:positionV>
            <wp:extent cx="2482472" cy="1600200"/>
            <wp:effectExtent l="0" t="0" r="0" b="0"/>
            <wp:wrapTopAndBottom/>
            <wp:docPr id="19" name="Рисунок 6">
              <a:extLst xmlns:a="http://schemas.openxmlformats.org/drawingml/2006/main">
                <a:ext uri="{FF2B5EF4-FFF2-40B4-BE49-F238E27FC236}">
                  <a16:creationId xmlns:a16="http://schemas.microsoft.com/office/drawing/2014/main" id="{0444B2BB-572E-434E-87A6-7E3EAED403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0444B2BB-572E-434E-87A6-7E3EAED40398}"/>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482472" cy="1600200"/>
                    </a:xfrm>
                    <a:prstGeom prst="rect">
                      <a:avLst/>
                    </a:prstGeom>
                  </pic:spPr>
                </pic:pic>
              </a:graphicData>
            </a:graphic>
            <wp14:sizeRelH relativeFrom="page">
              <wp14:pctWidth>0</wp14:pctWidth>
            </wp14:sizeRelH>
            <wp14:sizeRelV relativeFrom="page">
              <wp14:pctHeight>0</wp14:pctHeight>
            </wp14:sizeRelV>
          </wp:anchor>
        </w:drawing>
      </w:r>
      <w:r w:rsidR="00FF58A1" w:rsidRPr="00872982">
        <w:rPr>
          <w:rFonts w:ascii="Times New Roman" w:eastAsia="Times New Roman" w:hAnsi="Times New Roman" w:cs="Times New Roman"/>
          <w:sz w:val="24"/>
          <w:szCs w:val="24"/>
          <w:lang w:eastAsia="ru-RU"/>
        </w:rPr>
        <w:t>«</w:t>
      </w:r>
      <w:r w:rsidR="009815E5" w:rsidRPr="00872982">
        <w:rPr>
          <w:rFonts w:ascii="Times New Roman" w:eastAsia="Times New Roman" w:hAnsi="Times New Roman" w:cs="Times New Roman"/>
          <w:sz w:val="24"/>
          <w:szCs w:val="24"/>
          <w:lang w:eastAsia="ru-RU"/>
        </w:rPr>
        <w:t>К</w:t>
      </w:r>
      <w:r w:rsidR="00FF58A1" w:rsidRPr="00872982">
        <w:rPr>
          <w:rFonts w:ascii="Times New Roman" w:eastAsia="Times New Roman" w:hAnsi="Times New Roman" w:cs="Times New Roman"/>
          <w:sz w:val="24"/>
          <w:szCs w:val="24"/>
          <w:lang w:eastAsia="ru-RU"/>
        </w:rPr>
        <w:t xml:space="preserve">онец традиционной школы» </w:t>
      </w:r>
      <w:r w:rsidR="009815E5" w:rsidRPr="00872982">
        <w:rPr>
          <w:rFonts w:ascii="Times New Roman" w:eastAsia="Times New Roman" w:hAnsi="Times New Roman" w:cs="Times New Roman"/>
          <w:sz w:val="24"/>
          <w:szCs w:val="24"/>
          <w:lang w:eastAsia="ru-RU"/>
        </w:rPr>
        <w:t xml:space="preserve">запланирован </w:t>
      </w:r>
      <w:r w:rsidR="00FF58A1" w:rsidRPr="00872982">
        <w:rPr>
          <w:rFonts w:ascii="Times New Roman" w:eastAsia="Times New Roman" w:hAnsi="Times New Roman" w:cs="Times New Roman"/>
          <w:sz w:val="24"/>
          <w:szCs w:val="24"/>
          <w:lang w:eastAsia="ru-RU"/>
        </w:rPr>
        <w:t>между 2020 и 2025 годами.</w:t>
      </w:r>
    </w:p>
    <w:p w14:paraId="5B241274" w14:textId="77926C9D" w:rsidR="00872982" w:rsidRPr="00872982" w:rsidRDefault="00872982" w:rsidP="00DC0277">
      <w:pPr>
        <w:shd w:val="clear" w:color="auto" w:fill="FFFFFF"/>
        <w:spacing w:after="0" w:line="240" w:lineRule="auto"/>
        <w:ind w:firstLine="284"/>
        <w:rPr>
          <w:rFonts w:ascii="Times New Roman" w:eastAsia="Times New Roman" w:hAnsi="Times New Roman" w:cs="Times New Roman"/>
          <w:sz w:val="24"/>
          <w:szCs w:val="24"/>
          <w:lang w:eastAsia="ru-RU"/>
        </w:rPr>
      </w:pPr>
    </w:p>
    <w:p w14:paraId="5F0D89FE" w14:textId="4A5AA92E" w:rsidR="00FF58A1" w:rsidRDefault="00872982"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872982">
        <w:rPr>
          <w:rFonts w:ascii="Times New Roman" w:eastAsia="Times New Roman" w:hAnsi="Times New Roman" w:cs="Times New Roman"/>
          <w:noProof/>
          <w:sz w:val="24"/>
          <w:szCs w:val="24"/>
          <w:lang w:eastAsia="ru-RU"/>
        </w:rPr>
        <w:drawing>
          <wp:anchor distT="0" distB="0" distL="114300" distR="114300" simplePos="0" relativeHeight="251740160" behindDoc="0" locked="0" layoutInCell="1" allowOverlap="1" wp14:anchorId="2B25751C" wp14:editId="295CB50C">
            <wp:simplePos x="0" y="0"/>
            <wp:positionH relativeFrom="column">
              <wp:posOffset>149588</wp:posOffset>
            </wp:positionH>
            <wp:positionV relativeFrom="paragraph">
              <wp:posOffset>337911</wp:posOffset>
            </wp:positionV>
            <wp:extent cx="2596243" cy="1370139"/>
            <wp:effectExtent l="0" t="0" r="0" b="1905"/>
            <wp:wrapTopAndBottom/>
            <wp:docPr id="28" name="Рисунок 5">
              <a:extLst xmlns:a="http://schemas.openxmlformats.org/drawingml/2006/main">
                <a:ext uri="{FF2B5EF4-FFF2-40B4-BE49-F238E27FC236}">
                  <a16:creationId xmlns:a16="http://schemas.microsoft.com/office/drawing/2014/main" id="{66238328-3466-4724-BDC9-3AC8BA6905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66238328-3466-4724-BDC9-3AC8BA690522}"/>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6243" cy="1370139"/>
                    </a:xfrm>
                    <a:prstGeom prst="rect">
                      <a:avLst/>
                    </a:prstGeom>
                  </pic:spPr>
                </pic:pic>
              </a:graphicData>
            </a:graphic>
            <wp14:sizeRelH relativeFrom="page">
              <wp14:pctWidth>0</wp14:pctWidth>
            </wp14:sizeRelH>
            <wp14:sizeRelV relativeFrom="page">
              <wp14:pctHeight>0</wp14:pctHeight>
            </wp14:sizeRelV>
          </wp:anchor>
        </w:drawing>
      </w:r>
      <w:r w:rsidR="00FF58A1" w:rsidRPr="00872982">
        <w:rPr>
          <w:rFonts w:ascii="Times New Roman" w:eastAsia="Times New Roman" w:hAnsi="Times New Roman" w:cs="Times New Roman"/>
          <w:sz w:val="24"/>
          <w:szCs w:val="24"/>
          <w:lang w:eastAsia="ru-RU"/>
        </w:rPr>
        <w:t xml:space="preserve">А что предлагают? Пожалуйста! </w:t>
      </w:r>
    </w:p>
    <w:p w14:paraId="24CF4D6A" w14:textId="3927E3CB" w:rsidR="00872982" w:rsidRPr="00872982" w:rsidRDefault="00872982" w:rsidP="00DC0277">
      <w:pPr>
        <w:shd w:val="clear" w:color="auto" w:fill="FFFFFF"/>
        <w:spacing w:after="0" w:line="240" w:lineRule="auto"/>
        <w:ind w:firstLine="284"/>
        <w:rPr>
          <w:rFonts w:ascii="Times New Roman" w:eastAsia="Times New Roman" w:hAnsi="Times New Roman" w:cs="Times New Roman"/>
          <w:sz w:val="24"/>
          <w:szCs w:val="24"/>
          <w:lang w:eastAsia="ru-RU"/>
        </w:rPr>
      </w:pPr>
    </w:p>
    <w:p w14:paraId="2573BF27" w14:textId="1933F6DD" w:rsidR="00FF58A1" w:rsidRPr="00872982" w:rsidRDefault="00FF58A1"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872982">
        <w:rPr>
          <w:rFonts w:ascii="Times New Roman" w:eastAsia="Times New Roman" w:hAnsi="Times New Roman" w:cs="Times New Roman"/>
          <w:sz w:val="24"/>
          <w:szCs w:val="24"/>
          <w:lang w:eastAsia="ru-RU"/>
        </w:rPr>
        <w:t xml:space="preserve">Они говорят про обучение в игровой форме, а специалисты считают игровую форму обучения полезной только для младших школьников. Дальше она только вредит. Вспомним предупреждение про поколение с неустойчивой системой ценностей. Это к вопросу о профессионализме наших «гуру». Скоро ряды специалистов начнут пополнять </w:t>
      </w:r>
      <w:r w:rsidRPr="00872982">
        <w:rPr>
          <w:rFonts w:ascii="Times New Roman" w:eastAsia="Times New Roman" w:hAnsi="Times New Roman" w:cs="Times New Roman"/>
          <w:b/>
          <w:bCs/>
          <w:sz w:val="24"/>
          <w:szCs w:val="24"/>
          <w:lang w:eastAsia="ru-RU"/>
        </w:rPr>
        <w:t>«игруны»</w:t>
      </w:r>
      <w:r w:rsidRPr="00872982">
        <w:rPr>
          <w:rFonts w:ascii="Times New Roman" w:eastAsia="Times New Roman" w:hAnsi="Times New Roman" w:cs="Times New Roman"/>
          <w:sz w:val="24"/>
          <w:szCs w:val="24"/>
          <w:lang w:eastAsia="ru-RU"/>
        </w:rPr>
        <w:t xml:space="preserve"> — выученные в игре учителя, врачи, инженеры, военные… Не заиграться бы!</w:t>
      </w:r>
    </w:p>
    <w:p w14:paraId="50E2CBEA" w14:textId="1AD0FFD5" w:rsidR="008655CA" w:rsidRPr="00DC0277" w:rsidRDefault="00E7534F" w:rsidP="00DC0277">
      <w:pPr>
        <w:shd w:val="clear" w:color="auto" w:fill="FFFFFF"/>
        <w:spacing w:after="0" w:line="240" w:lineRule="auto"/>
        <w:ind w:firstLine="284"/>
        <w:rPr>
          <w:rFonts w:ascii="Times New Roman" w:hAnsi="Times New Roman" w:cs="Times New Roman"/>
          <w:color w:val="000000"/>
          <w:sz w:val="24"/>
          <w:szCs w:val="24"/>
        </w:rPr>
      </w:pPr>
      <w:r w:rsidRPr="00872982">
        <w:rPr>
          <w:rFonts w:ascii="Times New Roman" w:hAnsi="Times New Roman" w:cs="Times New Roman"/>
          <w:sz w:val="24"/>
          <w:szCs w:val="24"/>
        </w:rPr>
        <w:t>«</w:t>
      </w:r>
      <w:r w:rsidR="000959BE" w:rsidRPr="00872982">
        <w:rPr>
          <w:rFonts w:ascii="Times New Roman" w:hAnsi="Times New Roman" w:cs="Times New Roman"/>
          <w:sz w:val="24"/>
          <w:szCs w:val="24"/>
        </w:rPr>
        <w:t>У</w:t>
      </w:r>
      <w:r w:rsidRPr="00872982">
        <w:rPr>
          <w:rFonts w:ascii="Times New Roman" w:hAnsi="Times New Roman" w:cs="Times New Roman"/>
          <w:sz w:val="24"/>
          <w:szCs w:val="24"/>
        </w:rPr>
        <w:t>чёные» из ФИРО составили проект наших обязательств к 2035 году (02.2020). Там не</w:t>
      </w:r>
      <w:r w:rsidRPr="00DC0277">
        <w:rPr>
          <w:rFonts w:ascii="Times New Roman" w:hAnsi="Times New Roman" w:cs="Times New Roman"/>
          <w:color w:val="000000"/>
          <w:sz w:val="24"/>
          <w:szCs w:val="24"/>
        </w:rPr>
        <w:t xml:space="preserve">т воспитания российской идентичности наших учащихся, но заложено воспитание </w:t>
      </w:r>
      <w:r w:rsidRPr="00DC0277">
        <w:rPr>
          <w:rFonts w:ascii="Times New Roman" w:hAnsi="Times New Roman" w:cs="Times New Roman"/>
          <w:color w:val="000000"/>
          <w:sz w:val="24"/>
          <w:szCs w:val="24"/>
        </w:rPr>
        <w:lastRenderedPageBreak/>
        <w:t xml:space="preserve">человека мира (помните: </w:t>
      </w:r>
      <w:r w:rsidRPr="00DC0277">
        <w:rPr>
          <w:rFonts w:ascii="Times New Roman" w:hAnsi="Times New Roman" w:cs="Times New Roman"/>
          <w:color w:val="000000"/>
          <w:sz w:val="24"/>
          <w:szCs w:val="24"/>
          <w:shd w:val="clear" w:color="auto" w:fill="FFFFFF"/>
        </w:rPr>
        <w:t>поколение… готово в случае чего поменять… страну</w:t>
      </w:r>
      <w:r w:rsidRPr="00DC0277">
        <w:rPr>
          <w:rFonts w:ascii="Times New Roman" w:hAnsi="Times New Roman" w:cs="Times New Roman"/>
          <w:color w:val="000000"/>
          <w:sz w:val="24"/>
          <w:szCs w:val="24"/>
        </w:rPr>
        <w:t xml:space="preserve">). Завуалированно отказываются от знаний и умений — достаточно навыков, отказываются от предметного обучения, планируют </w:t>
      </w:r>
      <w:proofErr w:type="spellStart"/>
      <w:r w:rsidRPr="00DC0277">
        <w:rPr>
          <w:rFonts w:ascii="Times New Roman" w:hAnsi="Times New Roman" w:cs="Times New Roman"/>
          <w:color w:val="000000"/>
          <w:sz w:val="24"/>
          <w:szCs w:val="24"/>
        </w:rPr>
        <w:t>надпредметное</w:t>
      </w:r>
      <w:proofErr w:type="spellEnd"/>
      <w:r w:rsidRPr="00DC0277">
        <w:rPr>
          <w:rFonts w:ascii="Times New Roman" w:hAnsi="Times New Roman" w:cs="Times New Roman"/>
          <w:color w:val="000000"/>
          <w:sz w:val="24"/>
          <w:szCs w:val="24"/>
        </w:rPr>
        <w:t xml:space="preserve"> обучение и </w:t>
      </w:r>
      <w:proofErr w:type="spellStart"/>
      <w:r w:rsidRPr="00DC0277">
        <w:rPr>
          <w:rFonts w:ascii="Times New Roman" w:hAnsi="Times New Roman" w:cs="Times New Roman"/>
          <w:color w:val="000000"/>
          <w:sz w:val="24"/>
          <w:szCs w:val="24"/>
        </w:rPr>
        <w:t>надпредметный</w:t>
      </w:r>
      <w:proofErr w:type="spellEnd"/>
      <w:r w:rsidRPr="00DC0277">
        <w:rPr>
          <w:rFonts w:ascii="Times New Roman" w:hAnsi="Times New Roman" w:cs="Times New Roman"/>
          <w:color w:val="000000"/>
          <w:sz w:val="24"/>
          <w:szCs w:val="24"/>
        </w:rPr>
        <w:t xml:space="preserve"> ЕГЭ. </w:t>
      </w:r>
      <w:r w:rsidR="008655CA" w:rsidRPr="00DC0277">
        <w:rPr>
          <w:rFonts w:ascii="Times New Roman" w:hAnsi="Times New Roman" w:cs="Times New Roman"/>
          <w:color w:val="000000"/>
          <w:sz w:val="24"/>
          <w:szCs w:val="24"/>
        </w:rPr>
        <w:t xml:space="preserve">Всё это здорово перекликается с планами «реформаторов» образования 2001 г., о которых мы говорили выше. </w:t>
      </w:r>
    </w:p>
    <w:p w14:paraId="75ECEEB7" w14:textId="5675AE0B" w:rsidR="0017101C" w:rsidRPr="00DC0277" w:rsidRDefault="0017101C" w:rsidP="00DC0277">
      <w:pPr>
        <w:shd w:val="clear" w:color="auto" w:fill="FFFFFF"/>
        <w:spacing w:after="0" w:line="240" w:lineRule="auto"/>
        <w:ind w:firstLine="284"/>
        <w:rPr>
          <w:rFonts w:ascii="Times New Roman" w:hAnsi="Times New Roman" w:cs="Times New Roman"/>
          <w:color w:val="000000"/>
          <w:sz w:val="24"/>
          <w:szCs w:val="24"/>
        </w:rPr>
      </w:pPr>
      <w:r w:rsidRPr="00DC0277">
        <w:rPr>
          <w:rFonts w:ascii="Times New Roman" w:hAnsi="Times New Roman" w:cs="Times New Roman"/>
          <w:color w:val="000000"/>
          <w:sz w:val="24"/>
          <w:szCs w:val="24"/>
        </w:rPr>
        <w:t xml:space="preserve">Я внимательно изучил документ </w:t>
      </w:r>
      <w:r w:rsidR="000959BE" w:rsidRPr="00DC0277">
        <w:rPr>
          <w:rFonts w:ascii="Times New Roman" w:hAnsi="Times New Roman" w:cs="Times New Roman"/>
          <w:color w:val="000000"/>
          <w:sz w:val="24"/>
          <w:szCs w:val="24"/>
        </w:rPr>
        <w:t xml:space="preserve">и задал </w:t>
      </w:r>
      <w:hyperlink r:id="rId34" w:history="1">
        <w:r w:rsidRPr="00DC0277">
          <w:rPr>
            <w:rStyle w:val="a5"/>
            <w:rFonts w:ascii="Times New Roman" w:hAnsi="Times New Roman" w:cs="Times New Roman"/>
            <w:sz w:val="24"/>
            <w:szCs w:val="24"/>
          </w:rPr>
          <w:t>Неудобные вопросы по документу «Образование 2035»</w:t>
        </w:r>
      </w:hyperlink>
      <w:r w:rsidR="000959BE" w:rsidRPr="00DC0277">
        <w:rPr>
          <w:rFonts w:ascii="Times New Roman" w:hAnsi="Times New Roman" w:cs="Times New Roman"/>
          <w:color w:val="000000"/>
          <w:sz w:val="24"/>
          <w:szCs w:val="24"/>
        </w:rPr>
        <w:t>.</w:t>
      </w:r>
      <w:r w:rsidRPr="00DC0277">
        <w:rPr>
          <w:rFonts w:ascii="Times New Roman" w:hAnsi="Times New Roman" w:cs="Times New Roman"/>
          <w:color w:val="000000"/>
          <w:sz w:val="24"/>
          <w:szCs w:val="24"/>
        </w:rPr>
        <w:t xml:space="preserve"> </w:t>
      </w:r>
    </w:p>
    <w:p w14:paraId="7791184B" w14:textId="03C31A9B" w:rsidR="0017101C" w:rsidRPr="00DC0277" w:rsidRDefault="000959BE" w:rsidP="00DC0277">
      <w:pPr>
        <w:shd w:val="clear" w:color="auto" w:fill="FFFFFF"/>
        <w:spacing w:after="0" w:line="240" w:lineRule="auto"/>
        <w:ind w:firstLine="284"/>
        <w:rPr>
          <w:rFonts w:ascii="Times New Roman" w:eastAsia="Times New Roman" w:hAnsi="Times New Roman" w:cs="Times New Roman"/>
          <w:b/>
          <w:bCs/>
          <w:i/>
          <w:iCs/>
          <w:color w:val="000000"/>
          <w:sz w:val="24"/>
          <w:szCs w:val="24"/>
          <w:lang w:eastAsia="ru-RU"/>
        </w:rPr>
      </w:pPr>
      <w:r w:rsidRPr="00DC0277">
        <w:rPr>
          <w:rFonts w:ascii="Times New Roman" w:hAnsi="Times New Roman" w:cs="Times New Roman"/>
          <w:color w:val="000000"/>
          <w:sz w:val="24"/>
          <w:szCs w:val="24"/>
        </w:rPr>
        <w:t xml:space="preserve">Сейчас затрону только </w:t>
      </w:r>
      <w:r w:rsidR="0017101C" w:rsidRPr="00DC0277">
        <w:rPr>
          <w:rFonts w:ascii="Times New Roman" w:hAnsi="Times New Roman" w:cs="Times New Roman"/>
          <w:color w:val="000000"/>
          <w:sz w:val="24"/>
          <w:szCs w:val="24"/>
        </w:rPr>
        <w:t xml:space="preserve">один </w:t>
      </w:r>
      <w:r w:rsidR="009815E5">
        <w:rPr>
          <w:rFonts w:ascii="Times New Roman" w:hAnsi="Times New Roman" w:cs="Times New Roman"/>
          <w:color w:val="000000"/>
          <w:sz w:val="24"/>
          <w:szCs w:val="24"/>
        </w:rPr>
        <w:t>из них</w:t>
      </w:r>
      <w:r w:rsidR="0017101C" w:rsidRPr="00DC0277">
        <w:rPr>
          <w:rFonts w:ascii="Times New Roman" w:hAnsi="Times New Roman" w:cs="Times New Roman"/>
          <w:color w:val="000000"/>
          <w:sz w:val="24"/>
          <w:szCs w:val="24"/>
        </w:rPr>
        <w:t>.</w:t>
      </w:r>
      <w:r w:rsidR="0017101C" w:rsidRPr="00DC0277">
        <w:rPr>
          <w:rFonts w:ascii="Times New Roman" w:eastAsia="Times New Roman" w:hAnsi="Times New Roman" w:cs="Times New Roman"/>
          <w:b/>
          <w:bCs/>
          <w:i/>
          <w:iCs/>
          <w:color w:val="000000"/>
          <w:sz w:val="24"/>
          <w:szCs w:val="24"/>
          <w:lang w:eastAsia="ru-RU"/>
        </w:rPr>
        <w:t xml:space="preserve"> Кризис института семьи</w:t>
      </w:r>
      <w:r w:rsidRPr="00DC0277">
        <w:rPr>
          <w:rFonts w:ascii="Times New Roman" w:eastAsia="Times New Roman" w:hAnsi="Times New Roman" w:cs="Times New Roman"/>
          <w:b/>
          <w:bCs/>
          <w:i/>
          <w:iCs/>
          <w:color w:val="000000"/>
          <w:sz w:val="24"/>
          <w:szCs w:val="24"/>
          <w:lang w:eastAsia="ru-RU"/>
        </w:rPr>
        <w:t>.</w:t>
      </w:r>
    </w:p>
    <w:p w14:paraId="09C64092" w14:textId="34EBB3E5" w:rsidR="0017101C" w:rsidRPr="00DC0277" w:rsidRDefault="0017101C" w:rsidP="00DC0277">
      <w:pPr>
        <w:shd w:val="clear" w:color="auto" w:fill="FFFFFF"/>
        <w:spacing w:after="0" w:line="240" w:lineRule="auto"/>
        <w:ind w:firstLine="284"/>
        <w:rPr>
          <w:rFonts w:ascii="Times New Roman" w:eastAsia="Times New Roman" w:hAnsi="Times New Roman" w:cs="Times New Roman"/>
          <w:i/>
          <w:iCs/>
          <w:color w:val="000000"/>
          <w:sz w:val="24"/>
          <w:szCs w:val="24"/>
          <w:lang w:eastAsia="ru-RU"/>
        </w:rPr>
      </w:pPr>
      <w:r w:rsidRPr="00DC0277">
        <w:rPr>
          <w:rFonts w:ascii="Times New Roman" w:eastAsia="Times New Roman" w:hAnsi="Times New Roman" w:cs="Times New Roman"/>
          <w:i/>
          <w:iCs/>
          <w:color w:val="000000"/>
          <w:sz w:val="24"/>
          <w:szCs w:val="24"/>
          <w:lang w:eastAsia="ru-RU"/>
        </w:rPr>
        <w:t>«…Происходит кризис традиционной модели семейного воспитания и трансляции ценностей; в обществе все больше семей с одним ребенком, с двумя работающими родителями, которые уделяют воспитанию мало времени. Школа уже не может оперировать традиционными практиками».</w:t>
      </w:r>
    </w:p>
    <w:p w14:paraId="2AAC4C95" w14:textId="269C317B" w:rsidR="00FD3E35" w:rsidRPr="00872982" w:rsidRDefault="00FD3E35"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DC0277">
        <w:rPr>
          <w:rFonts w:ascii="Times New Roman" w:eastAsia="Times New Roman" w:hAnsi="Times New Roman" w:cs="Times New Roman"/>
          <w:noProof/>
          <w:color w:val="000000"/>
          <w:sz w:val="24"/>
          <w:szCs w:val="24"/>
          <w:lang w:eastAsia="ru-RU"/>
        </w:rPr>
        <w:drawing>
          <wp:anchor distT="0" distB="0" distL="114300" distR="114300" simplePos="0" relativeHeight="251731968" behindDoc="1" locked="0" layoutInCell="1" allowOverlap="1" wp14:anchorId="78FBAE2E" wp14:editId="6206AA1F">
            <wp:simplePos x="0" y="0"/>
            <wp:positionH relativeFrom="margin">
              <wp:align>right</wp:align>
            </wp:positionH>
            <wp:positionV relativeFrom="paragraph">
              <wp:posOffset>1210774</wp:posOffset>
            </wp:positionV>
            <wp:extent cx="1729740" cy="1637665"/>
            <wp:effectExtent l="0" t="0" r="3810" b="635"/>
            <wp:wrapTight wrapText="bothSides">
              <wp:wrapPolygon edited="0">
                <wp:start x="0" y="0"/>
                <wp:lineTo x="0" y="21357"/>
                <wp:lineTo x="21410" y="21357"/>
                <wp:lineTo x="21410"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974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9BE" w:rsidRPr="00DC0277">
        <w:rPr>
          <w:rFonts w:ascii="Times New Roman" w:eastAsia="Times New Roman" w:hAnsi="Times New Roman" w:cs="Times New Roman"/>
          <w:color w:val="000000"/>
          <w:sz w:val="24"/>
          <w:szCs w:val="24"/>
          <w:lang w:eastAsia="ru-RU"/>
        </w:rPr>
        <w:t>Но</w:t>
      </w:r>
      <w:r w:rsidR="0017101C" w:rsidRPr="00DC0277">
        <w:rPr>
          <w:rFonts w:ascii="Times New Roman" w:eastAsia="Times New Roman" w:hAnsi="Times New Roman" w:cs="Times New Roman"/>
          <w:color w:val="000000"/>
          <w:sz w:val="24"/>
          <w:szCs w:val="24"/>
          <w:lang w:eastAsia="ru-RU"/>
        </w:rPr>
        <w:t xml:space="preserve"> кризис традиционной модели семейного воспитания не происходит, а искусственно насаждается самым недемократическим способом. Якобы</w:t>
      </w:r>
      <w:r w:rsidR="000959BE" w:rsidRPr="00DC0277">
        <w:rPr>
          <w:rFonts w:ascii="Times New Roman" w:eastAsia="Times New Roman" w:hAnsi="Times New Roman" w:cs="Times New Roman"/>
          <w:color w:val="000000"/>
          <w:sz w:val="24"/>
          <w:szCs w:val="24"/>
          <w:lang w:eastAsia="ru-RU"/>
        </w:rPr>
        <w:t>,</w:t>
      </w:r>
      <w:r w:rsidR="0017101C" w:rsidRPr="00DC0277">
        <w:rPr>
          <w:rFonts w:ascii="Times New Roman" w:eastAsia="Times New Roman" w:hAnsi="Times New Roman" w:cs="Times New Roman"/>
          <w:color w:val="000000"/>
          <w:sz w:val="24"/>
          <w:szCs w:val="24"/>
          <w:lang w:eastAsia="ru-RU"/>
        </w:rPr>
        <w:t xml:space="preserve"> желая не обидеть меньшинство, не определившееся со своим полом (это природное меньшинство увеличивают до невероятных размеров настойчивой пропагандой, внушающей психически неустойчивым людям, что они не определились со своим природным полом), нарушают права подавляющего большинства людей — вплоть до уголовного преследования родителей, </w:t>
      </w:r>
      <w:r w:rsidR="0017101C" w:rsidRPr="00872982">
        <w:rPr>
          <w:rFonts w:ascii="Times New Roman" w:eastAsia="Times New Roman" w:hAnsi="Times New Roman" w:cs="Times New Roman"/>
          <w:sz w:val="24"/>
          <w:szCs w:val="24"/>
          <w:lang w:eastAsia="ru-RU"/>
        </w:rPr>
        <w:t xml:space="preserve">противодействующих решению детей о смене пола, решению, принятому в несознательном возрасте под влиянием разрушительной пропаганды! </w:t>
      </w:r>
    </w:p>
    <w:p w14:paraId="3AB9493A" w14:textId="131919AA" w:rsidR="000037C1" w:rsidRDefault="0017101C"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872982">
        <w:rPr>
          <w:rFonts w:ascii="Times New Roman" w:eastAsia="Times New Roman" w:hAnsi="Times New Roman" w:cs="Times New Roman"/>
          <w:sz w:val="24"/>
          <w:szCs w:val="24"/>
          <w:lang w:eastAsia="ru-RU"/>
        </w:rPr>
        <w:t xml:space="preserve">А </w:t>
      </w:r>
      <w:r w:rsidR="00066CE2" w:rsidRPr="00872982">
        <w:rPr>
          <w:rFonts w:ascii="Times New Roman" w:eastAsia="Times New Roman" w:hAnsi="Times New Roman" w:cs="Times New Roman"/>
          <w:sz w:val="24"/>
          <w:szCs w:val="24"/>
          <w:lang w:eastAsia="ru-RU"/>
        </w:rPr>
        <w:t>она</w:t>
      </w:r>
      <w:r w:rsidRPr="00872982">
        <w:rPr>
          <w:rFonts w:ascii="Times New Roman" w:eastAsia="Times New Roman" w:hAnsi="Times New Roman" w:cs="Times New Roman"/>
          <w:sz w:val="24"/>
          <w:szCs w:val="24"/>
          <w:lang w:eastAsia="ru-RU"/>
        </w:rPr>
        <w:t xml:space="preserve"> работает в школе</w:t>
      </w:r>
      <w:r w:rsidR="00066CE2" w:rsidRPr="00872982">
        <w:rPr>
          <w:rFonts w:ascii="Times New Roman" w:eastAsia="Times New Roman" w:hAnsi="Times New Roman" w:cs="Times New Roman"/>
          <w:sz w:val="24"/>
          <w:szCs w:val="24"/>
          <w:lang w:eastAsia="ru-RU"/>
        </w:rPr>
        <w:t>:</w:t>
      </w:r>
      <w:r w:rsidR="009D3F4E" w:rsidRPr="00872982">
        <w:rPr>
          <w:rFonts w:ascii="Times New Roman" w:eastAsia="Times New Roman" w:hAnsi="Times New Roman" w:cs="Times New Roman"/>
          <w:sz w:val="24"/>
          <w:szCs w:val="24"/>
          <w:lang w:eastAsia="ru-RU"/>
        </w:rPr>
        <w:t xml:space="preserve"> д</w:t>
      </w:r>
      <w:r w:rsidRPr="00872982">
        <w:rPr>
          <w:rFonts w:ascii="Times New Roman" w:eastAsia="Times New Roman" w:hAnsi="Times New Roman" w:cs="Times New Roman"/>
          <w:sz w:val="24"/>
          <w:szCs w:val="24"/>
          <w:lang w:eastAsia="ru-RU"/>
        </w:rPr>
        <w:t>етей заставляют носить традиционную одежду противоположного пола — какая трогательная забота о большинстве, не сомневающемся в своей половой принадлежности!</w:t>
      </w:r>
      <w:r w:rsidR="000959BE" w:rsidRPr="00872982">
        <w:rPr>
          <w:rFonts w:ascii="Times New Roman" w:eastAsia="Times New Roman" w:hAnsi="Times New Roman" w:cs="Times New Roman"/>
          <w:sz w:val="24"/>
          <w:szCs w:val="24"/>
          <w:lang w:eastAsia="ru-RU"/>
        </w:rPr>
        <w:t xml:space="preserve"> </w:t>
      </w:r>
    </w:p>
    <w:p w14:paraId="53731C9A" w14:textId="2D56CEE4" w:rsidR="009D3F4E" w:rsidRPr="00872982" w:rsidRDefault="00872982" w:rsidP="00DC0277">
      <w:pPr>
        <w:shd w:val="clear" w:color="auto" w:fill="FFFFFF"/>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фото канадские школьники.</w:t>
      </w:r>
    </w:p>
    <w:p w14:paraId="36703139" w14:textId="02DFE4E5" w:rsidR="0017101C" w:rsidRPr="00872982" w:rsidRDefault="000959BE"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872982">
        <w:rPr>
          <w:rFonts w:ascii="Times New Roman" w:eastAsia="Times New Roman" w:hAnsi="Times New Roman" w:cs="Times New Roman"/>
          <w:sz w:val="24"/>
          <w:szCs w:val="24"/>
          <w:lang w:eastAsia="ru-RU"/>
        </w:rPr>
        <w:t>Из насаждаемого «кризиса семьи» никак не следует вывод «Школа уже не может оперировать традиционными практиками». Это пример научного жульничества.</w:t>
      </w:r>
    </w:p>
    <w:p w14:paraId="11F9F87D" w14:textId="0E4D19DF" w:rsidR="0017101C" w:rsidRPr="00DC0277" w:rsidRDefault="0017101C"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872982">
        <w:rPr>
          <w:rFonts w:ascii="Times New Roman" w:eastAsia="Times New Roman" w:hAnsi="Times New Roman" w:cs="Times New Roman"/>
          <w:sz w:val="24"/>
          <w:szCs w:val="24"/>
          <w:lang w:eastAsia="ru-RU"/>
        </w:rPr>
        <w:t>Разве «родитель 1 и родитель 2» — вместо «мама и папа», «бесполо</w:t>
      </w:r>
      <w:r w:rsidR="00066CE2" w:rsidRPr="00872982">
        <w:rPr>
          <w:rFonts w:ascii="Times New Roman" w:eastAsia="Times New Roman" w:hAnsi="Times New Roman" w:cs="Times New Roman"/>
          <w:sz w:val="24"/>
          <w:szCs w:val="24"/>
          <w:lang w:eastAsia="ru-RU"/>
        </w:rPr>
        <w:t>е</w:t>
      </w:r>
      <w:r w:rsidRPr="00872982">
        <w:rPr>
          <w:rFonts w:ascii="Times New Roman" w:eastAsia="Times New Roman" w:hAnsi="Times New Roman" w:cs="Times New Roman"/>
          <w:sz w:val="24"/>
          <w:szCs w:val="24"/>
          <w:lang w:eastAsia="ru-RU"/>
        </w:rPr>
        <w:t>» обращени</w:t>
      </w:r>
      <w:r w:rsidR="00066CE2" w:rsidRPr="00872982">
        <w:rPr>
          <w:rFonts w:ascii="Times New Roman" w:eastAsia="Times New Roman" w:hAnsi="Times New Roman" w:cs="Times New Roman"/>
          <w:sz w:val="24"/>
          <w:szCs w:val="24"/>
          <w:lang w:eastAsia="ru-RU"/>
        </w:rPr>
        <w:t>е</w:t>
      </w:r>
      <w:r w:rsidRPr="00872982">
        <w:rPr>
          <w:rFonts w:ascii="Times New Roman" w:eastAsia="Times New Roman" w:hAnsi="Times New Roman" w:cs="Times New Roman"/>
          <w:sz w:val="24"/>
          <w:szCs w:val="24"/>
          <w:lang w:eastAsia="ru-RU"/>
        </w:rPr>
        <w:t xml:space="preserve"> к женщинам и мужчинам </w:t>
      </w:r>
      <w:r w:rsidRPr="00DC0277">
        <w:rPr>
          <w:rFonts w:ascii="Times New Roman" w:eastAsia="Times New Roman" w:hAnsi="Times New Roman" w:cs="Times New Roman"/>
          <w:color w:val="000000"/>
          <w:sz w:val="24"/>
          <w:szCs w:val="24"/>
          <w:lang w:eastAsia="ru-RU"/>
        </w:rPr>
        <w:t>в метро, общени</w:t>
      </w:r>
      <w:r w:rsidR="00066CE2">
        <w:rPr>
          <w:rFonts w:ascii="Times New Roman" w:eastAsia="Times New Roman" w:hAnsi="Times New Roman" w:cs="Times New Roman"/>
          <w:color w:val="000000"/>
          <w:sz w:val="24"/>
          <w:szCs w:val="24"/>
          <w:lang w:eastAsia="ru-RU"/>
        </w:rPr>
        <w:t>е</w:t>
      </w:r>
      <w:r w:rsidRPr="00DC0277">
        <w:rPr>
          <w:rFonts w:ascii="Times New Roman" w:eastAsia="Times New Roman" w:hAnsi="Times New Roman" w:cs="Times New Roman"/>
          <w:color w:val="000000"/>
          <w:sz w:val="24"/>
          <w:szCs w:val="24"/>
          <w:lang w:eastAsia="ru-RU"/>
        </w:rPr>
        <w:t xml:space="preserve"> </w:t>
      </w:r>
      <w:r w:rsidR="00066CE2">
        <w:rPr>
          <w:rFonts w:ascii="Times New Roman" w:eastAsia="Times New Roman" w:hAnsi="Times New Roman" w:cs="Times New Roman"/>
          <w:color w:val="000000"/>
          <w:sz w:val="24"/>
          <w:szCs w:val="24"/>
          <w:lang w:eastAsia="ru-RU"/>
        </w:rPr>
        <w:t>к</w:t>
      </w:r>
      <w:r w:rsidRPr="00DC0277">
        <w:rPr>
          <w:rFonts w:ascii="Times New Roman" w:eastAsia="Times New Roman" w:hAnsi="Times New Roman" w:cs="Times New Roman"/>
          <w:color w:val="000000"/>
          <w:sz w:val="24"/>
          <w:szCs w:val="24"/>
          <w:lang w:eastAsia="ru-RU"/>
        </w:rPr>
        <w:t xml:space="preserve"> учащимся без местоимений «он» и «она», идея «жизни без </w:t>
      </w:r>
      <w:proofErr w:type="gramStart"/>
      <w:r w:rsidRPr="00DC0277">
        <w:rPr>
          <w:rFonts w:ascii="Times New Roman" w:eastAsia="Times New Roman" w:hAnsi="Times New Roman" w:cs="Times New Roman"/>
          <w:color w:val="000000"/>
          <w:sz w:val="24"/>
          <w:szCs w:val="24"/>
          <w:lang w:eastAsia="ru-RU"/>
        </w:rPr>
        <w:t>детей»…</w:t>
      </w:r>
      <w:proofErr w:type="gramEnd"/>
      <w:r w:rsidRPr="00DC0277">
        <w:rPr>
          <w:rFonts w:ascii="Times New Roman" w:eastAsia="Times New Roman" w:hAnsi="Times New Roman" w:cs="Times New Roman"/>
          <w:color w:val="000000"/>
          <w:sz w:val="24"/>
          <w:szCs w:val="24"/>
          <w:lang w:eastAsia="ru-RU"/>
        </w:rPr>
        <w:t xml:space="preserve"> вырастают из сущностных потребностей людей? — Нет, они вырастают из сущностной потребности тех, кто желает оболванить людей</w:t>
      </w:r>
      <w:r w:rsidR="000037C1" w:rsidRPr="00DC0277">
        <w:rPr>
          <w:rFonts w:ascii="Times New Roman" w:eastAsia="Times New Roman" w:hAnsi="Times New Roman" w:cs="Times New Roman"/>
          <w:color w:val="000000"/>
          <w:sz w:val="24"/>
          <w:szCs w:val="24"/>
          <w:lang w:eastAsia="ru-RU"/>
        </w:rPr>
        <w:t xml:space="preserve"> (вспомните цели Римского клуба)</w:t>
      </w:r>
      <w:r w:rsidRPr="00DC0277">
        <w:rPr>
          <w:rFonts w:ascii="Times New Roman" w:eastAsia="Times New Roman" w:hAnsi="Times New Roman" w:cs="Times New Roman"/>
          <w:color w:val="000000"/>
          <w:sz w:val="24"/>
          <w:szCs w:val="24"/>
          <w:lang w:eastAsia="ru-RU"/>
        </w:rPr>
        <w:t>: ведь если ты не уверен в своё</w:t>
      </w:r>
      <w:r w:rsidR="00FA1115">
        <w:rPr>
          <w:rFonts w:ascii="Times New Roman" w:eastAsia="Times New Roman" w:hAnsi="Times New Roman" w:cs="Times New Roman"/>
          <w:color w:val="000000"/>
          <w:sz w:val="24"/>
          <w:szCs w:val="24"/>
          <w:lang w:eastAsia="ru-RU"/>
        </w:rPr>
        <w:t>м</w:t>
      </w:r>
      <w:r w:rsidRPr="00DC0277">
        <w:rPr>
          <w:rFonts w:ascii="Times New Roman" w:eastAsia="Times New Roman" w:hAnsi="Times New Roman" w:cs="Times New Roman"/>
          <w:color w:val="000000"/>
          <w:sz w:val="24"/>
          <w:szCs w:val="24"/>
          <w:lang w:eastAsia="ru-RU"/>
        </w:rPr>
        <w:t xml:space="preserve"> поле, то ты не уверен ни в чём. Это способ разрушения личности</w:t>
      </w:r>
      <w:r w:rsidR="00066CE2">
        <w:rPr>
          <w:rFonts w:ascii="Times New Roman" w:eastAsia="Times New Roman" w:hAnsi="Times New Roman" w:cs="Times New Roman"/>
          <w:color w:val="000000"/>
          <w:sz w:val="24"/>
          <w:szCs w:val="24"/>
          <w:lang w:eastAsia="ru-RU"/>
        </w:rPr>
        <w:t>. Д</w:t>
      </w:r>
      <w:r w:rsidRPr="00DC0277">
        <w:rPr>
          <w:rFonts w:ascii="Times New Roman" w:eastAsia="Times New Roman" w:hAnsi="Times New Roman" w:cs="Times New Roman"/>
          <w:color w:val="000000"/>
          <w:sz w:val="24"/>
          <w:szCs w:val="24"/>
          <w:lang w:eastAsia="ru-RU"/>
        </w:rPr>
        <w:t xml:space="preserve">авление пропаганды так велико, что американские онкологи обходятся без слова «женщина», называя </w:t>
      </w:r>
      <w:r w:rsidR="000037C1" w:rsidRPr="00DC0277">
        <w:rPr>
          <w:rFonts w:ascii="Times New Roman" w:eastAsia="Times New Roman" w:hAnsi="Times New Roman" w:cs="Times New Roman"/>
          <w:color w:val="000000"/>
          <w:sz w:val="24"/>
          <w:szCs w:val="24"/>
          <w:lang w:eastAsia="ru-RU"/>
        </w:rPr>
        <w:t>её</w:t>
      </w:r>
      <w:r w:rsidRPr="00DC0277">
        <w:rPr>
          <w:rFonts w:ascii="Times New Roman" w:eastAsia="Times New Roman" w:hAnsi="Times New Roman" w:cs="Times New Roman"/>
          <w:color w:val="000000"/>
          <w:sz w:val="24"/>
          <w:szCs w:val="24"/>
          <w:lang w:eastAsia="ru-RU"/>
        </w:rPr>
        <w:t xml:space="preserve"> «человеком с шейкой матки».</w:t>
      </w:r>
    </w:p>
    <w:p w14:paraId="699C0297" w14:textId="3455CC4E" w:rsidR="0017101C" w:rsidRPr="00DC0277" w:rsidRDefault="0017101C"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C0277">
        <w:rPr>
          <w:rFonts w:ascii="Times New Roman" w:eastAsia="Times New Roman" w:hAnsi="Times New Roman" w:cs="Times New Roman"/>
          <w:color w:val="000000"/>
          <w:sz w:val="24"/>
          <w:szCs w:val="24"/>
          <w:lang w:eastAsia="ru-RU"/>
        </w:rPr>
        <w:t xml:space="preserve">Авторов документа «Образование 2035» не смущает, что они навязывают гендерные идеи в качестве насущной потребности россиян, опуская обучение и воспитание всех школьников на уровень «ниже пояса», отвлекая тем самым учебное время от обучения и развития </w:t>
      </w:r>
      <w:r w:rsidR="00FF58A1" w:rsidRPr="00DC0277">
        <w:rPr>
          <w:rFonts w:ascii="Times New Roman" w:eastAsia="Times New Roman" w:hAnsi="Times New Roman" w:cs="Times New Roman"/>
          <w:color w:val="000000"/>
          <w:sz w:val="24"/>
          <w:szCs w:val="24"/>
          <w:lang w:eastAsia="ru-RU"/>
        </w:rPr>
        <w:t>учащихся</w:t>
      </w:r>
      <w:r w:rsidRPr="00DC0277">
        <w:rPr>
          <w:rFonts w:ascii="Times New Roman" w:eastAsia="Times New Roman" w:hAnsi="Times New Roman" w:cs="Times New Roman"/>
          <w:color w:val="000000"/>
          <w:sz w:val="24"/>
          <w:szCs w:val="24"/>
          <w:lang w:eastAsia="ru-RU"/>
        </w:rPr>
        <w:t>?</w:t>
      </w:r>
    </w:p>
    <w:p w14:paraId="5B4F78C0" w14:textId="266790AC" w:rsidR="00D83804" w:rsidRPr="00DC0277" w:rsidRDefault="00D83804" w:rsidP="00DC0277">
      <w:pPr>
        <w:shd w:val="clear" w:color="auto" w:fill="FFFFFF"/>
        <w:spacing w:after="0" w:line="240" w:lineRule="auto"/>
        <w:ind w:firstLine="284"/>
        <w:rPr>
          <w:rFonts w:ascii="Times New Roman" w:hAnsi="Times New Roman" w:cs="Times New Roman"/>
          <w:color w:val="000000"/>
          <w:sz w:val="24"/>
          <w:szCs w:val="24"/>
          <w:shd w:val="clear" w:color="auto" w:fill="FFFFFF"/>
        </w:rPr>
      </w:pPr>
      <w:r w:rsidRPr="00DC0277">
        <w:rPr>
          <w:rFonts w:ascii="Times New Roman" w:eastAsia="Times New Roman" w:hAnsi="Times New Roman" w:cs="Times New Roman"/>
          <w:color w:val="000000"/>
          <w:sz w:val="24"/>
          <w:szCs w:val="24"/>
          <w:lang w:eastAsia="ru-RU"/>
        </w:rPr>
        <w:t>От «учёных» и идеологов «реформ» не прекращаются сигналы</w:t>
      </w:r>
      <w:r w:rsidRPr="00DC0277">
        <w:rPr>
          <w:rFonts w:ascii="Times New Roman" w:hAnsi="Times New Roman" w:cs="Times New Roman"/>
          <w:color w:val="000000"/>
          <w:sz w:val="24"/>
          <w:szCs w:val="24"/>
          <w:shd w:val="clear" w:color="auto" w:fill="FFFFFF"/>
        </w:rPr>
        <w:t>: знания не нужны, нужны навыки общения</w:t>
      </w:r>
      <w:r w:rsidR="000037C1" w:rsidRPr="00DC0277">
        <w:rPr>
          <w:rFonts w:ascii="Times New Roman" w:hAnsi="Times New Roman" w:cs="Times New Roman"/>
          <w:color w:val="000000"/>
          <w:sz w:val="24"/>
          <w:szCs w:val="24"/>
          <w:shd w:val="clear" w:color="auto" w:fill="FFFFFF"/>
        </w:rPr>
        <w:t xml:space="preserve"> (п</w:t>
      </w:r>
      <w:r w:rsidRPr="00DC0277">
        <w:rPr>
          <w:rFonts w:ascii="Times New Roman" w:hAnsi="Times New Roman" w:cs="Times New Roman"/>
          <w:color w:val="000000"/>
          <w:sz w:val="24"/>
          <w:szCs w:val="24"/>
          <w:shd w:val="clear" w:color="auto" w:fill="FFFFFF"/>
        </w:rPr>
        <w:t>родолжается реализация планов 2001 года</w:t>
      </w:r>
      <w:r w:rsidR="000037C1" w:rsidRPr="00DC0277">
        <w:rPr>
          <w:rFonts w:ascii="Times New Roman" w:hAnsi="Times New Roman" w:cs="Times New Roman"/>
          <w:color w:val="000000"/>
          <w:sz w:val="24"/>
          <w:szCs w:val="24"/>
          <w:shd w:val="clear" w:color="auto" w:fill="FFFFFF"/>
        </w:rPr>
        <w:t>)</w:t>
      </w:r>
      <w:r w:rsidRPr="00DC0277">
        <w:rPr>
          <w:rFonts w:ascii="Times New Roman" w:hAnsi="Times New Roman" w:cs="Times New Roman"/>
          <w:color w:val="000000"/>
          <w:sz w:val="24"/>
          <w:szCs w:val="24"/>
          <w:shd w:val="clear" w:color="auto" w:fill="FFFFFF"/>
        </w:rPr>
        <w:t xml:space="preserve">. </w:t>
      </w:r>
      <w:r w:rsidR="000959BE" w:rsidRPr="00DC0277">
        <w:rPr>
          <w:rFonts w:ascii="Times New Roman" w:hAnsi="Times New Roman" w:cs="Times New Roman"/>
          <w:color w:val="000000"/>
          <w:sz w:val="24"/>
          <w:szCs w:val="24"/>
          <w:shd w:val="clear" w:color="auto" w:fill="FFFFFF"/>
        </w:rPr>
        <w:t>«</w:t>
      </w:r>
      <w:r w:rsidRPr="00DC0277">
        <w:rPr>
          <w:rFonts w:ascii="Times New Roman" w:hAnsi="Times New Roman" w:cs="Times New Roman"/>
          <w:color w:val="000000"/>
          <w:sz w:val="24"/>
          <w:szCs w:val="24"/>
          <w:shd w:val="clear" w:color="auto" w:fill="FFFFFF"/>
        </w:rPr>
        <w:t>Математика нужна только в объёме того, что встречается в быту</w:t>
      </w:r>
      <w:r w:rsidR="000959BE" w:rsidRPr="00DC0277">
        <w:rPr>
          <w:rFonts w:ascii="Times New Roman" w:hAnsi="Times New Roman" w:cs="Times New Roman"/>
          <w:color w:val="000000"/>
          <w:sz w:val="24"/>
          <w:szCs w:val="24"/>
          <w:shd w:val="clear" w:color="auto" w:fill="FFFFFF"/>
        </w:rPr>
        <w:t>»</w:t>
      </w:r>
      <w:r w:rsidRPr="00DC0277">
        <w:rPr>
          <w:rFonts w:ascii="Times New Roman" w:hAnsi="Times New Roman" w:cs="Times New Roman"/>
          <w:color w:val="000000"/>
          <w:sz w:val="24"/>
          <w:szCs w:val="24"/>
          <w:shd w:val="clear" w:color="auto" w:fill="FFFFFF"/>
        </w:rPr>
        <w:t xml:space="preserve">. Идея «математической грамотности» вместо знания математики внедряется через ВПР, ОГЭ и ЕГЭ. Стране она не нужна. Она нужна чиновникам, включившим первым пунктом в Национальном проекте «Образование» вхождение в первую десятку международного рейтинга стран, открыто объявляющих себя нашими врагами. Мы портим своё образование, чтобы войти в их рейтинг, а совсем недавно умели учить так, как они не умели. </w:t>
      </w:r>
    </w:p>
    <w:p w14:paraId="0B84425F" w14:textId="1198404E" w:rsidR="00D83804" w:rsidRPr="00DC0277" w:rsidRDefault="00D83804" w:rsidP="00DC0277">
      <w:pPr>
        <w:shd w:val="clear" w:color="auto" w:fill="FFFFFF"/>
        <w:spacing w:after="0" w:line="240" w:lineRule="auto"/>
        <w:ind w:firstLine="284"/>
        <w:rPr>
          <w:rFonts w:ascii="Times New Roman" w:hAnsi="Times New Roman" w:cs="Times New Roman"/>
          <w:color w:val="000000"/>
          <w:sz w:val="24"/>
          <w:szCs w:val="24"/>
          <w:shd w:val="clear" w:color="auto" w:fill="FFFFFF"/>
        </w:rPr>
      </w:pPr>
      <w:r w:rsidRPr="00DC0277">
        <w:rPr>
          <w:rFonts w:ascii="Times New Roman" w:hAnsi="Times New Roman" w:cs="Times New Roman"/>
          <w:color w:val="000000"/>
          <w:sz w:val="24"/>
          <w:szCs w:val="24"/>
          <w:shd w:val="clear" w:color="auto" w:fill="FFFFFF"/>
        </w:rPr>
        <w:t xml:space="preserve">Академик РАО В. Болотов дал интервью «Коммерсанту» с заголовком </w:t>
      </w:r>
      <w:hyperlink r:id="rId36" w:history="1">
        <w:r w:rsidRPr="00DC0277">
          <w:rPr>
            <w:rStyle w:val="a5"/>
            <w:rFonts w:ascii="Times New Roman" w:hAnsi="Times New Roman" w:cs="Times New Roman"/>
            <w:sz w:val="24"/>
            <w:szCs w:val="24"/>
          </w:rPr>
          <w:t>«Тупая» память больше не нужна — всегда можно «погуглить»</w:t>
        </w:r>
      </w:hyperlink>
      <w:r w:rsidR="00066CE2">
        <w:rPr>
          <w:rFonts w:ascii="Times New Roman" w:hAnsi="Times New Roman" w:cs="Times New Roman"/>
          <w:color w:val="000000"/>
          <w:sz w:val="24"/>
          <w:szCs w:val="24"/>
          <w:shd w:val="clear" w:color="auto" w:fill="FFFFFF"/>
        </w:rPr>
        <w:t>.</w:t>
      </w:r>
    </w:p>
    <w:p w14:paraId="7D14BB3C" w14:textId="2C0C0E71" w:rsidR="000959BE" w:rsidRPr="00DC0277" w:rsidRDefault="00D83804" w:rsidP="00DC0277">
      <w:pPr>
        <w:shd w:val="clear" w:color="auto" w:fill="FFFFFF"/>
        <w:spacing w:after="0" w:line="240" w:lineRule="auto"/>
        <w:ind w:firstLine="284"/>
        <w:rPr>
          <w:rFonts w:ascii="Times New Roman" w:hAnsi="Times New Roman" w:cs="Times New Roman"/>
          <w:color w:val="000000"/>
          <w:sz w:val="24"/>
          <w:szCs w:val="24"/>
          <w:shd w:val="clear" w:color="auto" w:fill="FFFFFF"/>
        </w:rPr>
      </w:pPr>
      <w:r w:rsidRPr="00DC0277">
        <w:rPr>
          <w:rFonts w:ascii="Times New Roman" w:hAnsi="Times New Roman" w:cs="Times New Roman"/>
          <w:color w:val="000000"/>
          <w:sz w:val="24"/>
          <w:szCs w:val="24"/>
          <w:shd w:val="clear" w:color="auto" w:fill="FFFFFF"/>
        </w:rPr>
        <w:t xml:space="preserve">Оказывается, чтобы быть успешными в XXI веке, школьники должны иметь навыки из «списка Грефа» (на самом деле — из западной методички для обучения не самых сильных </w:t>
      </w:r>
      <w:r w:rsidRPr="00DC0277">
        <w:rPr>
          <w:rFonts w:ascii="Times New Roman" w:hAnsi="Times New Roman" w:cs="Times New Roman"/>
          <w:color w:val="000000"/>
          <w:sz w:val="24"/>
          <w:szCs w:val="24"/>
          <w:shd w:val="clear" w:color="auto" w:fill="FFFFFF"/>
        </w:rPr>
        <w:lastRenderedPageBreak/>
        <w:t xml:space="preserve">детей): </w:t>
      </w:r>
      <w:r w:rsidRPr="00DC0277">
        <w:rPr>
          <w:rFonts w:ascii="Times New Roman" w:hAnsi="Times New Roman" w:cs="Times New Roman"/>
          <w:b/>
          <w:bCs/>
          <w:color w:val="000000"/>
          <w:sz w:val="24"/>
          <w:szCs w:val="24"/>
          <w:shd w:val="clear" w:color="auto" w:fill="FFFFFF"/>
        </w:rPr>
        <w:t xml:space="preserve">сотрудничество (кооперация), коммуникация, критическое мышление, креативное мышление. </w:t>
      </w:r>
      <w:r w:rsidRPr="00DC0277">
        <w:rPr>
          <w:rFonts w:ascii="Times New Roman" w:hAnsi="Times New Roman" w:cs="Times New Roman"/>
          <w:color w:val="000000"/>
          <w:sz w:val="24"/>
          <w:szCs w:val="24"/>
          <w:shd w:val="clear" w:color="auto" w:fill="FFFFFF"/>
        </w:rPr>
        <w:t>Это попытка симулировать настоящее образование.</w:t>
      </w:r>
      <w:r w:rsidR="000037C1" w:rsidRPr="00DC0277">
        <w:rPr>
          <w:rFonts w:ascii="Times New Roman" w:hAnsi="Times New Roman" w:cs="Times New Roman"/>
          <w:color w:val="000000"/>
          <w:sz w:val="24"/>
          <w:szCs w:val="24"/>
          <w:shd w:val="clear" w:color="auto" w:fill="FFFFFF"/>
        </w:rPr>
        <w:t xml:space="preserve"> И опять в духе планов «реформаторов» 2001 г</w:t>
      </w:r>
      <w:r w:rsidR="00066CE2">
        <w:rPr>
          <w:rFonts w:ascii="Times New Roman" w:hAnsi="Times New Roman" w:cs="Times New Roman"/>
          <w:color w:val="000000"/>
          <w:sz w:val="24"/>
          <w:szCs w:val="24"/>
          <w:shd w:val="clear" w:color="auto" w:fill="FFFFFF"/>
        </w:rPr>
        <w:t>ода</w:t>
      </w:r>
      <w:r w:rsidR="000037C1" w:rsidRPr="00DC0277">
        <w:rPr>
          <w:rFonts w:ascii="Times New Roman" w:hAnsi="Times New Roman" w:cs="Times New Roman"/>
          <w:color w:val="000000"/>
          <w:sz w:val="24"/>
          <w:szCs w:val="24"/>
          <w:shd w:val="clear" w:color="auto" w:fill="FFFFFF"/>
        </w:rPr>
        <w:t>.</w:t>
      </w:r>
      <w:r w:rsidRPr="00DC0277">
        <w:rPr>
          <w:rFonts w:ascii="Times New Roman" w:hAnsi="Times New Roman" w:cs="Times New Roman"/>
          <w:color w:val="000000"/>
          <w:sz w:val="24"/>
          <w:szCs w:val="24"/>
          <w:shd w:val="clear" w:color="auto" w:fill="FFFFFF"/>
        </w:rPr>
        <w:t xml:space="preserve"> </w:t>
      </w:r>
    </w:p>
    <w:p w14:paraId="6BF2EF4E" w14:textId="42E8DE57" w:rsidR="00D83804" w:rsidRPr="006C1435" w:rsidRDefault="00872982" w:rsidP="00DC0277">
      <w:pPr>
        <w:shd w:val="clear" w:color="auto" w:fill="FFFFFF"/>
        <w:spacing w:after="0" w:line="240" w:lineRule="auto"/>
        <w:ind w:firstLine="284"/>
        <w:rPr>
          <w:rFonts w:ascii="Times New Roman" w:hAnsi="Times New Roman" w:cs="Times New Roman"/>
          <w:sz w:val="24"/>
          <w:szCs w:val="24"/>
          <w:shd w:val="clear" w:color="auto" w:fill="FFFFFF"/>
        </w:rPr>
      </w:pPr>
      <w:r w:rsidRPr="006C1435">
        <w:rPr>
          <w:rFonts w:ascii="Times New Roman" w:hAnsi="Times New Roman" w:cs="Times New Roman"/>
          <w:noProof/>
          <w:sz w:val="24"/>
          <w:szCs w:val="24"/>
          <w:shd w:val="clear" w:color="auto" w:fill="FFFFFF"/>
        </w:rPr>
        <w:drawing>
          <wp:anchor distT="0" distB="0" distL="114300" distR="114300" simplePos="0" relativeHeight="251698176" behindDoc="0" locked="0" layoutInCell="1" allowOverlap="1" wp14:anchorId="0FB33ECA" wp14:editId="5527C931">
            <wp:simplePos x="0" y="0"/>
            <wp:positionH relativeFrom="page">
              <wp:posOffset>4121785</wp:posOffset>
            </wp:positionH>
            <wp:positionV relativeFrom="paragraph">
              <wp:posOffset>33020</wp:posOffset>
            </wp:positionV>
            <wp:extent cx="2816860" cy="1659890"/>
            <wp:effectExtent l="0" t="0" r="2540" b="0"/>
            <wp:wrapThrough wrapText="bothSides">
              <wp:wrapPolygon edited="0">
                <wp:start x="0" y="0"/>
                <wp:lineTo x="0" y="21319"/>
                <wp:lineTo x="21473" y="21319"/>
                <wp:lineTo x="2147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6860"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804" w:rsidRPr="006C1435">
        <w:rPr>
          <w:rFonts w:ascii="Times New Roman" w:hAnsi="Times New Roman" w:cs="Times New Roman"/>
          <w:sz w:val="24"/>
          <w:szCs w:val="24"/>
          <w:shd w:val="clear" w:color="auto" w:fill="FFFFFF"/>
        </w:rPr>
        <w:t xml:space="preserve">Вот обложка той методички, 4 навыка в оглавлении и собирательный образ аудитории, которой адресовано такое обучение, на обложке. </w:t>
      </w:r>
      <w:r w:rsidR="006C1435" w:rsidRPr="006C1435">
        <w:rPr>
          <w:rFonts w:ascii="Times New Roman" w:hAnsi="Times New Roman" w:cs="Times New Roman"/>
          <w:sz w:val="24"/>
          <w:szCs w:val="24"/>
          <w:shd w:val="clear" w:color="auto" w:fill="FFFFFF"/>
        </w:rPr>
        <w:t>А справа в оглавлении 4 «навыка Грефа».</w:t>
      </w:r>
    </w:p>
    <w:p w14:paraId="2661A199" w14:textId="070E192F" w:rsidR="006C1435" w:rsidRDefault="00D83804" w:rsidP="00DC0277">
      <w:pPr>
        <w:pStyle w:val="a3"/>
        <w:shd w:val="clear" w:color="auto" w:fill="FFFFFF"/>
        <w:spacing w:before="0" w:beforeAutospacing="0" w:after="0" w:afterAutospacing="0"/>
        <w:ind w:firstLine="284"/>
        <w:rPr>
          <w:color w:val="000000"/>
          <w:shd w:val="clear" w:color="auto" w:fill="FFFFFF"/>
        </w:rPr>
      </w:pPr>
      <w:r w:rsidRPr="00DC0277">
        <w:rPr>
          <w:color w:val="000000"/>
          <w:shd w:val="clear" w:color="auto" w:fill="FFFFFF"/>
        </w:rPr>
        <w:t xml:space="preserve">Я удивляюсь, как в СССР растили успешных учёных, строили космические корабли, атомные станции, ледоколы? Как учёные без «навыков Грефа» работали большими научными коллективами? </w:t>
      </w:r>
    </w:p>
    <w:p w14:paraId="08986BD6" w14:textId="308844DA" w:rsidR="00D83804" w:rsidRPr="00DC0277" w:rsidRDefault="00D83804" w:rsidP="00DC0277">
      <w:pPr>
        <w:pStyle w:val="a3"/>
        <w:shd w:val="clear" w:color="auto" w:fill="FFFFFF"/>
        <w:spacing w:before="0" w:beforeAutospacing="0" w:after="0" w:afterAutospacing="0"/>
        <w:ind w:firstLine="284"/>
        <w:rPr>
          <w:color w:val="212121"/>
        </w:rPr>
      </w:pPr>
      <w:r w:rsidRPr="00DC0277">
        <w:rPr>
          <w:color w:val="000000"/>
          <w:shd w:val="clear" w:color="auto" w:fill="FFFFFF"/>
        </w:rPr>
        <w:t>Г</w:t>
      </w:r>
      <w:r w:rsidR="006C1435">
        <w:rPr>
          <w:color w:val="000000"/>
          <w:shd w:val="clear" w:color="auto" w:fill="FFFFFF"/>
        </w:rPr>
        <w:t>ерман</w:t>
      </w:r>
      <w:r w:rsidRPr="00DC0277">
        <w:rPr>
          <w:color w:val="000000"/>
          <w:shd w:val="clear" w:color="auto" w:fill="FFFFFF"/>
        </w:rPr>
        <w:t xml:space="preserve"> Греф </w:t>
      </w:r>
      <w:r w:rsidR="006C1435">
        <w:rPr>
          <w:color w:val="000000"/>
          <w:shd w:val="clear" w:color="auto" w:fill="FFFFFF"/>
        </w:rPr>
        <w:t xml:space="preserve">явно «мутит воду». Он </w:t>
      </w:r>
      <w:r w:rsidRPr="00DC0277">
        <w:rPr>
          <w:color w:val="000000"/>
          <w:shd w:val="clear" w:color="auto" w:fill="FFFFFF"/>
        </w:rPr>
        <w:t xml:space="preserve">боится давать равный доступ к знаниям всем детям. Вот его слова на Петербургском экономическом форуме в 2012 г.: </w:t>
      </w:r>
      <w:r w:rsidRPr="00DC0277">
        <w:rPr>
          <w:color w:val="212121"/>
        </w:rPr>
        <w:t xml:space="preserve">«Вы говорите страшные вещи. Вы предлагаете передать власть фактически в руки населения. Как только простые люди поймут основу своего я, </w:t>
      </w:r>
      <w:proofErr w:type="spellStart"/>
      <w:r w:rsidRPr="00DC0277">
        <w:rPr>
          <w:color w:val="212121"/>
        </w:rPr>
        <w:t>самоидентифицируются</w:t>
      </w:r>
      <w:proofErr w:type="spellEnd"/>
      <w:r w:rsidRPr="00DC0277">
        <w:rPr>
          <w:color w:val="212121"/>
        </w:rPr>
        <w:t>, управлять, т.е. манипулировать ими будет чрезвычайно тяжело. Люди не хотят быть манипулируемыми, когда имеют знания… Как жить, как управлять таким обществом, где все имеют равный доступ к информации, все имеют возможность судить напрямую, получать не препарированную информацию, получать ее не через обученных правительством аналитиков, политологов и огромные машины спущенных на головы СМИ?».</w:t>
      </w:r>
    </w:p>
    <w:p w14:paraId="5A6D93CF" w14:textId="1F8F1876" w:rsidR="00D83804" w:rsidRPr="00DC0277" w:rsidRDefault="00474BDA" w:rsidP="00DC0277">
      <w:pPr>
        <w:shd w:val="clear" w:color="auto" w:fill="FFFFFF"/>
        <w:spacing w:after="0" w:line="240" w:lineRule="auto"/>
        <w:ind w:firstLine="284"/>
        <w:rPr>
          <w:rFonts w:ascii="Times New Roman" w:hAnsi="Times New Roman" w:cs="Times New Roman"/>
          <w:color w:val="000000"/>
          <w:sz w:val="24"/>
          <w:szCs w:val="24"/>
          <w:shd w:val="clear" w:color="auto" w:fill="FFFFFF"/>
        </w:rPr>
      </w:pPr>
      <w:hyperlink r:id="rId38" w:history="1">
        <w:r w:rsidR="00D83804" w:rsidRPr="00DC0277">
          <w:rPr>
            <w:rStyle w:val="a5"/>
            <w:rFonts w:ascii="Times New Roman" w:hAnsi="Times New Roman" w:cs="Times New Roman"/>
            <w:sz w:val="24"/>
            <w:szCs w:val="24"/>
            <w:shd w:val="clear" w:color="auto" w:fill="FFFFFF"/>
          </w:rPr>
          <w:t>https://www.youtube.com/watch?v=xclQ-oafbuM</w:t>
        </w:r>
      </w:hyperlink>
    </w:p>
    <w:p w14:paraId="38CC4657" w14:textId="1B7CD810" w:rsidR="00D83804" w:rsidRPr="00DC0277" w:rsidRDefault="00D83804" w:rsidP="00DC0277">
      <w:pPr>
        <w:shd w:val="clear" w:color="auto" w:fill="FFFFFF"/>
        <w:spacing w:after="0" w:line="240" w:lineRule="auto"/>
        <w:ind w:firstLine="284"/>
        <w:rPr>
          <w:rFonts w:ascii="Times New Roman" w:hAnsi="Times New Roman" w:cs="Times New Roman"/>
          <w:color w:val="000000"/>
          <w:sz w:val="24"/>
          <w:szCs w:val="24"/>
          <w:shd w:val="clear" w:color="auto" w:fill="FFFFFF"/>
        </w:rPr>
      </w:pPr>
      <w:r w:rsidRPr="00DC0277">
        <w:rPr>
          <w:rFonts w:ascii="Times New Roman" w:hAnsi="Times New Roman" w:cs="Times New Roman"/>
          <w:color w:val="000000"/>
          <w:sz w:val="24"/>
          <w:szCs w:val="24"/>
          <w:shd w:val="clear" w:color="auto" w:fill="FFFFFF"/>
        </w:rPr>
        <w:t>Это признание дорогого стоит и многое объясняет в том, что мы с вами, с нашими детьми и внуками переживаем в настоящий момент, видим в школе.</w:t>
      </w:r>
    </w:p>
    <w:p w14:paraId="5ACA9552" w14:textId="77777777" w:rsidR="008A57D3" w:rsidRDefault="00066CE2"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066CE2">
        <w:rPr>
          <w:rFonts w:ascii="Times New Roman" w:eastAsia="Times New Roman" w:hAnsi="Times New Roman" w:cs="Times New Roman"/>
          <w:b/>
          <w:bCs/>
          <w:color w:val="000000"/>
          <w:sz w:val="24"/>
          <w:szCs w:val="24"/>
          <w:lang w:eastAsia="ru-RU"/>
        </w:rPr>
        <w:t>О</w:t>
      </w:r>
      <w:r w:rsidR="00701654" w:rsidRPr="00066CE2">
        <w:rPr>
          <w:rFonts w:ascii="Times New Roman" w:eastAsia="Times New Roman" w:hAnsi="Times New Roman" w:cs="Times New Roman"/>
          <w:b/>
          <w:bCs/>
          <w:color w:val="000000"/>
          <w:sz w:val="24"/>
          <w:szCs w:val="24"/>
          <w:lang w:eastAsia="ru-RU"/>
        </w:rPr>
        <w:t xml:space="preserve"> цифровизации и дистанционке.</w:t>
      </w:r>
      <w:r w:rsidR="00701654" w:rsidRPr="00DC0277">
        <w:rPr>
          <w:rFonts w:ascii="Times New Roman" w:eastAsia="Times New Roman" w:hAnsi="Times New Roman" w:cs="Times New Roman"/>
          <w:color w:val="000000"/>
          <w:sz w:val="24"/>
          <w:szCs w:val="24"/>
          <w:lang w:eastAsia="ru-RU"/>
        </w:rPr>
        <w:t xml:space="preserve"> О</w:t>
      </w:r>
      <w:r w:rsidR="00BB6F5F" w:rsidRPr="00DC0277">
        <w:rPr>
          <w:rFonts w:ascii="Times New Roman" w:eastAsia="Times New Roman" w:hAnsi="Times New Roman" w:cs="Times New Roman"/>
          <w:color w:val="000000"/>
          <w:sz w:val="24"/>
          <w:szCs w:val="24"/>
          <w:lang w:eastAsia="ru-RU"/>
        </w:rPr>
        <w:t xml:space="preserve">бращу внимание на то, что «реформаторы» </w:t>
      </w:r>
      <w:r w:rsidR="00717AB6" w:rsidRPr="00DC0277">
        <w:rPr>
          <w:rFonts w:ascii="Times New Roman" w:eastAsia="Times New Roman" w:hAnsi="Times New Roman" w:cs="Times New Roman"/>
          <w:color w:val="000000"/>
          <w:sz w:val="24"/>
          <w:szCs w:val="24"/>
          <w:lang w:eastAsia="ru-RU"/>
        </w:rPr>
        <w:t xml:space="preserve">заставляют нас </w:t>
      </w:r>
      <w:r w:rsidR="00BB6F5F" w:rsidRPr="00DC0277">
        <w:rPr>
          <w:rFonts w:ascii="Times New Roman" w:eastAsia="Times New Roman" w:hAnsi="Times New Roman" w:cs="Times New Roman"/>
          <w:color w:val="000000"/>
          <w:sz w:val="24"/>
          <w:szCs w:val="24"/>
          <w:lang w:eastAsia="ru-RU"/>
        </w:rPr>
        <w:t>бе</w:t>
      </w:r>
      <w:r w:rsidR="00717AB6" w:rsidRPr="00DC0277">
        <w:rPr>
          <w:rFonts w:ascii="Times New Roman" w:eastAsia="Times New Roman" w:hAnsi="Times New Roman" w:cs="Times New Roman"/>
          <w:color w:val="000000"/>
          <w:sz w:val="24"/>
          <w:szCs w:val="24"/>
          <w:lang w:eastAsia="ru-RU"/>
        </w:rPr>
        <w:t>жать</w:t>
      </w:r>
      <w:r w:rsidR="00BB6F5F" w:rsidRPr="00DC0277">
        <w:rPr>
          <w:rFonts w:ascii="Times New Roman" w:eastAsia="Times New Roman" w:hAnsi="Times New Roman" w:cs="Times New Roman"/>
          <w:color w:val="000000"/>
          <w:sz w:val="24"/>
          <w:szCs w:val="24"/>
          <w:lang w:eastAsia="ru-RU"/>
        </w:rPr>
        <w:t xml:space="preserve"> по граблям, по которым уже прошли другие страны</w:t>
      </w:r>
      <w:r w:rsidR="00B2079D" w:rsidRPr="00DC0277">
        <w:rPr>
          <w:rFonts w:ascii="Times New Roman" w:eastAsia="Times New Roman" w:hAnsi="Times New Roman" w:cs="Times New Roman"/>
          <w:color w:val="000000"/>
          <w:sz w:val="24"/>
          <w:szCs w:val="24"/>
          <w:lang w:eastAsia="ru-RU"/>
        </w:rPr>
        <w:t xml:space="preserve"> (Ю</w:t>
      </w:r>
      <w:r w:rsidR="00717AB6" w:rsidRPr="00DC0277">
        <w:rPr>
          <w:rFonts w:ascii="Times New Roman" w:eastAsia="Times New Roman" w:hAnsi="Times New Roman" w:cs="Times New Roman"/>
          <w:color w:val="000000"/>
          <w:sz w:val="24"/>
          <w:szCs w:val="24"/>
          <w:lang w:eastAsia="ru-RU"/>
        </w:rPr>
        <w:t>жная</w:t>
      </w:r>
      <w:r w:rsidR="00B2079D" w:rsidRPr="00DC0277">
        <w:rPr>
          <w:rFonts w:ascii="Times New Roman" w:eastAsia="Times New Roman" w:hAnsi="Times New Roman" w:cs="Times New Roman"/>
          <w:color w:val="000000"/>
          <w:sz w:val="24"/>
          <w:szCs w:val="24"/>
          <w:lang w:eastAsia="ru-RU"/>
        </w:rPr>
        <w:t xml:space="preserve"> Корея, Япония, </w:t>
      </w:r>
      <w:proofErr w:type="gramStart"/>
      <w:r w:rsidR="00B2079D" w:rsidRPr="00DC0277">
        <w:rPr>
          <w:rFonts w:ascii="Times New Roman" w:eastAsia="Times New Roman" w:hAnsi="Times New Roman" w:cs="Times New Roman"/>
          <w:color w:val="000000"/>
          <w:sz w:val="24"/>
          <w:szCs w:val="24"/>
          <w:lang w:eastAsia="ru-RU"/>
        </w:rPr>
        <w:t>США,…</w:t>
      </w:r>
      <w:proofErr w:type="gramEnd"/>
      <w:r w:rsidR="00B2079D" w:rsidRPr="00DC0277">
        <w:rPr>
          <w:rFonts w:ascii="Times New Roman" w:eastAsia="Times New Roman" w:hAnsi="Times New Roman" w:cs="Times New Roman"/>
          <w:color w:val="000000"/>
          <w:sz w:val="24"/>
          <w:szCs w:val="24"/>
          <w:lang w:eastAsia="ru-RU"/>
        </w:rPr>
        <w:t>). Он</w:t>
      </w:r>
      <w:r w:rsidR="00BB6F5F" w:rsidRPr="00DC0277">
        <w:rPr>
          <w:rFonts w:ascii="Times New Roman" w:eastAsia="Times New Roman" w:hAnsi="Times New Roman" w:cs="Times New Roman"/>
          <w:color w:val="000000"/>
          <w:sz w:val="24"/>
          <w:szCs w:val="24"/>
          <w:lang w:eastAsia="ru-RU"/>
        </w:rPr>
        <w:t xml:space="preserve">и получили резкое падение </w:t>
      </w:r>
      <w:r w:rsidR="00472FA0" w:rsidRPr="00DC0277">
        <w:rPr>
          <w:rFonts w:ascii="Times New Roman" w:eastAsia="Times New Roman" w:hAnsi="Times New Roman" w:cs="Times New Roman"/>
          <w:color w:val="000000"/>
          <w:sz w:val="24"/>
          <w:szCs w:val="24"/>
          <w:lang w:eastAsia="ru-RU"/>
        </w:rPr>
        <w:t>здоровья молод</w:t>
      </w:r>
      <w:r w:rsidR="004544E5" w:rsidRPr="00DC0277">
        <w:rPr>
          <w:rFonts w:ascii="Times New Roman" w:eastAsia="Times New Roman" w:hAnsi="Times New Roman" w:cs="Times New Roman"/>
          <w:color w:val="000000"/>
          <w:sz w:val="24"/>
          <w:szCs w:val="24"/>
          <w:lang w:eastAsia="ru-RU"/>
        </w:rPr>
        <w:t>ёжи</w:t>
      </w:r>
      <w:r w:rsidR="00472FA0" w:rsidRPr="00DC0277">
        <w:rPr>
          <w:rFonts w:ascii="Times New Roman" w:eastAsia="Times New Roman" w:hAnsi="Times New Roman" w:cs="Times New Roman"/>
          <w:color w:val="000000"/>
          <w:sz w:val="24"/>
          <w:szCs w:val="24"/>
          <w:lang w:eastAsia="ru-RU"/>
        </w:rPr>
        <w:t xml:space="preserve">. У них </w:t>
      </w:r>
      <w:r w:rsidR="004544E5" w:rsidRPr="00DC0277">
        <w:rPr>
          <w:rFonts w:ascii="Times New Roman" w:eastAsia="Times New Roman" w:hAnsi="Times New Roman" w:cs="Times New Roman"/>
          <w:color w:val="000000"/>
          <w:sz w:val="24"/>
          <w:szCs w:val="24"/>
          <w:lang w:eastAsia="ru-RU"/>
        </w:rPr>
        <w:t>давно в ходу</w:t>
      </w:r>
      <w:r w:rsidR="00472FA0" w:rsidRPr="00DC0277">
        <w:rPr>
          <w:rFonts w:ascii="Times New Roman" w:eastAsia="Times New Roman" w:hAnsi="Times New Roman" w:cs="Times New Roman"/>
          <w:color w:val="000000"/>
          <w:sz w:val="24"/>
          <w:szCs w:val="24"/>
          <w:lang w:eastAsia="ru-RU"/>
        </w:rPr>
        <w:t xml:space="preserve"> термин «цифровое слабоумие», а наши </w:t>
      </w:r>
      <w:r w:rsidR="00B2079D" w:rsidRPr="00DC0277">
        <w:rPr>
          <w:rFonts w:ascii="Times New Roman" w:eastAsia="Times New Roman" w:hAnsi="Times New Roman" w:cs="Times New Roman"/>
          <w:color w:val="000000"/>
          <w:sz w:val="24"/>
          <w:szCs w:val="24"/>
          <w:lang w:eastAsia="ru-RU"/>
        </w:rPr>
        <w:t>«</w:t>
      </w:r>
      <w:r w:rsidR="00472FA0" w:rsidRPr="00DC0277">
        <w:rPr>
          <w:rFonts w:ascii="Times New Roman" w:eastAsia="Times New Roman" w:hAnsi="Times New Roman" w:cs="Times New Roman"/>
          <w:color w:val="000000"/>
          <w:sz w:val="24"/>
          <w:szCs w:val="24"/>
          <w:lang w:eastAsia="ru-RU"/>
        </w:rPr>
        <w:t>спец</w:t>
      </w:r>
      <w:r w:rsidR="004544E5" w:rsidRPr="00DC0277">
        <w:rPr>
          <w:rFonts w:ascii="Times New Roman" w:eastAsia="Times New Roman" w:hAnsi="Times New Roman" w:cs="Times New Roman"/>
          <w:color w:val="000000"/>
          <w:sz w:val="24"/>
          <w:szCs w:val="24"/>
          <w:lang w:eastAsia="ru-RU"/>
        </w:rPr>
        <w:t>ы</w:t>
      </w:r>
      <w:r w:rsidR="00B2079D" w:rsidRPr="00DC0277">
        <w:rPr>
          <w:rFonts w:ascii="Times New Roman" w:eastAsia="Times New Roman" w:hAnsi="Times New Roman" w:cs="Times New Roman"/>
          <w:color w:val="000000"/>
          <w:sz w:val="24"/>
          <w:szCs w:val="24"/>
          <w:lang w:eastAsia="ru-RU"/>
        </w:rPr>
        <w:t>»</w:t>
      </w:r>
      <w:r w:rsidR="00472FA0" w:rsidRPr="00DC0277">
        <w:rPr>
          <w:rFonts w:ascii="Times New Roman" w:eastAsia="Times New Roman" w:hAnsi="Times New Roman" w:cs="Times New Roman"/>
          <w:color w:val="000000"/>
          <w:sz w:val="24"/>
          <w:szCs w:val="24"/>
          <w:lang w:eastAsia="ru-RU"/>
        </w:rPr>
        <w:t xml:space="preserve"> хотят получить </w:t>
      </w:r>
      <w:r w:rsidR="00ED5032" w:rsidRPr="00DC0277">
        <w:rPr>
          <w:rFonts w:ascii="Times New Roman" w:eastAsia="Times New Roman" w:hAnsi="Times New Roman" w:cs="Times New Roman"/>
          <w:color w:val="000000"/>
          <w:sz w:val="24"/>
          <w:szCs w:val="24"/>
          <w:lang w:eastAsia="ru-RU"/>
        </w:rPr>
        <w:t>те же</w:t>
      </w:r>
      <w:r w:rsidR="00472FA0" w:rsidRPr="00DC0277">
        <w:rPr>
          <w:rFonts w:ascii="Times New Roman" w:eastAsia="Times New Roman" w:hAnsi="Times New Roman" w:cs="Times New Roman"/>
          <w:color w:val="000000"/>
          <w:sz w:val="24"/>
          <w:szCs w:val="24"/>
          <w:lang w:eastAsia="ru-RU"/>
        </w:rPr>
        <w:t xml:space="preserve"> отрицательные результаты в массовом эксперименте на наших детях</w:t>
      </w:r>
      <w:r w:rsidR="00B2079D" w:rsidRPr="00DC0277">
        <w:rPr>
          <w:rFonts w:ascii="Times New Roman" w:eastAsia="Times New Roman" w:hAnsi="Times New Roman" w:cs="Times New Roman"/>
          <w:color w:val="000000"/>
          <w:sz w:val="24"/>
          <w:szCs w:val="24"/>
          <w:lang w:eastAsia="ru-RU"/>
        </w:rPr>
        <w:t xml:space="preserve">, да ещё за счёт госбюджета, средства которого они </w:t>
      </w:r>
      <w:r w:rsidR="0066020E" w:rsidRPr="00DC0277">
        <w:rPr>
          <w:rFonts w:ascii="Times New Roman" w:eastAsia="Times New Roman" w:hAnsi="Times New Roman" w:cs="Times New Roman"/>
          <w:color w:val="000000"/>
          <w:sz w:val="24"/>
          <w:szCs w:val="24"/>
          <w:lang w:eastAsia="ru-RU"/>
        </w:rPr>
        <w:t>охотно</w:t>
      </w:r>
      <w:r w:rsidR="004544E5" w:rsidRPr="00DC0277">
        <w:rPr>
          <w:rFonts w:ascii="Times New Roman" w:eastAsia="Times New Roman" w:hAnsi="Times New Roman" w:cs="Times New Roman"/>
          <w:color w:val="000000"/>
          <w:sz w:val="24"/>
          <w:szCs w:val="24"/>
          <w:lang w:eastAsia="ru-RU"/>
        </w:rPr>
        <w:t xml:space="preserve"> </w:t>
      </w:r>
      <w:r w:rsidR="00B2079D" w:rsidRPr="00DC0277">
        <w:rPr>
          <w:rFonts w:ascii="Times New Roman" w:eastAsia="Times New Roman" w:hAnsi="Times New Roman" w:cs="Times New Roman"/>
          <w:color w:val="000000"/>
          <w:sz w:val="24"/>
          <w:szCs w:val="24"/>
          <w:lang w:eastAsia="ru-RU"/>
        </w:rPr>
        <w:t>освоят</w:t>
      </w:r>
      <w:r w:rsidR="00472FA0" w:rsidRPr="00DC0277">
        <w:rPr>
          <w:rFonts w:ascii="Times New Roman" w:eastAsia="Times New Roman" w:hAnsi="Times New Roman" w:cs="Times New Roman"/>
          <w:color w:val="000000"/>
          <w:sz w:val="24"/>
          <w:szCs w:val="24"/>
          <w:lang w:eastAsia="ru-RU"/>
        </w:rPr>
        <w:t>.</w:t>
      </w:r>
      <w:r w:rsidR="008A57D3">
        <w:rPr>
          <w:rFonts w:ascii="Times New Roman" w:eastAsia="Times New Roman" w:hAnsi="Times New Roman" w:cs="Times New Roman"/>
          <w:color w:val="000000"/>
          <w:sz w:val="24"/>
          <w:szCs w:val="24"/>
          <w:lang w:eastAsia="ru-RU"/>
        </w:rPr>
        <w:t xml:space="preserve"> </w:t>
      </w:r>
    </w:p>
    <w:p w14:paraId="1407EF64" w14:textId="0F66C1B9" w:rsidR="00472FA0" w:rsidRDefault="008A57D3" w:rsidP="00DC0277">
      <w:pPr>
        <w:shd w:val="clear" w:color="auto" w:fill="FFFFFF"/>
        <w:spacing w:after="0" w:line="240" w:lineRule="auto"/>
        <w:ind w:firstLine="284"/>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Рекомендую: </w:t>
      </w:r>
      <w:hyperlink r:id="rId39" w:history="1">
        <w:r w:rsidR="00A12D05" w:rsidRPr="00DC0277">
          <w:rPr>
            <w:rStyle w:val="a5"/>
            <w:rFonts w:ascii="Times New Roman" w:hAnsi="Times New Roman" w:cs="Times New Roman"/>
            <w:sz w:val="24"/>
            <w:szCs w:val="24"/>
          </w:rPr>
          <w:t>Цифровое слабоумие | Научно-популярный журнал "Химия и Жизнь"</w:t>
        </w:r>
      </w:hyperlink>
      <w:r w:rsidR="00A12D05" w:rsidRPr="00DC0277">
        <w:rPr>
          <w:rFonts w:ascii="Times New Roman" w:hAnsi="Times New Roman" w:cs="Times New Roman"/>
          <w:sz w:val="24"/>
          <w:szCs w:val="24"/>
        </w:rPr>
        <w:t xml:space="preserve"> (2014 г.)</w:t>
      </w:r>
    </w:p>
    <w:p w14:paraId="027DA4B2" w14:textId="336F24ED" w:rsidR="008A57D3" w:rsidRPr="00DC0277" w:rsidRDefault="008A57D3" w:rsidP="00DC0277">
      <w:pPr>
        <w:shd w:val="clear" w:color="auto" w:fill="FFFFFF"/>
        <w:spacing w:after="0" w:line="240" w:lineRule="auto"/>
        <w:ind w:firstLine="284"/>
        <w:rPr>
          <w:rFonts w:ascii="Times New Roman" w:hAnsi="Times New Roman" w:cs="Times New Roman"/>
          <w:sz w:val="24"/>
          <w:szCs w:val="24"/>
        </w:rPr>
      </w:pPr>
      <w:r>
        <w:rPr>
          <w:rFonts w:ascii="Times New Roman" w:eastAsia="Times New Roman" w:hAnsi="Times New Roman" w:cs="Times New Roman"/>
          <w:b/>
          <w:bCs/>
          <w:noProof/>
          <w:color w:val="000000"/>
          <w:sz w:val="40"/>
          <w:szCs w:val="40"/>
          <w:lang w:eastAsia="ru-RU"/>
        </w:rPr>
        <w:drawing>
          <wp:anchor distT="0" distB="0" distL="114300" distR="114300" simplePos="0" relativeHeight="251721728" behindDoc="0" locked="0" layoutInCell="1" allowOverlap="1" wp14:anchorId="6DBE9653" wp14:editId="58421E92">
            <wp:simplePos x="0" y="0"/>
            <wp:positionH relativeFrom="column">
              <wp:posOffset>562610</wp:posOffset>
            </wp:positionH>
            <wp:positionV relativeFrom="paragraph">
              <wp:posOffset>254635</wp:posOffset>
            </wp:positionV>
            <wp:extent cx="3385820" cy="1498600"/>
            <wp:effectExtent l="0" t="0" r="5080" b="635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582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7D3">
        <w:rPr>
          <w:rFonts w:ascii="Times New Roman" w:hAnsi="Times New Roman" w:cs="Times New Roman"/>
          <w:sz w:val="24"/>
          <w:szCs w:val="24"/>
        </w:rPr>
        <w:t>Из Интернета:</w:t>
      </w:r>
    </w:p>
    <w:p w14:paraId="7F87CC03" w14:textId="19BE2406" w:rsidR="00701654" w:rsidRPr="00DC0277" w:rsidRDefault="00701654" w:rsidP="00DC0277">
      <w:pPr>
        <w:pStyle w:val="article-renderblock"/>
        <w:shd w:val="clear" w:color="auto" w:fill="FFFFFF"/>
        <w:spacing w:before="0" w:beforeAutospacing="0" w:after="0" w:afterAutospacing="0"/>
        <w:ind w:firstLine="284"/>
        <w:rPr>
          <w:color w:val="000000"/>
        </w:rPr>
      </w:pPr>
      <w:r w:rsidRPr="00DC0277">
        <w:rPr>
          <w:color w:val="000000"/>
        </w:rPr>
        <w:t xml:space="preserve">Нашим разработчикам стратегии уничтожения общедоступного массового образования с наступлением КОВИДА «попёрла карта» — и всё козыри, которые гражданским активистам крыть нечем. Изолироваться надо? — Надо. Как-то при этом детей учить надо? — А кто спорит? Ковидные козыри очень сильно продвинули в школу идеи раздельного обучения способных и неспособных — назовём вещи своими именами, как они прописаны в программных документах наших разрушителей образования. КОВИД отступает, а выгодоприобретатели от </w:t>
      </w:r>
      <w:r w:rsidR="00066CE2">
        <w:rPr>
          <w:color w:val="000000"/>
        </w:rPr>
        <w:t>цифровизации</w:t>
      </w:r>
      <w:r w:rsidRPr="00DC0277">
        <w:rPr>
          <w:color w:val="000000"/>
        </w:rPr>
        <w:t xml:space="preserve"> и не думают возвращаться на исходные позиции. Они по-прежнему считают, что обучение должно быть двух видов: хорошее очное с отобранными детьми и дистанционное — с остальными. Всё как в </w:t>
      </w:r>
      <w:r w:rsidRPr="00DC0277">
        <w:rPr>
          <w:color w:val="000000"/>
        </w:rPr>
        <w:lastRenderedPageBreak/>
        <w:t xml:space="preserve">пророчествах Дмитрия Пескова. Это прямое нарушение Конституции РФ, но </w:t>
      </w:r>
      <w:proofErr w:type="spellStart"/>
      <w:r w:rsidRPr="00DC0277">
        <w:rPr>
          <w:color w:val="000000"/>
        </w:rPr>
        <w:t>цифровизаторов</w:t>
      </w:r>
      <w:proofErr w:type="spellEnd"/>
      <w:r w:rsidRPr="00DC0277">
        <w:rPr>
          <w:color w:val="000000"/>
        </w:rPr>
        <w:t xml:space="preserve"> это не волнует, а спросить с них пока некому.</w:t>
      </w:r>
    </w:p>
    <w:p w14:paraId="17AA827B" w14:textId="083FC27D" w:rsidR="00701654" w:rsidRPr="00066CE2" w:rsidRDefault="00701654" w:rsidP="00DC0277">
      <w:pPr>
        <w:pStyle w:val="article-renderblock"/>
        <w:shd w:val="clear" w:color="auto" w:fill="FFFFFF"/>
        <w:spacing w:before="0" w:beforeAutospacing="0" w:after="0" w:afterAutospacing="0"/>
        <w:ind w:firstLine="284"/>
        <w:rPr>
          <w:color w:val="000000"/>
          <w:u w:val="single"/>
        </w:rPr>
      </w:pPr>
      <w:r w:rsidRPr="00DC0277">
        <w:rPr>
          <w:color w:val="000000"/>
        </w:rPr>
        <w:t>До сих пор мы мало чем могли возразить, а возражения родительской общественности беспощадно глушили: в Совете Федерации сенатор Глебова,</w:t>
      </w:r>
      <w:r w:rsidRPr="00DC0277">
        <w:rPr>
          <w:color w:val="000000"/>
        </w:rPr>
        <w:br/>
      </w:r>
      <w:hyperlink r:id="rId41" w:tgtFrame="_blank" w:history="1">
        <w:r w:rsidRPr="00066CE2">
          <w:rPr>
            <w:rStyle w:val="a5"/>
            <w:color w:val="0077FF"/>
          </w:rPr>
          <w:t>https://zen.yandex.ru/media/shevkin/sovet-federacii-ne-zascitil-obrazovanie-i-zdorove-detei-60650c35a898ba23f9fa6014</w:t>
        </w:r>
      </w:hyperlink>
    </w:p>
    <w:p w14:paraId="035C7809" w14:textId="190021BF" w:rsidR="00701654" w:rsidRPr="00066CE2" w:rsidRDefault="00701654" w:rsidP="00DC0277">
      <w:pPr>
        <w:pStyle w:val="article-renderblock"/>
        <w:shd w:val="clear" w:color="auto" w:fill="FFFFFF"/>
        <w:spacing w:before="0" w:beforeAutospacing="0" w:after="0" w:afterAutospacing="0"/>
        <w:ind w:firstLine="284"/>
        <w:rPr>
          <w:color w:val="000000"/>
          <w:u w:val="single"/>
        </w:rPr>
      </w:pPr>
      <w:r w:rsidRPr="00DC0277">
        <w:rPr>
          <w:color w:val="000000"/>
        </w:rPr>
        <w:t xml:space="preserve">в Госдуме министр цифры </w:t>
      </w:r>
      <w:proofErr w:type="spellStart"/>
      <w:r w:rsidRPr="00DC0277">
        <w:rPr>
          <w:color w:val="000000"/>
        </w:rPr>
        <w:t>Шадаев</w:t>
      </w:r>
      <w:proofErr w:type="spellEnd"/>
      <w:r w:rsidRPr="00DC0277">
        <w:rPr>
          <w:color w:val="000000"/>
        </w:rPr>
        <w:t xml:space="preserve"> и депутат Хинштейн, далее везде...</w:t>
      </w:r>
      <w:r w:rsidRPr="00DC0277">
        <w:rPr>
          <w:color w:val="000000"/>
        </w:rPr>
        <w:br/>
      </w:r>
      <w:hyperlink r:id="rId42" w:tgtFrame="_blank" w:history="1">
        <w:r w:rsidRPr="00066CE2">
          <w:rPr>
            <w:rStyle w:val="a5"/>
            <w:color w:val="0077FF"/>
          </w:rPr>
          <w:t>https://zen.yandex.ru/media/shevkin/pogovorili-o-buduscem-obrazovaniia-nagnali-trevogi-60bd0abee8b8730bb2460f94</w:t>
        </w:r>
      </w:hyperlink>
    </w:p>
    <w:p w14:paraId="27A3DC88" w14:textId="5B2EBC70" w:rsidR="00066CE2" w:rsidRPr="00E90E75" w:rsidRDefault="00066CE2" w:rsidP="00066CE2">
      <w:pPr>
        <w:shd w:val="clear" w:color="auto" w:fill="FFFFFF"/>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Ц</w:t>
      </w:r>
      <w:r w:rsidRPr="00DC0277">
        <w:rPr>
          <w:rFonts w:ascii="Times New Roman" w:eastAsia="Times New Roman" w:hAnsi="Times New Roman" w:cs="Times New Roman"/>
          <w:color w:val="000000"/>
          <w:sz w:val="24"/>
          <w:szCs w:val="24"/>
          <w:lang w:eastAsia="ru-RU"/>
        </w:rPr>
        <w:t xml:space="preserve">ифровое лобби в высоких структурах абсолютно глухо к аргументам родительской общественности, </w:t>
      </w:r>
      <w:r w:rsidRPr="00E90E75">
        <w:rPr>
          <w:rFonts w:ascii="Times New Roman" w:eastAsia="Times New Roman" w:hAnsi="Times New Roman" w:cs="Times New Roman"/>
          <w:sz w:val="24"/>
          <w:szCs w:val="24"/>
          <w:lang w:eastAsia="ru-RU"/>
        </w:rPr>
        <w:t>врачей и юристов. Они ведут себя, как баре, затыкающие рты глупым холопам, которых только по недоразумению допустили для высказываний по проблеме в присутствии господ — они же «слуги народа».</w:t>
      </w:r>
    </w:p>
    <w:p w14:paraId="017A4399" w14:textId="6F0EB4BE" w:rsidR="0011335E" w:rsidRPr="00E90E75" w:rsidRDefault="00FD3E35" w:rsidP="00DC0277">
      <w:pPr>
        <w:shd w:val="clear" w:color="auto" w:fill="FFFFFF"/>
        <w:spacing w:after="0" w:line="240" w:lineRule="auto"/>
        <w:ind w:firstLine="284"/>
        <w:rPr>
          <w:rFonts w:ascii="Times New Roman" w:eastAsia="Times New Roman" w:hAnsi="Times New Roman" w:cs="Times New Roman"/>
          <w:sz w:val="24"/>
          <w:szCs w:val="24"/>
          <w:lang w:eastAsia="ru-RU"/>
        </w:rPr>
      </w:pPr>
      <w:r w:rsidRPr="00E90E75">
        <w:rPr>
          <w:rFonts w:ascii="Times New Roman" w:eastAsia="Times New Roman" w:hAnsi="Times New Roman" w:cs="Times New Roman"/>
          <w:noProof/>
          <w:sz w:val="24"/>
          <w:szCs w:val="24"/>
          <w:lang w:eastAsia="ru-RU"/>
        </w:rPr>
        <w:drawing>
          <wp:anchor distT="0" distB="0" distL="114300" distR="114300" simplePos="0" relativeHeight="251700224" behindDoc="1" locked="0" layoutInCell="1" allowOverlap="1" wp14:anchorId="43F4FF35" wp14:editId="6D49709C">
            <wp:simplePos x="0" y="0"/>
            <wp:positionH relativeFrom="column">
              <wp:posOffset>3727018</wp:posOffset>
            </wp:positionH>
            <wp:positionV relativeFrom="paragraph">
              <wp:posOffset>39789</wp:posOffset>
            </wp:positionV>
            <wp:extent cx="2030730" cy="1403350"/>
            <wp:effectExtent l="0" t="0" r="7620" b="6350"/>
            <wp:wrapTight wrapText="bothSides">
              <wp:wrapPolygon edited="0">
                <wp:start x="0" y="0"/>
                <wp:lineTo x="0" y="21405"/>
                <wp:lineTo x="21478" y="21405"/>
                <wp:lineTo x="2147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073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654" w:rsidRPr="00E90E75">
        <w:rPr>
          <w:rFonts w:ascii="Times New Roman" w:eastAsia="Times New Roman" w:hAnsi="Times New Roman" w:cs="Times New Roman"/>
          <w:sz w:val="24"/>
          <w:szCs w:val="24"/>
          <w:lang w:eastAsia="ru-RU"/>
        </w:rPr>
        <w:t xml:space="preserve">Министр цифры </w:t>
      </w:r>
      <w:proofErr w:type="spellStart"/>
      <w:r w:rsidR="00701654" w:rsidRPr="00E90E75">
        <w:rPr>
          <w:rFonts w:ascii="Times New Roman" w:eastAsia="Times New Roman" w:hAnsi="Times New Roman" w:cs="Times New Roman"/>
          <w:sz w:val="24"/>
          <w:szCs w:val="24"/>
          <w:lang w:eastAsia="ru-RU"/>
        </w:rPr>
        <w:t>Шадаев</w:t>
      </w:r>
      <w:proofErr w:type="spellEnd"/>
      <w:r w:rsidR="00701654" w:rsidRPr="00E90E75">
        <w:rPr>
          <w:rFonts w:ascii="Times New Roman" w:eastAsia="Times New Roman" w:hAnsi="Times New Roman" w:cs="Times New Roman"/>
          <w:sz w:val="24"/>
          <w:szCs w:val="24"/>
          <w:lang w:eastAsia="ru-RU"/>
        </w:rPr>
        <w:t xml:space="preserve"> договорился до того, что цифровизация неизбежна, так как у государства нет денег на содержание учителей</w:t>
      </w:r>
      <w:r w:rsidR="0011335E" w:rsidRPr="00E90E75">
        <w:rPr>
          <w:rFonts w:ascii="Times New Roman" w:eastAsia="Times New Roman" w:hAnsi="Times New Roman" w:cs="Times New Roman"/>
          <w:sz w:val="24"/>
          <w:szCs w:val="24"/>
          <w:lang w:eastAsia="ru-RU"/>
        </w:rPr>
        <w:t xml:space="preserve">… Во время </w:t>
      </w:r>
      <w:r w:rsidR="00CD7E79" w:rsidRPr="00E90E75">
        <w:rPr>
          <w:rFonts w:ascii="Times New Roman" w:eastAsia="Times New Roman" w:hAnsi="Times New Roman" w:cs="Times New Roman"/>
          <w:sz w:val="24"/>
          <w:szCs w:val="24"/>
          <w:lang w:eastAsia="ru-RU"/>
        </w:rPr>
        <w:t>В</w:t>
      </w:r>
      <w:r w:rsidR="0011335E" w:rsidRPr="00E90E75">
        <w:rPr>
          <w:rFonts w:ascii="Times New Roman" w:eastAsia="Times New Roman" w:hAnsi="Times New Roman" w:cs="Times New Roman"/>
          <w:sz w:val="24"/>
          <w:szCs w:val="24"/>
          <w:lang w:eastAsia="ru-RU"/>
        </w:rPr>
        <w:t xml:space="preserve">еликой отечественной войны </w:t>
      </w:r>
      <w:r w:rsidR="00E90E75">
        <w:rPr>
          <w:rFonts w:ascii="Times New Roman" w:eastAsia="Times New Roman" w:hAnsi="Times New Roman" w:cs="Times New Roman"/>
          <w:sz w:val="24"/>
          <w:szCs w:val="24"/>
          <w:lang w:eastAsia="ru-RU"/>
        </w:rPr>
        <w:t xml:space="preserve">денег </w:t>
      </w:r>
      <w:r w:rsidR="0011335E" w:rsidRPr="00E90E75">
        <w:rPr>
          <w:rFonts w:ascii="Times New Roman" w:eastAsia="Times New Roman" w:hAnsi="Times New Roman" w:cs="Times New Roman"/>
          <w:sz w:val="24"/>
          <w:szCs w:val="24"/>
          <w:lang w:eastAsia="ru-RU"/>
        </w:rPr>
        <w:t xml:space="preserve">хватало, а теперь нет? </w:t>
      </w:r>
    </w:p>
    <w:p w14:paraId="52B2621E" w14:textId="706A5921" w:rsidR="00E90E75" w:rsidRPr="00E90E75" w:rsidRDefault="00E90E75" w:rsidP="00E90E75">
      <w:pPr>
        <w:shd w:val="clear" w:color="auto" w:fill="FFFFFF"/>
        <w:spacing w:after="0" w:line="240" w:lineRule="auto"/>
        <w:ind w:firstLine="284"/>
        <w:rPr>
          <w:rFonts w:ascii="Times New Roman" w:eastAsia="Times New Roman" w:hAnsi="Times New Roman" w:cs="Times New Roman"/>
          <w:sz w:val="24"/>
          <w:szCs w:val="24"/>
          <w:lang w:eastAsia="ru-RU"/>
        </w:rPr>
      </w:pPr>
      <w:r w:rsidRPr="00E90E75">
        <w:rPr>
          <w:rFonts w:ascii="Times New Roman" w:eastAsia="Times New Roman" w:hAnsi="Times New Roman" w:cs="Times New Roman"/>
          <w:sz w:val="24"/>
          <w:szCs w:val="24"/>
          <w:lang w:eastAsia="ru-RU"/>
        </w:rPr>
        <w:t xml:space="preserve">В чем разница? — Неужели только в том, что тогда </w:t>
      </w:r>
      <w:r w:rsidRPr="00E90E75">
        <w:rPr>
          <w:rFonts w:ascii="Times New Roman" w:eastAsia="Times New Roman" w:hAnsi="Times New Roman" w:cs="Times New Roman"/>
          <w:sz w:val="24"/>
          <w:szCs w:val="24"/>
          <w:lang w:eastAsia="ru-RU"/>
        </w:rPr>
        <w:br/>
        <w:t xml:space="preserve">расстреливали за воровство в особо крупных размерах, </w:t>
      </w:r>
      <w:r w:rsidRPr="00E90E75">
        <w:rPr>
          <w:rFonts w:ascii="Times New Roman" w:eastAsia="Times New Roman" w:hAnsi="Times New Roman" w:cs="Times New Roman"/>
          <w:sz w:val="24"/>
          <w:szCs w:val="24"/>
          <w:lang w:eastAsia="ru-RU"/>
        </w:rPr>
        <w:br/>
        <w:t>а теперь — почёт и уважение?</w:t>
      </w:r>
    </w:p>
    <w:p w14:paraId="54DD2B64" w14:textId="4CBB07BE" w:rsidR="00CD7E79" w:rsidRDefault="0011335E"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E90E75">
        <w:rPr>
          <w:rFonts w:ascii="Times New Roman" w:eastAsia="Times New Roman" w:hAnsi="Times New Roman" w:cs="Times New Roman"/>
          <w:sz w:val="24"/>
          <w:szCs w:val="24"/>
          <w:lang w:eastAsia="ru-RU"/>
        </w:rPr>
        <w:t>Таким образом, планиру</w:t>
      </w:r>
      <w:r w:rsidR="00CD7E79" w:rsidRPr="00E90E75">
        <w:rPr>
          <w:rFonts w:ascii="Times New Roman" w:eastAsia="Times New Roman" w:hAnsi="Times New Roman" w:cs="Times New Roman"/>
          <w:sz w:val="24"/>
          <w:szCs w:val="24"/>
          <w:lang w:eastAsia="ru-RU"/>
        </w:rPr>
        <w:t>ю</w:t>
      </w:r>
      <w:r w:rsidRPr="00E90E75">
        <w:rPr>
          <w:rFonts w:ascii="Times New Roman" w:eastAsia="Times New Roman" w:hAnsi="Times New Roman" w:cs="Times New Roman"/>
          <w:sz w:val="24"/>
          <w:szCs w:val="24"/>
          <w:lang w:eastAsia="ru-RU"/>
        </w:rPr>
        <w:t xml:space="preserve">т </w:t>
      </w:r>
      <w:r w:rsidRPr="00DC0277">
        <w:rPr>
          <w:rFonts w:ascii="Times New Roman" w:eastAsia="Times New Roman" w:hAnsi="Times New Roman" w:cs="Times New Roman"/>
          <w:color w:val="000000"/>
          <w:sz w:val="24"/>
          <w:szCs w:val="24"/>
          <w:lang w:eastAsia="ru-RU"/>
        </w:rPr>
        <w:t>антиконституционный перевод обучения большинства детей</w:t>
      </w:r>
      <w:r w:rsidR="00CD7E79">
        <w:rPr>
          <w:rFonts w:ascii="Times New Roman" w:eastAsia="Times New Roman" w:hAnsi="Times New Roman" w:cs="Times New Roman"/>
          <w:color w:val="000000"/>
          <w:sz w:val="24"/>
          <w:szCs w:val="24"/>
          <w:lang w:eastAsia="ru-RU"/>
        </w:rPr>
        <w:t xml:space="preserve"> на обучение</w:t>
      </w:r>
      <w:r w:rsidRPr="00DC0277">
        <w:rPr>
          <w:rFonts w:ascii="Times New Roman" w:eastAsia="Times New Roman" w:hAnsi="Times New Roman" w:cs="Times New Roman"/>
          <w:color w:val="000000"/>
          <w:sz w:val="24"/>
          <w:szCs w:val="24"/>
          <w:lang w:eastAsia="ru-RU"/>
        </w:rPr>
        <w:t xml:space="preserve"> с ущербом для</w:t>
      </w:r>
      <w:r w:rsidR="00E90E75">
        <w:rPr>
          <w:rFonts w:ascii="Times New Roman" w:eastAsia="Times New Roman" w:hAnsi="Times New Roman" w:cs="Times New Roman"/>
          <w:color w:val="000000"/>
          <w:sz w:val="24"/>
          <w:szCs w:val="24"/>
          <w:lang w:eastAsia="ru-RU"/>
        </w:rPr>
        <w:t xml:space="preserve"> их</w:t>
      </w:r>
      <w:r w:rsidRPr="00DC0277">
        <w:rPr>
          <w:rFonts w:ascii="Times New Roman" w:eastAsia="Times New Roman" w:hAnsi="Times New Roman" w:cs="Times New Roman"/>
          <w:color w:val="000000"/>
          <w:sz w:val="24"/>
          <w:szCs w:val="24"/>
          <w:lang w:eastAsia="ru-RU"/>
        </w:rPr>
        <w:t xml:space="preserve"> здоровья детей, с ущербом для качества обучения и общего развития детей.  Здесь родительская общественность должна резко одёрнуть цифровых мечтателей, согласных даже отменить ЕГЭ, но не потому, что он отрицательно влияет на систему образования</w:t>
      </w:r>
      <w:r w:rsidR="007A5A8D" w:rsidRPr="00DC0277">
        <w:rPr>
          <w:rFonts w:ascii="Times New Roman" w:eastAsia="Times New Roman" w:hAnsi="Times New Roman" w:cs="Times New Roman"/>
          <w:color w:val="000000"/>
          <w:sz w:val="24"/>
          <w:szCs w:val="24"/>
          <w:lang w:eastAsia="ru-RU"/>
        </w:rPr>
        <w:t>, а потому что хотят убрать с</w:t>
      </w:r>
      <w:r w:rsidR="00CD7E79">
        <w:rPr>
          <w:rFonts w:ascii="Times New Roman" w:eastAsia="Times New Roman" w:hAnsi="Times New Roman" w:cs="Times New Roman"/>
          <w:color w:val="000000"/>
          <w:sz w:val="24"/>
          <w:szCs w:val="24"/>
          <w:lang w:eastAsia="ru-RU"/>
        </w:rPr>
        <w:t>равни</w:t>
      </w:r>
      <w:r w:rsidR="007A5A8D" w:rsidRPr="00DC0277">
        <w:rPr>
          <w:rFonts w:ascii="Times New Roman" w:eastAsia="Times New Roman" w:hAnsi="Times New Roman" w:cs="Times New Roman"/>
          <w:color w:val="000000"/>
          <w:sz w:val="24"/>
          <w:szCs w:val="24"/>
          <w:lang w:eastAsia="ru-RU"/>
        </w:rPr>
        <w:t xml:space="preserve">мость </w:t>
      </w:r>
      <w:r w:rsidR="00CD7E79">
        <w:rPr>
          <w:rFonts w:ascii="Times New Roman" w:eastAsia="Times New Roman" w:hAnsi="Times New Roman" w:cs="Times New Roman"/>
          <w:color w:val="000000"/>
          <w:sz w:val="24"/>
          <w:szCs w:val="24"/>
          <w:lang w:eastAsia="ru-RU"/>
        </w:rPr>
        <w:t>результатов до и после введения дистанционного обучения</w:t>
      </w:r>
      <w:r w:rsidR="007A5A8D" w:rsidRPr="00DC0277">
        <w:rPr>
          <w:rFonts w:ascii="Times New Roman" w:eastAsia="Times New Roman" w:hAnsi="Times New Roman" w:cs="Times New Roman"/>
          <w:color w:val="000000"/>
          <w:sz w:val="24"/>
          <w:szCs w:val="24"/>
          <w:lang w:eastAsia="ru-RU"/>
        </w:rPr>
        <w:t xml:space="preserve">. </w:t>
      </w:r>
      <w:r w:rsidR="00CD7E79">
        <w:rPr>
          <w:rFonts w:ascii="Times New Roman" w:eastAsia="Times New Roman" w:hAnsi="Times New Roman" w:cs="Times New Roman"/>
          <w:color w:val="000000"/>
          <w:sz w:val="24"/>
          <w:szCs w:val="24"/>
          <w:lang w:eastAsia="ru-RU"/>
        </w:rPr>
        <w:t>Они делают вид, что</w:t>
      </w:r>
      <w:r w:rsidR="007A5A8D" w:rsidRPr="00DC0277">
        <w:rPr>
          <w:rFonts w:ascii="Times New Roman" w:eastAsia="Times New Roman" w:hAnsi="Times New Roman" w:cs="Times New Roman"/>
          <w:color w:val="000000"/>
          <w:sz w:val="24"/>
          <w:szCs w:val="24"/>
          <w:lang w:eastAsia="ru-RU"/>
        </w:rPr>
        <w:t xml:space="preserve"> забот</w:t>
      </w:r>
      <w:r w:rsidR="00CD7E79">
        <w:rPr>
          <w:rFonts w:ascii="Times New Roman" w:eastAsia="Times New Roman" w:hAnsi="Times New Roman" w:cs="Times New Roman"/>
          <w:color w:val="000000"/>
          <w:sz w:val="24"/>
          <w:szCs w:val="24"/>
          <w:lang w:eastAsia="ru-RU"/>
        </w:rPr>
        <w:t>я</w:t>
      </w:r>
      <w:r w:rsidR="007A5A8D" w:rsidRPr="00DC0277">
        <w:rPr>
          <w:rFonts w:ascii="Times New Roman" w:eastAsia="Times New Roman" w:hAnsi="Times New Roman" w:cs="Times New Roman"/>
          <w:color w:val="000000"/>
          <w:sz w:val="24"/>
          <w:szCs w:val="24"/>
          <w:lang w:eastAsia="ru-RU"/>
        </w:rPr>
        <w:t>тся</w:t>
      </w:r>
      <w:r w:rsidR="00CD7E79">
        <w:rPr>
          <w:rFonts w:ascii="Times New Roman" w:eastAsia="Times New Roman" w:hAnsi="Times New Roman" w:cs="Times New Roman"/>
          <w:color w:val="000000"/>
          <w:sz w:val="24"/>
          <w:szCs w:val="24"/>
          <w:lang w:eastAsia="ru-RU"/>
        </w:rPr>
        <w:t xml:space="preserve"> </w:t>
      </w:r>
      <w:r w:rsidR="00CD7E79" w:rsidRPr="00DC0277">
        <w:rPr>
          <w:rFonts w:ascii="Times New Roman" w:eastAsia="Times New Roman" w:hAnsi="Times New Roman" w:cs="Times New Roman"/>
          <w:color w:val="000000"/>
          <w:sz w:val="24"/>
          <w:szCs w:val="24"/>
          <w:lang w:eastAsia="ru-RU"/>
        </w:rPr>
        <w:t>о детях</w:t>
      </w:r>
      <w:r w:rsidR="007A5A8D" w:rsidRPr="00DC0277">
        <w:rPr>
          <w:rFonts w:ascii="Times New Roman" w:eastAsia="Times New Roman" w:hAnsi="Times New Roman" w:cs="Times New Roman"/>
          <w:color w:val="000000"/>
          <w:sz w:val="24"/>
          <w:szCs w:val="24"/>
          <w:lang w:eastAsia="ru-RU"/>
        </w:rPr>
        <w:t xml:space="preserve"> (чтобы не нервничали на экзаменах), а </w:t>
      </w:r>
      <w:r w:rsidR="00CD7E79">
        <w:rPr>
          <w:rFonts w:ascii="Times New Roman" w:eastAsia="Times New Roman" w:hAnsi="Times New Roman" w:cs="Times New Roman"/>
          <w:color w:val="000000"/>
          <w:sz w:val="24"/>
          <w:szCs w:val="24"/>
          <w:lang w:eastAsia="ru-RU"/>
        </w:rPr>
        <w:t xml:space="preserve">на самом деле пытаются </w:t>
      </w:r>
      <w:r w:rsidR="006E1198" w:rsidRPr="006E1198">
        <w:rPr>
          <w:rFonts w:ascii="Times New Roman" w:eastAsia="Times New Roman" w:hAnsi="Times New Roman" w:cs="Times New Roman"/>
          <w:color w:val="000000"/>
          <w:sz w:val="24"/>
          <w:szCs w:val="24"/>
          <w:lang w:eastAsia="ru-RU"/>
        </w:rPr>
        <w:t>скрыть</w:t>
      </w:r>
      <w:r w:rsidR="006E1198">
        <w:rPr>
          <w:rFonts w:ascii="Times New Roman" w:eastAsia="Times New Roman" w:hAnsi="Times New Roman" w:cs="Times New Roman"/>
          <w:color w:val="000000"/>
          <w:sz w:val="24"/>
          <w:szCs w:val="24"/>
          <w:lang w:eastAsia="ru-RU"/>
        </w:rPr>
        <w:t xml:space="preserve"> </w:t>
      </w:r>
      <w:r w:rsidR="007A5A8D" w:rsidRPr="00DC0277">
        <w:rPr>
          <w:rFonts w:ascii="Times New Roman" w:eastAsia="Times New Roman" w:hAnsi="Times New Roman" w:cs="Times New Roman"/>
          <w:color w:val="000000"/>
          <w:sz w:val="24"/>
          <w:szCs w:val="24"/>
          <w:lang w:eastAsia="ru-RU"/>
        </w:rPr>
        <w:t xml:space="preserve">улики своей вредоносной деятельности. </w:t>
      </w:r>
    </w:p>
    <w:p w14:paraId="4CBCCF1C" w14:textId="285F447F" w:rsidR="0011335E" w:rsidRPr="00DC0277" w:rsidRDefault="007A5A8D"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C0277">
        <w:rPr>
          <w:rFonts w:ascii="Times New Roman" w:eastAsia="Times New Roman" w:hAnsi="Times New Roman" w:cs="Times New Roman"/>
          <w:color w:val="000000"/>
          <w:sz w:val="24"/>
          <w:szCs w:val="24"/>
          <w:lang w:eastAsia="ru-RU"/>
        </w:rPr>
        <w:t xml:space="preserve">В начале дистанционного эксперимента спорить с его организаторами было </w:t>
      </w:r>
      <w:r w:rsidR="00CD7E79">
        <w:rPr>
          <w:rFonts w:ascii="Times New Roman" w:eastAsia="Times New Roman" w:hAnsi="Times New Roman" w:cs="Times New Roman"/>
          <w:color w:val="000000"/>
          <w:sz w:val="24"/>
          <w:szCs w:val="24"/>
          <w:lang w:eastAsia="ru-RU"/>
        </w:rPr>
        <w:t>сложно</w:t>
      </w:r>
      <w:r w:rsidRPr="00DC0277">
        <w:rPr>
          <w:rFonts w:ascii="Times New Roman" w:eastAsia="Times New Roman" w:hAnsi="Times New Roman" w:cs="Times New Roman"/>
          <w:color w:val="000000"/>
          <w:sz w:val="24"/>
          <w:szCs w:val="24"/>
          <w:lang w:eastAsia="ru-RU"/>
        </w:rPr>
        <w:t xml:space="preserve">, предостережения никто не воспринимал. </w:t>
      </w:r>
      <w:r w:rsidRPr="00DC0277">
        <w:rPr>
          <w:rFonts w:ascii="Times New Roman" w:hAnsi="Times New Roman" w:cs="Times New Roman"/>
          <w:color w:val="000000"/>
          <w:sz w:val="24"/>
          <w:szCs w:val="24"/>
          <w:shd w:val="clear" w:color="auto" w:fill="FFFFFF"/>
        </w:rPr>
        <w:t>До сих пор «мяч» был на половине поля организаторов дистанционного обучения</w:t>
      </w:r>
      <w:r w:rsidR="00975180">
        <w:rPr>
          <w:rFonts w:ascii="Times New Roman" w:hAnsi="Times New Roman" w:cs="Times New Roman"/>
          <w:color w:val="000000"/>
          <w:sz w:val="24"/>
          <w:szCs w:val="24"/>
          <w:shd w:val="clear" w:color="auto" w:fill="FFFFFF"/>
        </w:rPr>
        <w:t>. Его</w:t>
      </w:r>
      <w:r w:rsidRPr="00DC0277">
        <w:rPr>
          <w:rFonts w:ascii="Times New Roman" w:hAnsi="Times New Roman" w:cs="Times New Roman"/>
          <w:color w:val="000000"/>
          <w:sz w:val="24"/>
          <w:szCs w:val="24"/>
          <w:shd w:val="clear" w:color="auto" w:fill="FFFFFF"/>
        </w:rPr>
        <w:t xml:space="preserve"> готовили исподволь</w:t>
      </w:r>
      <w:r w:rsidR="00CD7E79">
        <w:rPr>
          <w:rFonts w:ascii="Times New Roman" w:hAnsi="Times New Roman" w:cs="Times New Roman"/>
          <w:color w:val="000000"/>
          <w:sz w:val="24"/>
          <w:szCs w:val="24"/>
          <w:shd w:val="clear" w:color="auto" w:fill="FFFFFF"/>
        </w:rPr>
        <w:t xml:space="preserve"> ещё в</w:t>
      </w:r>
      <w:r w:rsidRPr="00DC0277">
        <w:rPr>
          <w:rFonts w:ascii="Times New Roman" w:hAnsi="Times New Roman" w:cs="Times New Roman"/>
          <w:color w:val="000000"/>
          <w:sz w:val="24"/>
          <w:szCs w:val="24"/>
          <w:shd w:val="clear" w:color="auto" w:fill="FFFFFF"/>
        </w:rPr>
        <w:t xml:space="preserve"> программе «Образование 2030» </w:t>
      </w:r>
      <w:r w:rsidR="00CD7E79">
        <w:rPr>
          <w:rFonts w:ascii="Times New Roman" w:hAnsi="Times New Roman" w:cs="Times New Roman"/>
          <w:color w:val="000000"/>
          <w:sz w:val="24"/>
          <w:szCs w:val="24"/>
          <w:shd w:val="clear" w:color="auto" w:fill="FFFFFF"/>
        </w:rPr>
        <w:t>(</w:t>
      </w:r>
      <w:r w:rsidRPr="00DC0277">
        <w:rPr>
          <w:rFonts w:ascii="Times New Roman" w:hAnsi="Times New Roman" w:cs="Times New Roman"/>
          <w:color w:val="000000"/>
          <w:sz w:val="24"/>
          <w:szCs w:val="24"/>
          <w:shd w:val="clear" w:color="auto" w:fill="FFFFFF"/>
        </w:rPr>
        <w:t>2013 г</w:t>
      </w:r>
      <w:r w:rsidR="00CD7E79">
        <w:rPr>
          <w:rFonts w:ascii="Times New Roman" w:hAnsi="Times New Roman" w:cs="Times New Roman"/>
          <w:color w:val="000000"/>
          <w:sz w:val="24"/>
          <w:szCs w:val="24"/>
          <w:shd w:val="clear" w:color="auto" w:fill="FFFFFF"/>
        </w:rPr>
        <w:t>.)</w:t>
      </w:r>
      <w:r w:rsidR="00E90E75">
        <w:rPr>
          <w:rFonts w:ascii="Times New Roman" w:hAnsi="Times New Roman" w:cs="Times New Roman"/>
          <w:color w:val="000000"/>
          <w:sz w:val="24"/>
          <w:szCs w:val="24"/>
          <w:shd w:val="clear" w:color="auto" w:fill="FFFFFF"/>
        </w:rPr>
        <w:t xml:space="preserve">. </w:t>
      </w:r>
      <w:r w:rsidR="00E90E75" w:rsidRPr="00E90E75">
        <w:rPr>
          <w:rFonts w:ascii="Times New Roman" w:hAnsi="Times New Roman" w:cs="Times New Roman"/>
          <w:color w:val="000000"/>
          <w:sz w:val="24"/>
          <w:szCs w:val="24"/>
          <w:shd w:val="clear" w:color="auto" w:fill="FFFFFF"/>
        </w:rPr>
        <w:t xml:space="preserve">Тогда </w:t>
      </w:r>
      <w:proofErr w:type="spellStart"/>
      <w:r w:rsidR="00E90E75" w:rsidRPr="00E90E75">
        <w:rPr>
          <w:rFonts w:ascii="Times New Roman" w:hAnsi="Times New Roman" w:cs="Times New Roman"/>
          <w:color w:val="000000"/>
          <w:sz w:val="24"/>
          <w:szCs w:val="24"/>
          <w:shd w:val="clear" w:color="auto" w:fill="FFFFFF"/>
        </w:rPr>
        <w:t>КОВИД</w:t>
      </w:r>
      <w:r w:rsidR="00E90E75">
        <w:rPr>
          <w:rFonts w:ascii="Times New Roman" w:hAnsi="Times New Roman" w:cs="Times New Roman"/>
          <w:color w:val="000000"/>
          <w:sz w:val="24"/>
          <w:szCs w:val="24"/>
          <w:shd w:val="clear" w:color="auto" w:fill="FFFFFF"/>
        </w:rPr>
        <w:t>а</w:t>
      </w:r>
      <w:proofErr w:type="spellEnd"/>
      <w:r w:rsidR="00E90E75" w:rsidRPr="00E90E75">
        <w:rPr>
          <w:rFonts w:ascii="Times New Roman" w:hAnsi="Times New Roman" w:cs="Times New Roman"/>
          <w:color w:val="000000"/>
          <w:sz w:val="24"/>
          <w:szCs w:val="24"/>
          <w:shd w:val="clear" w:color="auto" w:fill="FFFFFF"/>
        </w:rPr>
        <w:t xml:space="preserve"> ещё не было.</w:t>
      </w:r>
      <w:r w:rsidRPr="00DC0277">
        <w:rPr>
          <w:rFonts w:ascii="Times New Roman" w:hAnsi="Times New Roman" w:cs="Times New Roman"/>
          <w:color w:val="000000"/>
          <w:sz w:val="24"/>
          <w:szCs w:val="24"/>
          <w:shd w:val="clear" w:color="auto" w:fill="FFFFFF"/>
        </w:rPr>
        <w:t xml:space="preserve"> </w:t>
      </w:r>
    </w:p>
    <w:p w14:paraId="51CFE12A" w14:textId="136D0649" w:rsidR="003339ED" w:rsidRPr="00DC0277" w:rsidRDefault="003339ED" w:rsidP="00DC0277">
      <w:pPr>
        <w:pStyle w:val="article-renderblock"/>
        <w:shd w:val="clear" w:color="auto" w:fill="FFFFFF"/>
        <w:spacing w:before="0" w:beforeAutospacing="0" w:after="0" w:afterAutospacing="0"/>
        <w:ind w:firstLine="284"/>
        <w:rPr>
          <w:color w:val="000000"/>
        </w:rPr>
      </w:pPr>
      <w:r w:rsidRPr="00DC0277">
        <w:rPr>
          <w:color w:val="000000"/>
        </w:rPr>
        <w:t xml:space="preserve">Но теперь мы получили результаты </w:t>
      </w:r>
      <w:r w:rsidR="007A5A8D" w:rsidRPr="00DC0277">
        <w:rPr>
          <w:color w:val="000000"/>
        </w:rPr>
        <w:t>«</w:t>
      </w:r>
      <w:r w:rsidRPr="00DC0277">
        <w:rPr>
          <w:color w:val="000000"/>
        </w:rPr>
        <w:t>чудесного</w:t>
      </w:r>
      <w:r w:rsidR="007A5A8D" w:rsidRPr="00DC0277">
        <w:rPr>
          <w:color w:val="000000"/>
        </w:rPr>
        <w:t>»</w:t>
      </w:r>
      <w:r w:rsidRPr="00DC0277">
        <w:rPr>
          <w:color w:val="000000"/>
        </w:rPr>
        <w:t xml:space="preserve"> удалённого обучения. Теперь «мяч» на нашей половине поля. Поговорим о </w:t>
      </w:r>
      <w:r w:rsidR="00CD7E79">
        <w:rPr>
          <w:color w:val="000000"/>
        </w:rPr>
        <w:t xml:space="preserve">первых </w:t>
      </w:r>
      <w:r w:rsidRPr="00DC0277">
        <w:rPr>
          <w:color w:val="000000"/>
        </w:rPr>
        <w:t xml:space="preserve">результатах дистанционного обучения, </w:t>
      </w:r>
      <w:r w:rsidR="00CD7E79">
        <w:rPr>
          <w:color w:val="000000"/>
        </w:rPr>
        <w:t>име</w:t>
      </w:r>
      <w:r w:rsidRPr="00DC0277">
        <w:rPr>
          <w:color w:val="000000"/>
        </w:rPr>
        <w:t xml:space="preserve">я </w:t>
      </w:r>
      <w:r w:rsidR="00CD7E79">
        <w:rPr>
          <w:color w:val="000000"/>
        </w:rPr>
        <w:t xml:space="preserve">в виду </w:t>
      </w:r>
      <w:r w:rsidRPr="00DC0277">
        <w:rPr>
          <w:color w:val="000000"/>
        </w:rPr>
        <w:t>перспективу такого способа обучения в будущем.</w:t>
      </w:r>
    </w:p>
    <w:p w14:paraId="6BD479CA" w14:textId="464CAD39" w:rsidR="007A5A8D" w:rsidRPr="00DC0277" w:rsidRDefault="007A5A8D" w:rsidP="00DC0277">
      <w:pPr>
        <w:shd w:val="clear" w:color="auto" w:fill="FFFFFF"/>
        <w:spacing w:after="0" w:line="240" w:lineRule="auto"/>
        <w:ind w:firstLine="284"/>
        <w:rPr>
          <w:rFonts w:ascii="Times New Roman" w:hAnsi="Times New Roman" w:cs="Times New Roman"/>
          <w:color w:val="000000"/>
          <w:sz w:val="24"/>
          <w:szCs w:val="24"/>
        </w:rPr>
      </w:pPr>
      <w:r w:rsidRPr="00DC0277">
        <w:rPr>
          <w:rFonts w:ascii="Times New Roman" w:hAnsi="Times New Roman" w:cs="Times New Roman"/>
          <w:color w:val="000000"/>
          <w:sz w:val="24"/>
          <w:szCs w:val="24"/>
          <w:shd w:val="clear" w:color="auto" w:fill="FFFFFF"/>
        </w:rPr>
        <w:t>Три недели назад девятиклассники сдали ОГЭ, одиннадцатиклассники — ГВЭ (государственный выпускной экзамен) по математике.</w:t>
      </w:r>
    </w:p>
    <w:p w14:paraId="42610084" w14:textId="41858151" w:rsidR="003339ED" w:rsidRPr="00CD7E79" w:rsidRDefault="003339ED" w:rsidP="00DC0277">
      <w:pPr>
        <w:pStyle w:val="article-renderblock"/>
        <w:shd w:val="clear" w:color="auto" w:fill="FFFFFF"/>
        <w:spacing w:before="0" w:beforeAutospacing="0" w:after="0" w:afterAutospacing="0"/>
        <w:ind w:firstLine="284"/>
        <w:rPr>
          <w:color w:val="000000"/>
          <w:u w:val="single"/>
        </w:rPr>
      </w:pPr>
      <w:r w:rsidRPr="00DC0277">
        <w:rPr>
          <w:b/>
          <w:bCs/>
          <w:color w:val="000000"/>
        </w:rPr>
        <w:t>Воронежская область.</w:t>
      </w:r>
      <w:r w:rsidRPr="00DC0277">
        <w:rPr>
          <w:color w:val="000000"/>
        </w:rPr>
        <w:t> В небольшом Ольховатском районе</w:t>
      </w:r>
      <w:r w:rsidR="00CD7E79">
        <w:rPr>
          <w:color w:val="000000"/>
        </w:rPr>
        <w:t xml:space="preserve"> </w:t>
      </w:r>
      <w:r w:rsidRPr="00DC0277">
        <w:rPr>
          <w:color w:val="000000"/>
        </w:rPr>
        <w:t>46,5</w:t>
      </w:r>
      <w:r w:rsidR="00CD7E79">
        <w:rPr>
          <w:color w:val="000000"/>
        </w:rPr>
        <w:t xml:space="preserve"> </w:t>
      </w:r>
      <w:r w:rsidRPr="00DC0277">
        <w:rPr>
          <w:color w:val="000000"/>
        </w:rPr>
        <w:t>% девятиклассников не сдали экзамен по математике. Из 189 человек неудовлетворительные оценки получили 88. Об этом корреспонденту РИА «Воронеж» сообщили в отделе образования администрации района.</w:t>
      </w:r>
      <w:r w:rsidRPr="00DC0277">
        <w:rPr>
          <w:color w:val="000000"/>
        </w:rPr>
        <w:br/>
      </w:r>
      <w:hyperlink r:id="rId44" w:tgtFrame="_blank" w:history="1">
        <w:r w:rsidRPr="00CD7E79">
          <w:rPr>
            <w:rStyle w:val="a5"/>
            <w:color w:val="0077FF"/>
          </w:rPr>
          <w:t>https://riavrn.ru/districts/olhovatsky/olhovatskie-devyatiklassniki-massovo-ne-sdali-ekzamen-po-matematike/</w:t>
        </w:r>
      </w:hyperlink>
    </w:p>
    <w:p w14:paraId="1E5D95F5" w14:textId="20FFA03E" w:rsidR="003339ED" w:rsidRPr="00DC0277" w:rsidRDefault="003339ED" w:rsidP="00DC0277">
      <w:pPr>
        <w:pStyle w:val="article-renderblock"/>
        <w:shd w:val="clear" w:color="auto" w:fill="FFFFFF"/>
        <w:spacing w:before="0" w:beforeAutospacing="0" w:after="0" w:afterAutospacing="0"/>
        <w:ind w:firstLine="284"/>
        <w:rPr>
          <w:color w:val="000000"/>
        </w:rPr>
      </w:pPr>
      <w:r w:rsidRPr="00DC0277">
        <w:rPr>
          <w:b/>
          <w:bCs/>
          <w:color w:val="000000"/>
        </w:rPr>
        <w:t>Пишут блогеры.</w:t>
      </w:r>
      <w:r w:rsidRPr="00DC0277">
        <w:rPr>
          <w:color w:val="000000"/>
        </w:rPr>
        <w:t xml:space="preserve"> "Результаты ОГЭ по математике, которые приходят в школы просто зашкаливают по количеству двоек. Средний балл 13,1 из 31. Сначала было 50 % двоек, но порог снизили </w:t>
      </w:r>
      <w:r w:rsidR="005A6563" w:rsidRPr="00DC0277">
        <w:rPr>
          <w:color w:val="000000"/>
        </w:rPr>
        <w:t xml:space="preserve">[с 8 баллов] </w:t>
      </w:r>
      <w:r w:rsidRPr="00DC0277">
        <w:rPr>
          <w:color w:val="000000"/>
        </w:rPr>
        <w:t>до 6 баллов (оставив при этом 2 балла по геометрии), количество двоек уменьшилось, причем после объявления результатов и детям, и родителям. Были высказаны предложения, не учитывать результат математики в этом году, как у 11 класса для получения результата, а поставить в аттестат среднюю арифметическую, мотивируя тем, что дети в 8 классе и 9 не учились практически полгода, находясь на дистанционном обучении".</w:t>
      </w:r>
    </w:p>
    <w:p w14:paraId="074E8EDB" w14:textId="2827B18F" w:rsidR="003339ED" w:rsidRPr="00DC0277" w:rsidRDefault="00474BDA" w:rsidP="00DC0277">
      <w:pPr>
        <w:pStyle w:val="article-renderblock"/>
        <w:shd w:val="clear" w:color="auto" w:fill="FFFFFF"/>
        <w:spacing w:before="0" w:beforeAutospacing="0" w:after="0" w:afterAutospacing="0"/>
        <w:ind w:firstLine="284"/>
        <w:rPr>
          <w:color w:val="000000"/>
          <w:u w:val="single"/>
        </w:rPr>
      </w:pPr>
      <w:hyperlink r:id="rId45" w:tgtFrame="_blank" w:history="1">
        <w:r w:rsidR="003339ED" w:rsidRPr="00DC0277">
          <w:rPr>
            <w:rStyle w:val="a5"/>
            <w:color w:val="0077FF"/>
          </w:rPr>
          <w:t>https://zen.yandex.ru/media/id/5e22cfa93639e600ad0d248f/vseobscii-proval-oge-po-matematike-60bc783de14854002efd0de8?&amp;partner_user_id=469102824.667665241592659532.835</w:t>
        </w:r>
      </w:hyperlink>
    </w:p>
    <w:p w14:paraId="6BCB1989" w14:textId="4FF0F343" w:rsidR="003339ED" w:rsidRPr="00DC0277" w:rsidRDefault="003339ED" w:rsidP="00DC0277">
      <w:pPr>
        <w:pStyle w:val="article-renderblock"/>
        <w:shd w:val="clear" w:color="auto" w:fill="FFFFFF"/>
        <w:spacing w:before="0" w:beforeAutospacing="0" w:after="0" w:afterAutospacing="0"/>
        <w:ind w:firstLine="284"/>
        <w:rPr>
          <w:color w:val="000000"/>
        </w:rPr>
      </w:pPr>
      <w:r w:rsidRPr="00DC0277">
        <w:rPr>
          <w:color w:val="000000"/>
        </w:rPr>
        <w:t xml:space="preserve">Знакомая история. Изменение правил игры по ходу игры было </w:t>
      </w:r>
      <w:r w:rsidR="00CD7E79">
        <w:rPr>
          <w:color w:val="000000"/>
        </w:rPr>
        <w:t xml:space="preserve">и </w:t>
      </w:r>
      <w:r w:rsidRPr="00DC0277">
        <w:rPr>
          <w:color w:val="000000"/>
        </w:rPr>
        <w:t xml:space="preserve">ранее. Да и девятиклассники понадеялись, </w:t>
      </w:r>
      <w:r w:rsidR="005A6563" w:rsidRPr="00DC0277">
        <w:rPr>
          <w:color w:val="000000"/>
        </w:rPr>
        <w:t>что ОГЭ отменят</w:t>
      </w:r>
      <w:r w:rsidRPr="00DC0277">
        <w:rPr>
          <w:color w:val="000000"/>
        </w:rPr>
        <w:t xml:space="preserve"> — и не угадали.</w:t>
      </w:r>
    </w:p>
    <w:p w14:paraId="699F7C87" w14:textId="318ED90D" w:rsidR="003339ED" w:rsidRPr="00DC0277" w:rsidRDefault="003339ED" w:rsidP="00DC0277">
      <w:pPr>
        <w:pStyle w:val="article-renderblock"/>
        <w:shd w:val="clear" w:color="auto" w:fill="FFFFFF"/>
        <w:spacing w:before="0" w:beforeAutospacing="0" w:after="0" w:afterAutospacing="0"/>
        <w:ind w:firstLine="284"/>
        <w:rPr>
          <w:color w:val="000000"/>
        </w:rPr>
      </w:pPr>
      <w:r w:rsidRPr="00DC0277">
        <w:rPr>
          <w:b/>
          <w:bCs/>
          <w:color w:val="000000"/>
        </w:rPr>
        <w:t>Костромская область.</w:t>
      </w:r>
      <w:r w:rsidRPr="00DC0277">
        <w:rPr>
          <w:color w:val="000000"/>
        </w:rPr>
        <w:t> 1216 человек из 5742 (примерно 21 %) не набрали 8 баллов.</w:t>
      </w:r>
    </w:p>
    <w:p w14:paraId="26792647" w14:textId="72D50856" w:rsidR="003339ED" w:rsidRPr="00DC0277" w:rsidRDefault="00474BDA" w:rsidP="00DC0277">
      <w:pPr>
        <w:pStyle w:val="article-renderblock"/>
        <w:shd w:val="clear" w:color="auto" w:fill="FFFFFF"/>
        <w:spacing w:before="0" w:beforeAutospacing="0" w:after="0" w:afterAutospacing="0"/>
        <w:ind w:firstLine="284"/>
        <w:rPr>
          <w:rStyle w:val="a5"/>
          <w:color w:val="0077FF"/>
        </w:rPr>
      </w:pPr>
      <w:hyperlink r:id="rId46" w:tgtFrame="_blank" w:history="1">
        <w:r w:rsidR="003339ED" w:rsidRPr="00DC0277">
          <w:rPr>
            <w:rStyle w:val="a5"/>
            <w:color w:val="0077FF"/>
          </w:rPr>
          <w:t>https://www.ege-kostroma.ru/stat/marks?subj=902&amp;year=21&amp;wave=&amp;ate=&amp;oo=&amp;avg=mark</w:t>
        </w:r>
      </w:hyperlink>
    </w:p>
    <w:p w14:paraId="10BE4677" w14:textId="0049E15A" w:rsidR="003339ED" w:rsidRPr="00AB4712" w:rsidRDefault="003339ED" w:rsidP="00DC0277">
      <w:pPr>
        <w:pStyle w:val="article-renderblock"/>
        <w:shd w:val="clear" w:color="auto" w:fill="FFFFFF"/>
        <w:spacing w:before="0" w:beforeAutospacing="0" w:after="0" w:afterAutospacing="0"/>
        <w:ind w:firstLine="284"/>
      </w:pPr>
      <w:r w:rsidRPr="00AB4712">
        <w:rPr>
          <w:b/>
          <w:bCs/>
        </w:rPr>
        <w:t>Пишут в чате.</w:t>
      </w:r>
      <w:r w:rsidRPr="00AB4712">
        <w:t> Результаты от провальных до отличных.</w:t>
      </w:r>
    </w:p>
    <w:p w14:paraId="6EA20072" w14:textId="5D28ED87" w:rsidR="003339ED" w:rsidRPr="00DC0277" w:rsidRDefault="007B4712" w:rsidP="00DC0277">
      <w:pPr>
        <w:shd w:val="clear" w:color="auto" w:fill="FFFFFF"/>
        <w:spacing w:after="0" w:line="240" w:lineRule="auto"/>
        <w:ind w:firstLine="284"/>
        <w:rPr>
          <w:rFonts w:ascii="Times New Roman" w:hAnsi="Times New Roman" w:cs="Times New Roman"/>
          <w:color w:val="000000"/>
          <w:sz w:val="24"/>
          <w:szCs w:val="24"/>
        </w:rPr>
      </w:pPr>
      <w:r w:rsidRPr="00DC0277">
        <w:rPr>
          <w:rFonts w:ascii="Times New Roman" w:hAnsi="Times New Roman" w:cs="Times New Roman"/>
          <w:noProof/>
          <w:color w:val="000000"/>
          <w:sz w:val="24"/>
          <w:szCs w:val="24"/>
        </w:rPr>
        <w:drawing>
          <wp:inline distT="0" distB="0" distL="0" distR="0" wp14:anchorId="7812CF16" wp14:editId="4552257A">
            <wp:extent cx="3498894" cy="1190531"/>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2311" cy="1191694"/>
                    </a:xfrm>
                    <a:prstGeom prst="rect">
                      <a:avLst/>
                    </a:prstGeom>
                    <a:noFill/>
                    <a:ln>
                      <a:noFill/>
                    </a:ln>
                  </pic:spPr>
                </pic:pic>
              </a:graphicData>
            </a:graphic>
          </wp:inline>
        </w:drawing>
      </w:r>
    </w:p>
    <w:p w14:paraId="51252C82" w14:textId="77777777" w:rsidR="00AB4712" w:rsidRDefault="00474BDA" w:rsidP="00AB4712">
      <w:pPr>
        <w:pStyle w:val="article-renderblock"/>
        <w:shd w:val="clear" w:color="auto" w:fill="FFFFFF"/>
        <w:spacing w:before="0" w:beforeAutospacing="0" w:after="0" w:afterAutospacing="0"/>
        <w:ind w:firstLine="284"/>
        <w:rPr>
          <w:rStyle w:val="a5"/>
          <w:color w:val="0077FF"/>
        </w:rPr>
      </w:pPr>
      <w:hyperlink r:id="rId48" w:tgtFrame="_blank" w:history="1">
        <w:r w:rsidR="003339ED" w:rsidRPr="00DC0277">
          <w:rPr>
            <w:rStyle w:val="a5"/>
            <w:color w:val="0077FF"/>
          </w:rPr>
          <w:t>https://vk.com/wall-62842543_25533</w:t>
        </w:r>
      </w:hyperlink>
    </w:p>
    <w:p w14:paraId="13F3037F" w14:textId="77777777" w:rsidR="00AB4712" w:rsidRDefault="00AB4712" w:rsidP="00AB4712">
      <w:pPr>
        <w:pStyle w:val="article-renderblock"/>
        <w:shd w:val="clear" w:color="auto" w:fill="FFFFFF"/>
        <w:spacing w:before="0" w:beforeAutospacing="0" w:after="0" w:afterAutospacing="0"/>
        <w:ind w:firstLine="284"/>
        <w:rPr>
          <w:b/>
          <w:bCs/>
          <w:color w:val="000000"/>
        </w:rPr>
      </w:pPr>
      <w:r w:rsidRPr="00AB4712">
        <w:rPr>
          <w:color w:val="000000"/>
        </w:rPr>
        <w:t>А это заголовок новости. </w:t>
      </w:r>
      <w:r w:rsidRPr="00AB4712">
        <w:rPr>
          <w:b/>
          <w:bCs/>
          <w:color w:val="000000"/>
        </w:rPr>
        <w:t>«Трагедия для миллионов семей» — в России обсуждают массовый провал на ОГЭ</w:t>
      </w:r>
    </w:p>
    <w:p w14:paraId="12BC0AB0" w14:textId="53A8F605" w:rsidR="00AB4712" w:rsidRPr="00AB4712" w:rsidRDefault="00474BDA" w:rsidP="00AB4712">
      <w:pPr>
        <w:pStyle w:val="article-renderblock"/>
        <w:shd w:val="clear" w:color="auto" w:fill="FFFFFF"/>
        <w:spacing w:before="0" w:beforeAutospacing="0" w:after="0" w:afterAutospacing="0"/>
        <w:ind w:firstLine="284"/>
        <w:rPr>
          <w:color w:val="000000"/>
          <w:u w:val="single"/>
        </w:rPr>
      </w:pPr>
      <w:hyperlink r:id="rId49" w:history="1">
        <w:r w:rsidR="00AB4712" w:rsidRPr="00AB4712">
          <w:rPr>
            <w:rStyle w:val="a5"/>
            <w:lang w:val="en-US"/>
          </w:rPr>
          <w:t>https</w:t>
        </w:r>
        <w:r w:rsidR="00AB4712" w:rsidRPr="00AB4712">
          <w:rPr>
            <w:rStyle w:val="a5"/>
          </w:rPr>
          <w:t>://</w:t>
        </w:r>
        <w:r w:rsidR="00AB4712" w:rsidRPr="00AB4712">
          <w:rPr>
            <w:rStyle w:val="a5"/>
            <w:lang w:val="en-US"/>
          </w:rPr>
          <w:t>regnum</w:t>
        </w:r>
        <w:r w:rsidR="00AB4712" w:rsidRPr="00AB4712">
          <w:rPr>
            <w:rStyle w:val="a5"/>
          </w:rPr>
          <w:t>-</w:t>
        </w:r>
        <w:proofErr w:type="spellStart"/>
        <w:r w:rsidR="00AB4712" w:rsidRPr="00AB4712">
          <w:rPr>
            <w:rStyle w:val="a5"/>
            <w:lang w:val="en-US"/>
          </w:rPr>
          <w:t>ru</w:t>
        </w:r>
        <w:proofErr w:type="spellEnd"/>
        <w:r w:rsidR="00AB4712" w:rsidRPr="00AB4712">
          <w:rPr>
            <w:rStyle w:val="a5"/>
          </w:rPr>
          <w:t>.</w:t>
        </w:r>
        <w:proofErr w:type="spellStart"/>
        <w:r w:rsidR="00AB4712" w:rsidRPr="00AB4712">
          <w:rPr>
            <w:rStyle w:val="a5"/>
            <w:lang w:val="en-US"/>
          </w:rPr>
          <w:t>turbopages</w:t>
        </w:r>
        <w:proofErr w:type="spellEnd"/>
        <w:r w:rsidR="00AB4712" w:rsidRPr="00AB4712">
          <w:rPr>
            <w:rStyle w:val="a5"/>
          </w:rPr>
          <w:t>.</w:t>
        </w:r>
        <w:r w:rsidR="00AB4712" w:rsidRPr="00AB4712">
          <w:rPr>
            <w:rStyle w:val="a5"/>
            <w:lang w:val="en-US"/>
          </w:rPr>
          <w:t>org</w:t>
        </w:r>
        <w:r w:rsidR="00AB4712" w:rsidRPr="00AB4712">
          <w:rPr>
            <w:rStyle w:val="a5"/>
          </w:rPr>
          <w:t>/</w:t>
        </w:r>
        <w:r w:rsidR="00AB4712" w:rsidRPr="00AB4712">
          <w:rPr>
            <w:rStyle w:val="a5"/>
            <w:lang w:val="en-US"/>
          </w:rPr>
          <w:t>regnum</w:t>
        </w:r>
        <w:r w:rsidR="00AB4712" w:rsidRPr="00AB4712">
          <w:rPr>
            <w:rStyle w:val="a5"/>
          </w:rPr>
          <w:t>.</w:t>
        </w:r>
        <w:proofErr w:type="spellStart"/>
        <w:r w:rsidR="00AB4712" w:rsidRPr="00AB4712">
          <w:rPr>
            <w:rStyle w:val="a5"/>
            <w:lang w:val="en-US"/>
          </w:rPr>
          <w:t>ru</w:t>
        </w:r>
        <w:proofErr w:type="spellEnd"/>
        <w:r w:rsidR="00AB4712" w:rsidRPr="00AB4712">
          <w:rPr>
            <w:rStyle w:val="a5"/>
          </w:rPr>
          <w:t>/</w:t>
        </w:r>
        <w:r w:rsidR="00AB4712" w:rsidRPr="00AB4712">
          <w:rPr>
            <w:rStyle w:val="a5"/>
            <w:lang w:val="en-US"/>
          </w:rPr>
          <w:t>s</w:t>
        </w:r>
        <w:r w:rsidR="00AB4712" w:rsidRPr="00AB4712">
          <w:rPr>
            <w:rStyle w:val="a5"/>
          </w:rPr>
          <w:t>/</w:t>
        </w:r>
        <w:r w:rsidR="00AB4712" w:rsidRPr="00AB4712">
          <w:rPr>
            <w:rStyle w:val="a5"/>
            <w:lang w:val="en-US"/>
          </w:rPr>
          <w:t>news</w:t>
        </w:r>
        <w:r w:rsidR="00AB4712" w:rsidRPr="00AB4712">
          <w:rPr>
            <w:rStyle w:val="a5"/>
          </w:rPr>
          <w:t>/3295719.</w:t>
        </w:r>
        <w:r w:rsidR="00AB4712" w:rsidRPr="00AB4712">
          <w:rPr>
            <w:rStyle w:val="a5"/>
            <w:lang w:val="en-US"/>
          </w:rPr>
          <w:t>html</w:t>
        </w:r>
      </w:hyperlink>
    </w:p>
    <w:p w14:paraId="08042F80" w14:textId="69B5A9C1" w:rsidR="003339ED" w:rsidRPr="00DC0277" w:rsidRDefault="003339ED" w:rsidP="00DC0277">
      <w:pPr>
        <w:pStyle w:val="article-renderblock"/>
        <w:shd w:val="clear" w:color="auto" w:fill="FFFFFF"/>
        <w:spacing w:before="0" w:beforeAutospacing="0" w:after="0" w:afterAutospacing="0"/>
        <w:ind w:firstLine="284"/>
        <w:rPr>
          <w:color w:val="000000"/>
        </w:rPr>
      </w:pPr>
      <w:r w:rsidRPr="00DC0277">
        <w:rPr>
          <w:color w:val="000000"/>
        </w:rPr>
        <w:t>Пере</w:t>
      </w:r>
      <w:r w:rsidR="00776E4F">
        <w:rPr>
          <w:color w:val="000000"/>
        </w:rPr>
        <w:t>йдё</w:t>
      </w:r>
      <w:r w:rsidRPr="00DC0277">
        <w:rPr>
          <w:color w:val="000000"/>
        </w:rPr>
        <w:t>м к государственн</w:t>
      </w:r>
      <w:r w:rsidR="00CD7E79">
        <w:rPr>
          <w:color w:val="000000"/>
        </w:rPr>
        <w:t>ому</w:t>
      </w:r>
      <w:r w:rsidRPr="00DC0277">
        <w:rPr>
          <w:color w:val="000000"/>
        </w:rPr>
        <w:t xml:space="preserve"> выпускно</w:t>
      </w:r>
      <w:r w:rsidR="00CD7E79">
        <w:rPr>
          <w:color w:val="000000"/>
        </w:rPr>
        <w:t>му</w:t>
      </w:r>
      <w:r w:rsidRPr="00DC0277">
        <w:rPr>
          <w:color w:val="000000"/>
        </w:rPr>
        <w:t xml:space="preserve"> экзамен</w:t>
      </w:r>
      <w:r w:rsidR="00CD7E79">
        <w:rPr>
          <w:color w:val="000000"/>
        </w:rPr>
        <w:t>у (</w:t>
      </w:r>
      <w:r w:rsidR="00CD7E79" w:rsidRPr="00DC0277">
        <w:rPr>
          <w:color w:val="000000"/>
        </w:rPr>
        <w:t>ГВЭ</w:t>
      </w:r>
      <w:r w:rsidR="00D75AF6">
        <w:rPr>
          <w:color w:val="000000"/>
        </w:rPr>
        <w:t>,</w:t>
      </w:r>
      <w:r w:rsidR="00CD7E79" w:rsidRPr="00DC0277">
        <w:rPr>
          <w:color w:val="000000"/>
        </w:rPr>
        <w:t xml:space="preserve"> 11 класс</w:t>
      </w:r>
      <w:r w:rsidR="00CD7E79">
        <w:rPr>
          <w:color w:val="000000"/>
        </w:rPr>
        <w:t>)</w:t>
      </w:r>
      <w:r w:rsidRPr="00DC0277">
        <w:rPr>
          <w:color w:val="000000"/>
        </w:rPr>
        <w:t xml:space="preserve">. </w:t>
      </w:r>
      <w:r w:rsidR="00D75AF6">
        <w:rPr>
          <w:color w:val="000000"/>
        </w:rPr>
        <w:t>Это ч</w:t>
      </w:r>
      <w:r w:rsidRPr="00DC0277">
        <w:rPr>
          <w:color w:val="000000"/>
        </w:rPr>
        <w:t>то-то среднее между отменённым базовым уровнем и профильным.</w:t>
      </w:r>
    </w:p>
    <w:p w14:paraId="53E23A3E" w14:textId="7F14CCB8" w:rsidR="00BB1001" w:rsidRPr="00DC0277" w:rsidRDefault="003339ED" w:rsidP="00DC0277">
      <w:pPr>
        <w:pStyle w:val="article-renderblock"/>
        <w:shd w:val="clear" w:color="auto" w:fill="FFFFFF"/>
        <w:spacing w:before="0" w:beforeAutospacing="0" w:after="0" w:afterAutospacing="0"/>
        <w:ind w:firstLine="284"/>
        <w:rPr>
          <w:color w:val="000000"/>
        </w:rPr>
      </w:pPr>
      <w:r w:rsidRPr="00DC0277">
        <w:rPr>
          <w:b/>
          <w:bCs/>
          <w:color w:val="000000"/>
        </w:rPr>
        <w:t>Иркутская область. </w:t>
      </w:r>
      <w:r w:rsidRPr="00DC0277">
        <w:rPr>
          <w:color w:val="000000"/>
        </w:rPr>
        <w:t xml:space="preserve">По информации министерства образования Иркутской области, ГВЭ по математике 28 мая 2021 года сдавали 2239 выпускников 11 классов. Из них подтвердили освоение образовательной программы среднего общего образования по математике 1400 выпускников, или 62,53% от числа участников. </w:t>
      </w:r>
    </w:p>
    <w:p w14:paraId="239EE970" w14:textId="54549874" w:rsidR="003339ED" w:rsidRPr="00DC0277" w:rsidRDefault="00474BDA" w:rsidP="00DC0277">
      <w:pPr>
        <w:pStyle w:val="article-renderblock"/>
        <w:shd w:val="clear" w:color="auto" w:fill="FFFFFF"/>
        <w:spacing w:before="0" w:beforeAutospacing="0" w:after="0" w:afterAutospacing="0"/>
        <w:ind w:firstLine="284"/>
        <w:rPr>
          <w:color w:val="000000"/>
          <w:u w:val="single"/>
        </w:rPr>
      </w:pPr>
      <w:hyperlink r:id="rId50" w:tgtFrame="_blank" w:history="1">
        <w:r w:rsidR="003339ED" w:rsidRPr="00DC0277">
          <w:rPr>
            <w:rStyle w:val="a5"/>
            <w:color w:val="0077FF"/>
          </w:rPr>
          <w:t>https://irkobl.ru/sites/minobr/news/1193732/</w:t>
        </w:r>
      </w:hyperlink>
    </w:p>
    <w:p w14:paraId="5A113763" w14:textId="3B90188B" w:rsidR="007B4712" w:rsidRPr="00DC0277" w:rsidRDefault="00D75AF6" w:rsidP="00DC0277">
      <w:pPr>
        <w:pStyle w:val="article-renderblock"/>
        <w:shd w:val="clear" w:color="auto" w:fill="FFFFFF"/>
        <w:spacing w:before="0" w:beforeAutospacing="0" w:after="0" w:afterAutospacing="0"/>
        <w:ind w:firstLine="284"/>
        <w:rPr>
          <w:color w:val="000000"/>
        </w:rPr>
      </w:pPr>
      <w:r>
        <w:rPr>
          <w:color w:val="000000"/>
        </w:rPr>
        <w:t>Итак, около</w:t>
      </w:r>
      <w:r w:rsidR="003339ED" w:rsidRPr="00DC0277">
        <w:rPr>
          <w:color w:val="000000"/>
        </w:rPr>
        <w:t> 37,</w:t>
      </w:r>
      <w:r>
        <w:rPr>
          <w:color w:val="000000"/>
        </w:rPr>
        <w:t>5</w:t>
      </w:r>
      <w:r w:rsidR="003339ED" w:rsidRPr="00DC0277">
        <w:rPr>
          <w:color w:val="000000"/>
        </w:rPr>
        <w:t xml:space="preserve"> % учащихся 11-х классов не подтвердили </w:t>
      </w:r>
      <w:r w:rsidR="00BB1001" w:rsidRPr="00DC0277">
        <w:rPr>
          <w:color w:val="000000"/>
        </w:rPr>
        <w:t>«</w:t>
      </w:r>
      <w:r w:rsidR="003339ED" w:rsidRPr="00DC0277">
        <w:rPr>
          <w:color w:val="000000"/>
        </w:rPr>
        <w:t>освоение образовательной программы</w:t>
      </w:r>
      <w:r w:rsidR="00BB1001" w:rsidRPr="00DC0277">
        <w:rPr>
          <w:color w:val="000000"/>
        </w:rPr>
        <w:t>»</w:t>
      </w:r>
      <w:r w:rsidR="003339ED" w:rsidRPr="00DC0277">
        <w:rPr>
          <w:color w:val="000000"/>
        </w:rPr>
        <w:t>.</w:t>
      </w:r>
      <w:r w:rsidR="00BB1001" w:rsidRPr="00DC0277">
        <w:rPr>
          <w:color w:val="000000"/>
        </w:rPr>
        <w:t xml:space="preserve"> </w:t>
      </w:r>
      <w:r>
        <w:rPr>
          <w:color w:val="000000"/>
        </w:rPr>
        <w:t>П</w:t>
      </w:r>
      <w:r w:rsidR="003339ED" w:rsidRPr="00DC0277">
        <w:rPr>
          <w:color w:val="000000"/>
        </w:rPr>
        <w:t>ервые результаты показывают полный провал дистанционного обучения в школе.</w:t>
      </w:r>
    </w:p>
    <w:p w14:paraId="0F761088" w14:textId="31CCABCD" w:rsidR="007B4712" w:rsidRPr="00DC0277" w:rsidRDefault="007B4712" w:rsidP="00DC0277">
      <w:pPr>
        <w:pStyle w:val="article-renderblock"/>
        <w:shd w:val="clear" w:color="auto" w:fill="FFFFFF"/>
        <w:spacing w:before="0" w:beforeAutospacing="0" w:after="0" w:afterAutospacing="0"/>
        <w:ind w:firstLine="284"/>
        <w:rPr>
          <w:color w:val="000000"/>
        </w:rPr>
      </w:pPr>
      <w:r w:rsidRPr="00DC0277">
        <w:rPr>
          <w:b/>
          <w:bCs/>
          <w:color w:val="000000"/>
        </w:rPr>
        <w:t>Калужская область.</w:t>
      </w:r>
      <w:r w:rsidRPr="00DC0277">
        <w:rPr>
          <w:color w:val="000000"/>
        </w:rPr>
        <w:t xml:space="preserve"> Интернет-опрос о внедрении цифровой образовательной среды (ЦОС) в школах Калужской области проводит региональное родительское движение, сообщила 10 июня группа «Родительское движение. Калужская область» в социальной сети «ВКонтакте».</w:t>
      </w:r>
    </w:p>
    <w:p w14:paraId="1288C099" w14:textId="220A67D6" w:rsidR="007B4712" w:rsidRPr="00DC0277" w:rsidRDefault="007B4712" w:rsidP="00DC0277">
      <w:pPr>
        <w:pStyle w:val="article-renderblock"/>
        <w:shd w:val="clear" w:color="auto" w:fill="FFFFFF"/>
        <w:spacing w:before="0" w:beforeAutospacing="0" w:after="0" w:afterAutospacing="0"/>
        <w:ind w:firstLine="284"/>
        <w:rPr>
          <w:color w:val="000000"/>
        </w:rPr>
      </w:pPr>
      <w:r w:rsidRPr="00DC0277">
        <w:rPr>
          <w:color w:val="000000"/>
        </w:rPr>
        <w:t xml:space="preserve">По состоянию на 10 июня </w:t>
      </w:r>
      <w:r w:rsidRPr="00DC0277">
        <w:rPr>
          <w:b/>
          <w:bCs/>
          <w:color w:val="000000"/>
        </w:rPr>
        <w:t xml:space="preserve">против внедрения ЦОС в регионе высказались 86,82 % </w:t>
      </w:r>
      <w:r w:rsidRPr="00DC0277">
        <w:rPr>
          <w:color w:val="000000"/>
        </w:rPr>
        <w:t xml:space="preserve">участников опроса. </w:t>
      </w:r>
    </w:p>
    <w:p w14:paraId="3018E0CF" w14:textId="526B0E3A" w:rsidR="007B4712" w:rsidRPr="00DC0277" w:rsidRDefault="00474BDA" w:rsidP="00DC0277">
      <w:pPr>
        <w:pStyle w:val="article-renderblock"/>
        <w:shd w:val="clear" w:color="auto" w:fill="FFFFFF"/>
        <w:spacing w:before="0" w:beforeAutospacing="0" w:after="0" w:afterAutospacing="0"/>
        <w:ind w:firstLine="284"/>
        <w:rPr>
          <w:color w:val="000000"/>
        </w:rPr>
      </w:pPr>
      <w:hyperlink r:id="rId51" w:history="1">
        <w:r w:rsidR="007B4712" w:rsidRPr="00DC0277">
          <w:rPr>
            <w:rStyle w:val="a5"/>
          </w:rPr>
          <w:t>https://rossaprimavera.ru/news/91fff039</w:t>
        </w:r>
      </w:hyperlink>
    </w:p>
    <w:p w14:paraId="7E67DE79" w14:textId="3CB552F7" w:rsidR="00091B23" w:rsidRPr="00DC0277" w:rsidRDefault="00D75AF6" w:rsidP="00DC0277">
      <w:pPr>
        <w:pStyle w:val="article-renderblock"/>
        <w:shd w:val="clear" w:color="auto" w:fill="FFFFFF"/>
        <w:spacing w:before="0" w:beforeAutospacing="0" w:after="0" w:afterAutospacing="0"/>
        <w:ind w:firstLine="284"/>
        <w:rPr>
          <w:color w:val="000000"/>
        </w:rPr>
      </w:pPr>
      <w:r>
        <w:rPr>
          <w:b/>
          <w:bCs/>
          <w:color w:val="000000"/>
        </w:rPr>
        <w:t>И</w:t>
      </w:r>
      <w:r w:rsidR="00AC0380" w:rsidRPr="00DC0277">
        <w:rPr>
          <w:b/>
          <w:bCs/>
          <w:color w:val="000000"/>
        </w:rPr>
        <w:t>х план</w:t>
      </w:r>
      <w:r>
        <w:rPr>
          <w:b/>
          <w:bCs/>
          <w:color w:val="000000"/>
        </w:rPr>
        <w:t>ы</w:t>
      </w:r>
      <w:r w:rsidR="00AC0380" w:rsidRPr="00DC0277">
        <w:rPr>
          <w:b/>
          <w:bCs/>
          <w:color w:val="000000"/>
        </w:rPr>
        <w:t xml:space="preserve"> и наши тревог</w:t>
      </w:r>
      <w:r>
        <w:rPr>
          <w:b/>
          <w:bCs/>
          <w:color w:val="000000"/>
        </w:rPr>
        <w:t>и</w:t>
      </w:r>
      <w:r w:rsidR="00AC0380" w:rsidRPr="00DC0277">
        <w:rPr>
          <w:b/>
          <w:bCs/>
          <w:color w:val="000000"/>
        </w:rPr>
        <w:t xml:space="preserve">. </w:t>
      </w:r>
      <w:r w:rsidR="00AC0380" w:rsidRPr="00DC0277">
        <w:rPr>
          <w:color w:val="000000"/>
        </w:rPr>
        <w:t>В</w:t>
      </w:r>
      <w:r w:rsidR="00BB1001" w:rsidRPr="00DC0277">
        <w:rPr>
          <w:color w:val="000000"/>
        </w:rPr>
        <w:t>спомни</w:t>
      </w:r>
      <w:r w:rsidR="00AC0380" w:rsidRPr="00DC0277">
        <w:rPr>
          <w:color w:val="000000"/>
        </w:rPr>
        <w:t>м прошедший</w:t>
      </w:r>
      <w:r w:rsidR="00BB1001" w:rsidRPr="00DC0277">
        <w:rPr>
          <w:color w:val="000000"/>
        </w:rPr>
        <w:t xml:space="preserve"> Петербургский </w:t>
      </w:r>
      <w:r w:rsidR="00A50D0D" w:rsidRPr="00A50D0D">
        <w:rPr>
          <w:color w:val="000000"/>
        </w:rPr>
        <w:t xml:space="preserve">международный </w:t>
      </w:r>
      <w:r w:rsidR="00BB1001" w:rsidRPr="00DC0277">
        <w:rPr>
          <w:color w:val="000000"/>
        </w:rPr>
        <w:t xml:space="preserve">экономический форум, на котором </w:t>
      </w:r>
      <w:r w:rsidR="002863FD" w:rsidRPr="00DC0277">
        <w:rPr>
          <w:color w:val="000000"/>
        </w:rPr>
        <w:t xml:space="preserve">свидетели цифровизации образования </w:t>
      </w:r>
      <w:r w:rsidR="00BB1001" w:rsidRPr="00DC0277">
        <w:rPr>
          <w:color w:val="000000"/>
        </w:rPr>
        <w:t>обсужда</w:t>
      </w:r>
      <w:r w:rsidR="002863FD" w:rsidRPr="00DC0277">
        <w:rPr>
          <w:color w:val="000000"/>
        </w:rPr>
        <w:t>ли свои</w:t>
      </w:r>
      <w:r w:rsidR="00BB1001" w:rsidRPr="00DC0277">
        <w:rPr>
          <w:color w:val="000000"/>
        </w:rPr>
        <w:t xml:space="preserve"> планы.</w:t>
      </w:r>
      <w:r w:rsidR="002863FD" w:rsidRPr="00DC0277">
        <w:rPr>
          <w:color w:val="000000"/>
        </w:rPr>
        <w:t xml:space="preserve"> </w:t>
      </w:r>
    </w:p>
    <w:p w14:paraId="4DA7B70B" w14:textId="202BD8BE" w:rsidR="002863FD" w:rsidRPr="00DC0277" w:rsidRDefault="00872982" w:rsidP="00DC0277">
      <w:pPr>
        <w:pStyle w:val="article-renderblock"/>
        <w:shd w:val="clear" w:color="auto" w:fill="FFFFFF"/>
        <w:spacing w:before="0" w:beforeAutospacing="0" w:after="0" w:afterAutospacing="0"/>
        <w:ind w:firstLine="284"/>
        <w:rPr>
          <w:color w:val="000000"/>
        </w:rPr>
      </w:pPr>
      <w:r w:rsidRPr="00DC0277">
        <w:rPr>
          <w:noProof/>
          <w:color w:val="000000"/>
        </w:rPr>
        <w:drawing>
          <wp:anchor distT="0" distB="0" distL="114300" distR="114300" simplePos="0" relativeHeight="251702272" behindDoc="1" locked="0" layoutInCell="1" allowOverlap="1" wp14:anchorId="02A8C150" wp14:editId="65C3F33F">
            <wp:simplePos x="0" y="0"/>
            <wp:positionH relativeFrom="column">
              <wp:posOffset>3698149</wp:posOffset>
            </wp:positionH>
            <wp:positionV relativeFrom="paragraph">
              <wp:posOffset>162106</wp:posOffset>
            </wp:positionV>
            <wp:extent cx="2049780" cy="1534160"/>
            <wp:effectExtent l="0" t="0" r="7620" b="8890"/>
            <wp:wrapTight wrapText="bothSides">
              <wp:wrapPolygon edited="0">
                <wp:start x="0" y="0"/>
                <wp:lineTo x="0" y="21457"/>
                <wp:lineTo x="21480" y="21457"/>
                <wp:lineTo x="21480"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978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3FD" w:rsidRPr="00DC0277">
        <w:rPr>
          <w:color w:val="000000"/>
        </w:rPr>
        <w:t>Начнём с выступления вице-президента Сбербанка Марины Николаевны Раковой</w:t>
      </w:r>
      <w:r w:rsidR="00EC41F2">
        <w:rPr>
          <w:color w:val="000000"/>
        </w:rPr>
        <w:t>.</w:t>
      </w:r>
      <w:r w:rsidR="00AC0380" w:rsidRPr="00DC0277">
        <w:rPr>
          <w:color w:val="000000"/>
        </w:rPr>
        <w:t xml:space="preserve"> </w:t>
      </w:r>
      <w:r w:rsidR="00EC41F2">
        <w:rPr>
          <w:color w:val="000000"/>
        </w:rPr>
        <w:t>О</w:t>
      </w:r>
      <w:r w:rsidR="00344835">
        <w:rPr>
          <w:color w:val="000000"/>
        </w:rPr>
        <w:t>братите внимание на</w:t>
      </w:r>
      <w:r w:rsidR="00344835" w:rsidRPr="00344835">
        <w:rPr>
          <w:color w:val="000000"/>
        </w:rPr>
        <w:t xml:space="preserve"> </w:t>
      </w:r>
      <w:r w:rsidR="002863FD" w:rsidRPr="00DC0277">
        <w:rPr>
          <w:color w:val="000000"/>
        </w:rPr>
        <w:t>отсутствие обоснований</w:t>
      </w:r>
      <w:r w:rsidR="00344835">
        <w:rPr>
          <w:color w:val="000000"/>
        </w:rPr>
        <w:t xml:space="preserve"> и</w:t>
      </w:r>
      <w:r w:rsidR="00EC41F2">
        <w:rPr>
          <w:color w:val="000000"/>
        </w:rPr>
        <w:t xml:space="preserve"> </w:t>
      </w:r>
      <w:r w:rsidR="002863FD" w:rsidRPr="00DC0277">
        <w:rPr>
          <w:color w:val="000000"/>
        </w:rPr>
        <w:t>англицизм</w:t>
      </w:r>
      <w:r w:rsidR="00AC0380" w:rsidRPr="00DC0277">
        <w:rPr>
          <w:color w:val="000000"/>
        </w:rPr>
        <w:t>ы</w:t>
      </w:r>
      <w:r w:rsidR="002863FD" w:rsidRPr="00DC0277">
        <w:rPr>
          <w:color w:val="000000"/>
        </w:rPr>
        <w:t>.</w:t>
      </w:r>
    </w:p>
    <w:p w14:paraId="3625F54B" w14:textId="6A0014D3" w:rsidR="002863FD" w:rsidRPr="00DC0277" w:rsidRDefault="002863FD" w:rsidP="00DC0277">
      <w:pPr>
        <w:pStyle w:val="article-renderblock"/>
        <w:shd w:val="clear" w:color="auto" w:fill="FFFFFF"/>
        <w:spacing w:before="0" w:beforeAutospacing="0" w:after="0" w:afterAutospacing="0"/>
        <w:ind w:firstLine="284"/>
        <w:rPr>
          <w:color w:val="000000"/>
        </w:rPr>
      </w:pPr>
      <w:r w:rsidRPr="00DC0277">
        <w:rPr>
          <w:color w:val="000000"/>
        </w:rPr>
        <w:t>«Полноценный персональный формат образования может быть только в </w:t>
      </w:r>
      <w:proofErr w:type="spellStart"/>
      <w:r w:rsidRPr="00DC0277">
        <w:rPr>
          <w:b/>
          <w:bCs/>
          <w:color w:val="000000"/>
        </w:rPr>
        <w:t>оффлайне</w:t>
      </w:r>
      <w:proofErr w:type="spellEnd"/>
      <w:r w:rsidRPr="00DC0277">
        <w:rPr>
          <w:color w:val="000000"/>
        </w:rPr>
        <w:t>, поэтому в массовом образовании будут использоваться технологии, основанные на обработке больших баз данных», — заявила вице-президент Сбербанка Марина Ракова 3 июня на Петербургском международном экономическом форуме.</w:t>
      </w:r>
    </w:p>
    <w:p w14:paraId="693FFEFB" w14:textId="7522AE8A" w:rsidR="002863FD" w:rsidRPr="00DC0277" w:rsidRDefault="002863FD" w:rsidP="00DC0277">
      <w:pPr>
        <w:pStyle w:val="article-renderblock"/>
        <w:shd w:val="clear" w:color="auto" w:fill="FFFFFF"/>
        <w:spacing w:before="0" w:beforeAutospacing="0" w:after="0" w:afterAutospacing="0"/>
        <w:ind w:firstLine="284"/>
        <w:rPr>
          <w:color w:val="000000"/>
        </w:rPr>
      </w:pPr>
      <w:r w:rsidRPr="00DC0277">
        <w:rPr>
          <w:color w:val="000000"/>
        </w:rPr>
        <w:t>Ракова уверена, что качественное образование без учителей и наставников получить нельзя, а в </w:t>
      </w:r>
      <w:r w:rsidRPr="00DC0277">
        <w:rPr>
          <w:b/>
          <w:bCs/>
          <w:color w:val="000000"/>
        </w:rPr>
        <w:t>онлайн</w:t>
      </w:r>
      <w:r w:rsidRPr="00DC0277">
        <w:rPr>
          <w:color w:val="000000"/>
        </w:rPr>
        <w:t xml:space="preserve"> это неэффективно и невыгодно. «В силу этого 100% онлайн не будет работать никогда. Он может работать, но он значительно снизит наше </w:t>
      </w:r>
      <w:proofErr w:type="spellStart"/>
      <w:r w:rsidRPr="00DC0277">
        <w:rPr>
          <w:b/>
          <w:bCs/>
          <w:color w:val="000000"/>
        </w:rPr>
        <w:t>капасити</w:t>
      </w:r>
      <w:proofErr w:type="spellEnd"/>
      <w:r w:rsidRPr="00DC0277">
        <w:rPr>
          <w:color w:val="000000"/>
        </w:rPr>
        <w:t xml:space="preserve"> и </w:t>
      </w:r>
      <w:proofErr w:type="spellStart"/>
      <w:r w:rsidRPr="00DC0277">
        <w:rPr>
          <w:b/>
          <w:bCs/>
          <w:color w:val="000000"/>
        </w:rPr>
        <w:lastRenderedPageBreak/>
        <w:t>таймтумаркетис</w:t>
      </w:r>
      <w:proofErr w:type="spellEnd"/>
      <w:r w:rsidRPr="00DC0277">
        <w:rPr>
          <w:color w:val="000000"/>
        </w:rPr>
        <w:t> в то время, которое нам необходимо для того, чтобы обеспечить свое лидерство в той или иной передовой отрасли: выйти на </w:t>
      </w:r>
      <w:proofErr w:type="spellStart"/>
      <w:r w:rsidRPr="00DC0277">
        <w:rPr>
          <w:b/>
          <w:bCs/>
          <w:color w:val="000000"/>
        </w:rPr>
        <w:t>фронитир</w:t>
      </w:r>
      <w:proofErr w:type="spellEnd"/>
      <w:r w:rsidRPr="00DC0277">
        <w:rPr>
          <w:color w:val="000000"/>
        </w:rPr>
        <w:t> развития наук, технологий и так далее».</w:t>
      </w:r>
    </w:p>
    <w:p w14:paraId="5725E0FD" w14:textId="77777777" w:rsidR="002863FD" w:rsidRPr="00344835" w:rsidRDefault="00474BDA" w:rsidP="00DC0277">
      <w:pPr>
        <w:pStyle w:val="article-renderblock"/>
        <w:shd w:val="clear" w:color="auto" w:fill="FFFFFF"/>
        <w:spacing w:before="0" w:beforeAutospacing="0" w:after="0" w:afterAutospacing="0"/>
        <w:ind w:firstLine="284"/>
        <w:rPr>
          <w:color w:val="000000"/>
          <w:u w:val="single"/>
        </w:rPr>
      </w:pPr>
      <w:hyperlink r:id="rId53" w:tgtFrame="_blank" w:history="1">
        <w:r w:rsidR="002863FD" w:rsidRPr="00344835">
          <w:rPr>
            <w:rStyle w:val="a5"/>
            <w:color w:val="0077FF"/>
          </w:rPr>
          <w:t>https://rossaprimavera.ru/news/43b78c92</w:t>
        </w:r>
      </w:hyperlink>
    </w:p>
    <w:p w14:paraId="633522C6" w14:textId="2781A0E5" w:rsidR="002863FD" w:rsidRPr="00DC0277" w:rsidRDefault="002863FD" w:rsidP="00DC0277">
      <w:pPr>
        <w:pStyle w:val="article-renderblock"/>
        <w:shd w:val="clear" w:color="auto" w:fill="FFFFFF"/>
        <w:spacing w:before="0" w:beforeAutospacing="0" w:after="0" w:afterAutospacing="0"/>
        <w:ind w:firstLine="284"/>
        <w:rPr>
          <w:color w:val="000000"/>
        </w:rPr>
      </w:pPr>
      <w:r w:rsidRPr="00DC0277">
        <w:rPr>
          <w:color w:val="000000"/>
        </w:rPr>
        <w:t>Марина Николаевна знает много английских слов, но не переводит их на язык родных осин, на котором тоже излагает коряво. Перевожу со словарём</w:t>
      </w:r>
      <w:r w:rsidR="007D1B4B" w:rsidRPr="00DC0277">
        <w:rPr>
          <w:color w:val="000000"/>
        </w:rPr>
        <w:t xml:space="preserve"> (</w:t>
      </w:r>
      <w:r w:rsidRPr="00DC0277">
        <w:rPr>
          <w:color w:val="000000"/>
        </w:rPr>
        <w:t>изучал немецкий</w:t>
      </w:r>
      <w:r w:rsidR="007D1B4B" w:rsidRPr="00DC0277">
        <w:rPr>
          <w:color w:val="000000"/>
        </w:rPr>
        <w:t>)</w:t>
      </w:r>
      <w:r w:rsidRPr="00DC0277">
        <w:rPr>
          <w:color w:val="000000"/>
        </w:rPr>
        <w:t xml:space="preserve">. </w:t>
      </w:r>
    </w:p>
    <w:p w14:paraId="7F14DBDA" w14:textId="77777777" w:rsidR="00147867" w:rsidRPr="00DC0277" w:rsidRDefault="002863FD" w:rsidP="00DC0277">
      <w:pPr>
        <w:pStyle w:val="article-renderblock"/>
        <w:shd w:val="clear" w:color="auto" w:fill="FFFFFF"/>
        <w:spacing w:before="0" w:beforeAutospacing="0" w:after="0" w:afterAutospacing="0"/>
        <w:ind w:firstLine="284"/>
        <w:rPr>
          <w:color w:val="000000"/>
        </w:rPr>
      </w:pPr>
      <w:r w:rsidRPr="00DC0277">
        <w:rPr>
          <w:color w:val="000000"/>
        </w:rPr>
        <w:t xml:space="preserve">1) </w:t>
      </w:r>
      <w:proofErr w:type="spellStart"/>
      <w:r w:rsidRPr="00DC0277">
        <w:rPr>
          <w:color w:val="000000"/>
        </w:rPr>
        <w:t>on</w:t>
      </w:r>
      <w:proofErr w:type="spellEnd"/>
      <w:r w:rsidRPr="00DC0277">
        <w:rPr>
          <w:color w:val="000000"/>
        </w:rPr>
        <w:t xml:space="preserve"> — вкл., </w:t>
      </w:r>
      <w:proofErr w:type="spellStart"/>
      <w:r w:rsidRPr="00DC0277">
        <w:rPr>
          <w:color w:val="000000"/>
        </w:rPr>
        <w:t>off</w:t>
      </w:r>
      <w:proofErr w:type="spellEnd"/>
      <w:r w:rsidRPr="00DC0277">
        <w:rPr>
          <w:color w:val="000000"/>
        </w:rPr>
        <w:t xml:space="preserve"> — выкл., </w:t>
      </w:r>
      <w:proofErr w:type="spellStart"/>
      <w:r w:rsidRPr="00DC0277">
        <w:rPr>
          <w:color w:val="000000"/>
        </w:rPr>
        <w:t>line</w:t>
      </w:r>
      <w:proofErr w:type="spellEnd"/>
      <w:r w:rsidRPr="00DC0277">
        <w:rPr>
          <w:color w:val="000000"/>
        </w:rPr>
        <w:t xml:space="preserve"> — линия, сеть. Образование в </w:t>
      </w:r>
      <w:proofErr w:type="spellStart"/>
      <w:r w:rsidRPr="00DC0277">
        <w:rPr>
          <w:color w:val="000000"/>
        </w:rPr>
        <w:t>оффлайне</w:t>
      </w:r>
      <w:proofErr w:type="spellEnd"/>
      <w:r w:rsidRPr="00DC0277">
        <w:rPr>
          <w:color w:val="000000"/>
        </w:rPr>
        <w:t xml:space="preserve"> — это образование вне сети. Вторая часть первого предложения противоречит первой части: как будут использоваться чудесные технологии, если образование вне сети?</w:t>
      </w:r>
    </w:p>
    <w:p w14:paraId="18E27FEC" w14:textId="77777777" w:rsidR="00147867" w:rsidRPr="00DC0277" w:rsidRDefault="002863FD" w:rsidP="00DC0277">
      <w:pPr>
        <w:pStyle w:val="article-renderblock"/>
        <w:shd w:val="clear" w:color="auto" w:fill="FFFFFF"/>
        <w:spacing w:before="0" w:beforeAutospacing="0" w:after="0" w:afterAutospacing="0"/>
        <w:ind w:firstLine="284"/>
        <w:rPr>
          <w:color w:val="000000"/>
        </w:rPr>
      </w:pPr>
      <w:r w:rsidRPr="00DC0277">
        <w:rPr>
          <w:color w:val="000000"/>
        </w:rPr>
        <w:t xml:space="preserve">2) </w:t>
      </w:r>
      <w:proofErr w:type="spellStart"/>
      <w:r w:rsidRPr="00DC0277">
        <w:rPr>
          <w:color w:val="000000"/>
        </w:rPr>
        <w:t>капасити</w:t>
      </w:r>
      <w:proofErr w:type="spellEnd"/>
      <w:r w:rsidRPr="00DC0277">
        <w:rPr>
          <w:color w:val="000000"/>
        </w:rPr>
        <w:t xml:space="preserve"> (</w:t>
      </w:r>
      <w:proofErr w:type="spellStart"/>
      <w:r w:rsidRPr="00DC0277">
        <w:rPr>
          <w:color w:val="000000"/>
        </w:rPr>
        <w:t>capacity</w:t>
      </w:r>
      <w:proofErr w:type="spellEnd"/>
      <w:r w:rsidRPr="00DC0277">
        <w:rPr>
          <w:color w:val="000000"/>
        </w:rPr>
        <w:t>) вместимость, ёмкость;</w:t>
      </w:r>
    </w:p>
    <w:p w14:paraId="1750B3B8" w14:textId="77777777" w:rsidR="00147867" w:rsidRPr="00DC0277" w:rsidRDefault="002863FD" w:rsidP="00DC0277">
      <w:pPr>
        <w:pStyle w:val="article-renderblock"/>
        <w:shd w:val="clear" w:color="auto" w:fill="FFFFFF"/>
        <w:spacing w:before="0" w:beforeAutospacing="0" w:after="0" w:afterAutospacing="0"/>
        <w:ind w:firstLine="284"/>
        <w:rPr>
          <w:color w:val="000000"/>
        </w:rPr>
      </w:pPr>
      <w:r w:rsidRPr="00DC0277">
        <w:rPr>
          <w:color w:val="000000"/>
        </w:rPr>
        <w:t xml:space="preserve">3) </w:t>
      </w:r>
      <w:proofErr w:type="spellStart"/>
      <w:r w:rsidRPr="00DC0277">
        <w:rPr>
          <w:color w:val="000000"/>
        </w:rPr>
        <w:t>таймтумаркетис</w:t>
      </w:r>
      <w:proofErr w:type="spellEnd"/>
      <w:r w:rsidRPr="00DC0277">
        <w:rPr>
          <w:color w:val="000000"/>
        </w:rPr>
        <w:t xml:space="preserve"> (Time </w:t>
      </w:r>
      <w:proofErr w:type="spellStart"/>
      <w:r w:rsidRPr="00DC0277">
        <w:rPr>
          <w:color w:val="000000"/>
        </w:rPr>
        <w:t>to</w:t>
      </w:r>
      <w:proofErr w:type="spellEnd"/>
      <w:r w:rsidRPr="00DC0277">
        <w:rPr>
          <w:color w:val="000000"/>
        </w:rPr>
        <w:t xml:space="preserve"> Market) — это время от начала разработки идеи до выхода на рынок;</w:t>
      </w:r>
    </w:p>
    <w:p w14:paraId="0883F01B" w14:textId="220E3D41" w:rsidR="002863FD" w:rsidRPr="00DC0277" w:rsidRDefault="002863FD" w:rsidP="00DC0277">
      <w:pPr>
        <w:pStyle w:val="article-renderblock"/>
        <w:shd w:val="clear" w:color="auto" w:fill="FFFFFF"/>
        <w:spacing w:before="0" w:beforeAutospacing="0" w:after="0" w:afterAutospacing="0"/>
        <w:ind w:firstLine="284"/>
        <w:rPr>
          <w:color w:val="000000"/>
        </w:rPr>
      </w:pPr>
      <w:r w:rsidRPr="00DC0277">
        <w:rPr>
          <w:color w:val="000000"/>
        </w:rPr>
        <w:t xml:space="preserve">4) </w:t>
      </w:r>
      <w:proofErr w:type="spellStart"/>
      <w:r w:rsidRPr="00DC0277">
        <w:rPr>
          <w:color w:val="000000"/>
        </w:rPr>
        <w:t>фронитир</w:t>
      </w:r>
      <w:proofErr w:type="spellEnd"/>
      <w:r w:rsidRPr="00DC0277">
        <w:rPr>
          <w:color w:val="000000"/>
        </w:rPr>
        <w:t xml:space="preserve"> (</w:t>
      </w:r>
      <w:proofErr w:type="spellStart"/>
      <w:r w:rsidRPr="00DC0277">
        <w:rPr>
          <w:color w:val="000000"/>
        </w:rPr>
        <w:t>frontier</w:t>
      </w:r>
      <w:proofErr w:type="spellEnd"/>
      <w:r w:rsidRPr="00DC0277">
        <w:rPr>
          <w:color w:val="000000"/>
        </w:rPr>
        <w:t>) — граница, рубеж.</w:t>
      </w:r>
    </w:p>
    <w:p w14:paraId="489EFE0C" w14:textId="5E896BFE" w:rsidR="002863FD" w:rsidRPr="00DC0277" w:rsidRDefault="002863FD" w:rsidP="00DC0277">
      <w:pPr>
        <w:pStyle w:val="article-renderblock"/>
        <w:shd w:val="clear" w:color="auto" w:fill="FFFFFF"/>
        <w:spacing w:before="0" w:beforeAutospacing="0" w:after="0" w:afterAutospacing="0"/>
        <w:ind w:firstLine="284"/>
        <w:rPr>
          <w:color w:val="000000"/>
        </w:rPr>
      </w:pPr>
      <w:r w:rsidRPr="00DC0277">
        <w:rPr>
          <w:color w:val="000000"/>
        </w:rPr>
        <w:t xml:space="preserve">Что так невежливо хотела сказать Марина </w:t>
      </w:r>
      <w:r w:rsidR="00C33B60" w:rsidRPr="00C33B60">
        <w:rPr>
          <w:color w:val="000000"/>
        </w:rPr>
        <w:t>Николаевна</w:t>
      </w:r>
      <w:r w:rsidRPr="00DC0277">
        <w:rPr>
          <w:color w:val="000000"/>
        </w:rPr>
        <w:t>, я примерно понимаю. 100 %-го образования в сети не будет, оно неэффективно и невыгодно. Полноценное образование даёт обучение с учителем, то есть традиционное образование. Что нового она сказала? Кстати, где и на кого она училась?</w:t>
      </w:r>
    </w:p>
    <w:p w14:paraId="1684DBB8" w14:textId="4FF653E4" w:rsidR="002863FD" w:rsidRPr="00DC0277" w:rsidRDefault="002863FD" w:rsidP="00DC0277">
      <w:pPr>
        <w:pStyle w:val="article-renderblock"/>
        <w:shd w:val="clear" w:color="auto" w:fill="FFFFFF"/>
        <w:spacing w:before="0" w:beforeAutospacing="0" w:after="0" w:afterAutospacing="0"/>
        <w:ind w:firstLine="284"/>
        <w:rPr>
          <w:color w:val="000000"/>
        </w:rPr>
      </w:pPr>
      <w:r w:rsidRPr="00DC0277">
        <w:rPr>
          <w:color w:val="000000"/>
        </w:rPr>
        <w:t xml:space="preserve">«Ракова Марина Николаевна родилась </w:t>
      </w:r>
      <w:r w:rsidR="00934A70">
        <w:rPr>
          <w:color w:val="000000"/>
        </w:rPr>
        <w:t>…</w:t>
      </w:r>
      <w:r w:rsidRPr="00DC0277">
        <w:rPr>
          <w:color w:val="000000"/>
        </w:rPr>
        <w:t xml:space="preserve"> в семье педагога и прокурора. С 1989 по 2000 год обучалась в гимназии № 74 в Барнауле</w:t>
      </w:r>
      <w:r w:rsidR="00934A70">
        <w:rPr>
          <w:color w:val="000000"/>
        </w:rPr>
        <w:t xml:space="preserve">… </w:t>
      </w:r>
      <w:r w:rsidRPr="00DC0277">
        <w:rPr>
          <w:color w:val="000000"/>
        </w:rPr>
        <w:t>В 2002-м окончила Московский государственный технический университет имени Н. Э. Баумана. Позже обучалась в Алтайской академии экономики и права».</w:t>
      </w:r>
    </w:p>
    <w:p w14:paraId="01EDCEA8" w14:textId="3DCC43E9" w:rsidR="002863FD" w:rsidRPr="00934A70" w:rsidRDefault="00474BDA" w:rsidP="00DC0277">
      <w:pPr>
        <w:pStyle w:val="article-renderblock"/>
        <w:shd w:val="clear" w:color="auto" w:fill="FFFFFF"/>
        <w:spacing w:before="0" w:beforeAutospacing="0" w:after="0" w:afterAutospacing="0"/>
        <w:ind w:firstLine="284"/>
        <w:rPr>
          <w:color w:val="000000"/>
          <w:u w:val="single"/>
        </w:rPr>
      </w:pPr>
      <w:hyperlink r:id="rId54" w:tgtFrame="_blank" w:history="1">
        <w:r w:rsidR="002863FD" w:rsidRPr="00934A70">
          <w:rPr>
            <w:rStyle w:val="a5"/>
            <w:color w:val="0077FF"/>
          </w:rPr>
          <w:t>Марина Ракова биография и карьера в Сбербанк, последние новости и фото. (finparty.ru)</w:t>
        </w:r>
      </w:hyperlink>
    </w:p>
    <w:p w14:paraId="1B1DA7F9" w14:textId="120742FB" w:rsidR="002863FD" w:rsidRPr="00C33B60" w:rsidRDefault="00147867" w:rsidP="00DC0277">
      <w:pPr>
        <w:pStyle w:val="article-renderblock"/>
        <w:shd w:val="clear" w:color="auto" w:fill="FFFFFF"/>
        <w:spacing w:before="0" w:beforeAutospacing="0" w:after="0" w:afterAutospacing="0"/>
        <w:ind w:firstLine="284"/>
      </w:pPr>
      <w:r w:rsidRPr="00DC0277">
        <w:rPr>
          <w:noProof/>
          <w:color w:val="000000"/>
        </w:rPr>
        <w:drawing>
          <wp:anchor distT="0" distB="0" distL="114300" distR="114300" simplePos="0" relativeHeight="251674624" behindDoc="0" locked="0" layoutInCell="1" allowOverlap="1" wp14:anchorId="349B8771" wp14:editId="220C4D07">
            <wp:simplePos x="0" y="0"/>
            <wp:positionH relativeFrom="column">
              <wp:posOffset>198616</wp:posOffset>
            </wp:positionH>
            <wp:positionV relativeFrom="paragraph">
              <wp:posOffset>654213</wp:posOffset>
            </wp:positionV>
            <wp:extent cx="3432810" cy="132080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3281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3FD" w:rsidRPr="00DC0277">
        <w:rPr>
          <w:color w:val="000000"/>
        </w:rPr>
        <w:t>Меня смущает скоропалительность обучения в М</w:t>
      </w:r>
      <w:r w:rsidR="00C33B60">
        <w:rPr>
          <w:color w:val="000000"/>
        </w:rPr>
        <w:t>Г</w:t>
      </w:r>
      <w:r w:rsidR="002863FD" w:rsidRPr="00DC0277">
        <w:rPr>
          <w:color w:val="000000"/>
        </w:rPr>
        <w:t xml:space="preserve">ТУ им. Н.Э. Баумана (всего два года). Это незаконченное высшее </w:t>
      </w:r>
      <w:r w:rsidR="002863FD" w:rsidRPr="00C33B60">
        <w:t>образование? Хотя должна была бы потянуть. Интернет знает о её талантах.</w:t>
      </w:r>
    </w:p>
    <w:p w14:paraId="5BC1C3FD" w14:textId="6BFF9EC3" w:rsidR="002863FD" w:rsidRPr="00FD3E35" w:rsidRDefault="002863FD" w:rsidP="00DC0277">
      <w:pPr>
        <w:shd w:val="clear" w:color="auto" w:fill="FFFFFF"/>
        <w:spacing w:after="0" w:line="240" w:lineRule="auto"/>
        <w:ind w:firstLine="284"/>
        <w:rPr>
          <w:rFonts w:ascii="Times New Roman" w:hAnsi="Times New Roman" w:cs="Times New Roman"/>
          <w:color w:val="FF0000"/>
          <w:sz w:val="24"/>
          <w:szCs w:val="24"/>
        </w:rPr>
      </w:pPr>
    </w:p>
    <w:p w14:paraId="3388AB29" w14:textId="1FAD36D5" w:rsidR="002863FD" w:rsidRPr="00C33B60" w:rsidRDefault="002863FD" w:rsidP="00DC0277">
      <w:pPr>
        <w:pStyle w:val="article-renderblock"/>
        <w:shd w:val="clear" w:color="auto" w:fill="FFFFFF"/>
        <w:spacing w:before="0" w:beforeAutospacing="0" w:after="0" w:afterAutospacing="0"/>
        <w:ind w:firstLine="284"/>
      </w:pPr>
      <w:r w:rsidRPr="00C33B60">
        <w:t>Оцените: девочка-подросток — автор тридцати теорем в классической планиметрии! Это достойно книги рекордов Гиннеса! У классиков планиметрии — Пифагора и Фалеса — было по одной наиболее известной теореме… Но у них мама не работала учителем математики в их школе. Ни два года в М</w:t>
      </w:r>
      <w:r w:rsidR="00C33B60">
        <w:t>Г</w:t>
      </w:r>
      <w:r w:rsidRPr="00C33B60">
        <w:t>ТУ, ни Алтайская академия экономики и права не дают педагогического образования, без которого трудно ожидать от Марины Николаевны понимания сути образования в школе. А без этого — сколько ни вворачивай англицизмов, речь не станет научной, да она и не про образование вовсе. Продолжу цитирова</w:t>
      </w:r>
      <w:r w:rsidR="00C33B60">
        <w:t>ть</w:t>
      </w:r>
      <w:r w:rsidRPr="00C33B60">
        <w:t xml:space="preserve"> то</w:t>
      </w:r>
      <w:r w:rsidR="00C33B60">
        <w:t>т</w:t>
      </w:r>
      <w:r w:rsidRPr="00C33B60">
        <w:t xml:space="preserve"> же источник.</w:t>
      </w:r>
    </w:p>
    <w:p w14:paraId="39E1A13E" w14:textId="77777777" w:rsidR="001B63F8" w:rsidRDefault="002863FD" w:rsidP="001B63F8">
      <w:pPr>
        <w:pStyle w:val="article-renderblock"/>
        <w:shd w:val="clear" w:color="auto" w:fill="FFFFFF"/>
        <w:spacing w:before="0" w:beforeAutospacing="0" w:after="0" w:afterAutospacing="0"/>
        <w:ind w:firstLine="284"/>
        <w:rPr>
          <w:rFonts w:asciiTheme="minorHAnsi" w:eastAsiaTheme="minorHAnsi" w:hAnsiTheme="minorHAnsi" w:cstheme="minorBidi"/>
          <w:color w:val="000000"/>
          <w:kern w:val="24"/>
          <w:sz w:val="48"/>
          <w:szCs w:val="48"/>
          <w:lang w:eastAsia="en-US"/>
        </w:rPr>
      </w:pPr>
      <w:r w:rsidRPr="00DC0277">
        <w:rPr>
          <w:color w:val="000000"/>
        </w:rPr>
        <w:t>«Вице-президент Сбербанка отметила, что в образовании будущего самое важное — персонализация, когда у «каждого ребенка есть супер-профессионал педагог», но это невозможно обеспечить в такой большой стране, как Россия.</w:t>
      </w:r>
      <w:r w:rsidR="001B63F8" w:rsidRPr="001B63F8">
        <w:rPr>
          <w:rFonts w:asciiTheme="minorHAnsi" w:eastAsiaTheme="minorHAnsi" w:hAnsiTheme="minorHAnsi" w:cstheme="minorBidi"/>
          <w:color w:val="000000"/>
          <w:kern w:val="24"/>
          <w:sz w:val="48"/>
          <w:szCs w:val="48"/>
          <w:lang w:eastAsia="en-US"/>
        </w:rPr>
        <w:t xml:space="preserve"> </w:t>
      </w:r>
    </w:p>
    <w:p w14:paraId="4961EE88" w14:textId="7B48FB67" w:rsidR="001B63F8" w:rsidRPr="001B63F8" w:rsidRDefault="001B63F8" w:rsidP="001B63F8">
      <w:pPr>
        <w:pStyle w:val="article-renderblock"/>
        <w:shd w:val="clear" w:color="auto" w:fill="FFFFFF"/>
        <w:spacing w:before="0" w:beforeAutospacing="0" w:after="0" w:afterAutospacing="0"/>
        <w:ind w:firstLine="284"/>
        <w:rPr>
          <w:color w:val="000000"/>
        </w:rPr>
      </w:pPr>
      <w:r w:rsidRPr="001B63F8">
        <w:rPr>
          <w:color w:val="000000"/>
        </w:rPr>
        <w:t>— Простите, а в какой стране это есть? Это возможно? И из этого невозможного делается вывод, скрывающий истинную цель.</w:t>
      </w:r>
    </w:p>
    <w:p w14:paraId="31D263AE" w14:textId="050FFE7B" w:rsidR="002863FD" w:rsidRPr="00DC0277" w:rsidRDefault="002863FD" w:rsidP="00DC0277">
      <w:pPr>
        <w:pStyle w:val="article-renderblock"/>
        <w:shd w:val="clear" w:color="auto" w:fill="FFFFFF"/>
        <w:spacing w:before="0" w:beforeAutospacing="0" w:after="0" w:afterAutospacing="0"/>
        <w:ind w:firstLine="284"/>
        <w:rPr>
          <w:color w:val="000000"/>
        </w:rPr>
      </w:pPr>
      <w:r w:rsidRPr="00DC0277">
        <w:rPr>
          <w:color w:val="000000"/>
        </w:rPr>
        <w:t xml:space="preserve">«Поэтому селективный подход — для чистого </w:t>
      </w:r>
      <w:proofErr w:type="spellStart"/>
      <w:r w:rsidRPr="00DC0277">
        <w:rPr>
          <w:b/>
          <w:bCs/>
          <w:color w:val="000000"/>
        </w:rPr>
        <w:t>оффлайна</w:t>
      </w:r>
      <w:proofErr w:type="spellEnd"/>
      <w:r w:rsidRPr="00DC0277">
        <w:rPr>
          <w:color w:val="000000"/>
        </w:rPr>
        <w:t xml:space="preserve">. При этом для нашей страны этот эксклюзивный </w:t>
      </w:r>
      <w:proofErr w:type="spellStart"/>
      <w:r w:rsidRPr="00DC0277">
        <w:rPr>
          <w:b/>
          <w:bCs/>
          <w:color w:val="000000"/>
        </w:rPr>
        <w:t>бутиковый</w:t>
      </w:r>
      <w:proofErr w:type="spellEnd"/>
      <w:r w:rsidRPr="00DC0277">
        <w:rPr>
          <w:b/>
          <w:bCs/>
          <w:color w:val="000000"/>
        </w:rPr>
        <w:t xml:space="preserve"> формат</w:t>
      </w:r>
      <w:r w:rsidRPr="00DC0277">
        <w:rPr>
          <w:color w:val="000000"/>
        </w:rPr>
        <w:t> фонд</w:t>
      </w:r>
      <w:r w:rsidR="00414C97">
        <w:rPr>
          <w:color w:val="000000"/>
        </w:rPr>
        <w:t>…</w:t>
      </w:r>
      <w:r w:rsidRPr="00DC0277">
        <w:rPr>
          <w:color w:val="000000"/>
        </w:rPr>
        <w:t xml:space="preserve"> развил на территории всей страны. В каждом регионе есть такой центр. При этом мы понимаем, что через этот центр каждый ребенок пройти не может», — пояснила она.</w:t>
      </w:r>
    </w:p>
    <w:p w14:paraId="6F46DDC1" w14:textId="4DAD9EFE" w:rsidR="002863FD" w:rsidRPr="00DC0277" w:rsidRDefault="002863FD" w:rsidP="00DC0277">
      <w:pPr>
        <w:pStyle w:val="article-renderblock"/>
        <w:shd w:val="clear" w:color="auto" w:fill="FFFFFF"/>
        <w:spacing w:before="0" w:beforeAutospacing="0" w:after="0" w:afterAutospacing="0"/>
        <w:ind w:firstLine="284"/>
        <w:rPr>
          <w:color w:val="000000"/>
        </w:rPr>
      </w:pPr>
      <w:r w:rsidRPr="00DC0277">
        <w:rPr>
          <w:color w:val="000000"/>
        </w:rPr>
        <w:lastRenderedPageBreak/>
        <w:t>Менеджер Сбербанка сообщила, что в массовом образовании будут использоваться цифровые технологии: «Поэтому для обеспечения персонализации массовой приходят на помощь цифровые технологии. Это образование </w:t>
      </w:r>
      <w:proofErr w:type="spellStart"/>
      <w:r w:rsidRPr="00DC0277">
        <w:rPr>
          <w:b/>
          <w:bCs/>
          <w:color w:val="000000"/>
        </w:rPr>
        <w:t>дэйтадривен</w:t>
      </w:r>
      <w:proofErr w:type="spellEnd"/>
      <w:r w:rsidRPr="00DC0277">
        <w:rPr>
          <w:color w:val="000000"/>
        </w:rPr>
        <w:t>».</w:t>
      </w:r>
    </w:p>
    <w:p w14:paraId="5CC57B7B" w14:textId="3E4FF08B" w:rsidR="00134E4D" w:rsidRDefault="002863FD" w:rsidP="00134E4D">
      <w:pPr>
        <w:pStyle w:val="article-renderblock"/>
        <w:shd w:val="clear" w:color="auto" w:fill="FFFFFF"/>
        <w:spacing w:before="0" w:beforeAutospacing="0" w:after="0" w:afterAutospacing="0"/>
        <w:ind w:firstLine="284"/>
        <w:rPr>
          <w:color w:val="000000"/>
        </w:rPr>
      </w:pPr>
      <w:r w:rsidRPr="00DC0277">
        <w:rPr>
          <w:color w:val="000000"/>
        </w:rPr>
        <w:t>По её словам, в массовом образовании будут учитываться особенности больших групп учащихся: «В какой-то момент, когда мы анализировали </w:t>
      </w:r>
      <w:proofErr w:type="spellStart"/>
      <w:r w:rsidRPr="00DC0277">
        <w:rPr>
          <w:b/>
          <w:bCs/>
          <w:color w:val="000000"/>
        </w:rPr>
        <w:t>бигдэйту</w:t>
      </w:r>
      <w:proofErr w:type="spellEnd"/>
      <w:r w:rsidRPr="00DC0277">
        <w:rPr>
          <w:color w:val="000000"/>
        </w:rPr>
        <w:t>, мы увидели, что в шестом классе по конкретной теме у девочек достижения на четверть ниже, чем у пацанов. Мы выдвигали разные гипотезы, и в итоге пришли к продукту, когда все задачи по этой теме были сделаны в формате семантики и лексики, которые ближе девочкам в шестом классе — принцессы, кареты, лошади, и их достижения выросли на 26 %. Это и есть персонализация, когда мы видим каждую секунду, что происходит с обучающимся».</w:t>
      </w:r>
    </w:p>
    <w:p w14:paraId="1FF87C4B" w14:textId="7DC5DF0E" w:rsidR="00134E4D" w:rsidRPr="00134E4D" w:rsidRDefault="00134E4D" w:rsidP="00134E4D">
      <w:pPr>
        <w:pStyle w:val="article-renderblock"/>
        <w:shd w:val="clear" w:color="auto" w:fill="FFFFFF"/>
        <w:spacing w:before="0" w:beforeAutospacing="0" w:after="0" w:afterAutospacing="0"/>
        <w:ind w:firstLine="284"/>
        <w:rPr>
          <w:color w:val="000000"/>
        </w:rPr>
      </w:pPr>
      <w:r w:rsidRPr="00134E4D">
        <w:rPr>
          <w:color w:val="000000"/>
        </w:rPr>
        <w:t>Марина Николаевна хотела сказать, что подбор сюжетов задач, привлекательных для девочек —</w:t>
      </w:r>
      <w:r>
        <w:rPr>
          <w:color w:val="000000"/>
        </w:rPr>
        <w:t xml:space="preserve"> </w:t>
      </w:r>
      <w:r w:rsidRPr="00134E4D">
        <w:rPr>
          <w:color w:val="000000"/>
        </w:rPr>
        <w:t xml:space="preserve">благо для обучения. Человеку, не знающему процентов, может показаться, что девочки по результатам сравнялись и даже обогнали мальчиков. А это не так. </w:t>
      </w:r>
    </w:p>
    <w:p w14:paraId="47BA6737" w14:textId="348C90AD" w:rsidR="00414C97" w:rsidRDefault="00414C97" w:rsidP="00DC0277">
      <w:pPr>
        <w:pStyle w:val="article-renderblock"/>
        <w:shd w:val="clear" w:color="auto" w:fill="FFFFFF"/>
        <w:spacing w:before="0" w:beforeAutospacing="0" w:after="0" w:afterAutospacing="0"/>
        <w:ind w:firstLine="284"/>
        <w:rPr>
          <w:color w:val="000000"/>
        </w:rPr>
      </w:pPr>
      <w:r>
        <w:rPr>
          <w:color w:val="000000"/>
        </w:rPr>
        <w:t>1) В</w:t>
      </w:r>
      <w:r w:rsidR="002863FD" w:rsidRPr="00DC0277">
        <w:rPr>
          <w:color w:val="000000"/>
        </w:rPr>
        <w:t xml:space="preserve"> </w:t>
      </w:r>
      <w:r w:rsidR="00433BC0">
        <w:rPr>
          <w:color w:val="000000"/>
        </w:rPr>
        <w:t>6-х</w:t>
      </w:r>
      <w:r w:rsidR="002863FD" w:rsidRPr="00DC0277">
        <w:rPr>
          <w:color w:val="000000"/>
        </w:rPr>
        <w:t xml:space="preserve"> классах девочки опережают мальчиков в физическом развитии, они лучше организованы и мотивированы на учёбу и показывают результаты немного лучшие, чем их одноклассники-мальчики</w:t>
      </w:r>
      <w:r>
        <w:rPr>
          <w:color w:val="000000"/>
        </w:rPr>
        <w:t>: чуть</w:t>
      </w:r>
      <w:r w:rsidR="002863FD" w:rsidRPr="00DC0277">
        <w:rPr>
          <w:color w:val="000000"/>
        </w:rPr>
        <w:t xml:space="preserve"> позже мальчики подтягиваются </w:t>
      </w:r>
      <w:r w:rsidR="00433BC0">
        <w:rPr>
          <w:color w:val="000000"/>
        </w:rPr>
        <w:t>в физическом развитии,</w:t>
      </w:r>
      <w:r w:rsidR="002863FD" w:rsidRPr="00DC0277">
        <w:rPr>
          <w:color w:val="000000"/>
        </w:rPr>
        <w:t xml:space="preserve"> различие в результатах </w:t>
      </w:r>
      <w:r>
        <w:rPr>
          <w:color w:val="000000"/>
        </w:rPr>
        <w:t xml:space="preserve">обучения </w:t>
      </w:r>
      <w:r w:rsidR="002863FD" w:rsidRPr="00DC0277">
        <w:rPr>
          <w:color w:val="000000"/>
        </w:rPr>
        <w:t>выравнивается</w:t>
      </w:r>
      <w:r w:rsidR="00433BC0">
        <w:rPr>
          <w:color w:val="000000"/>
        </w:rPr>
        <w:t xml:space="preserve">. </w:t>
      </w:r>
      <w:r>
        <w:rPr>
          <w:color w:val="000000"/>
        </w:rPr>
        <w:t xml:space="preserve">Поэтому отставание девочек </w:t>
      </w:r>
      <w:r w:rsidR="00433BC0">
        <w:rPr>
          <w:color w:val="000000"/>
        </w:rPr>
        <w:t xml:space="preserve">(как массовое явление) </w:t>
      </w:r>
      <w:r>
        <w:rPr>
          <w:color w:val="000000"/>
        </w:rPr>
        <w:t>от мальчиков на 25 % маловероятно.</w:t>
      </w:r>
    </w:p>
    <w:p w14:paraId="0D27E005" w14:textId="171847B1" w:rsidR="00433BC0" w:rsidRDefault="00414C97" w:rsidP="00DC0277">
      <w:pPr>
        <w:pStyle w:val="article-renderblock"/>
        <w:shd w:val="clear" w:color="auto" w:fill="FFFFFF"/>
        <w:spacing w:before="0" w:beforeAutospacing="0" w:after="0" w:afterAutospacing="0"/>
        <w:ind w:firstLine="284"/>
        <w:rPr>
          <w:color w:val="000000"/>
        </w:rPr>
      </w:pPr>
      <w:r>
        <w:rPr>
          <w:color w:val="000000"/>
        </w:rPr>
        <w:t xml:space="preserve">2) Если девочек подтянуть на 26 % от их уровня </w:t>
      </w:r>
      <w:r w:rsidR="00433BC0">
        <w:rPr>
          <w:color w:val="000000"/>
        </w:rPr>
        <w:t>(</w:t>
      </w:r>
      <w:r>
        <w:rPr>
          <w:color w:val="000000"/>
        </w:rPr>
        <w:t>75</w:t>
      </w:r>
      <w:r w:rsidR="00433BC0">
        <w:rPr>
          <w:color w:val="000000"/>
        </w:rPr>
        <w:t xml:space="preserve"> %</w:t>
      </w:r>
      <w:r>
        <w:rPr>
          <w:color w:val="000000"/>
        </w:rPr>
        <w:t xml:space="preserve"> уровня мальчиков</w:t>
      </w:r>
      <w:r w:rsidR="00433BC0">
        <w:rPr>
          <w:color w:val="000000"/>
        </w:rPr>
        <w:t>)</w:t>
      </w:r>
      <w:r>
        <w:rPr>
          <w:color w:val="000000"/>
        </w:rPr>
        <w:t xml:space="preserve">, то они ещё не догонят мальчиков, так как их уровень составит </w:t>
      </w:r>
      <w:r w:rsidRPr="00414C97">
        <w:rPr>
          <w:color w:val="000000"/>
        </w:rPr>
        <w:t>0,75*1,26 =</w:t>
      </w:r>
      <w:r>
        <w:rPr>
          <w:color w:val="000000"/>
        </w:rPr>
        <w:t xml:space="preserve"> 0,945, т. е. 94,5 % </w:t>
      </w:r>
      <w:r w:rsidR="00433BC0">
        <w:rPr>
          <w:color w:val="000000"/>
        </w:rPr>
        <w:t xml:space="preserve">уровня </w:t>
      </w:r>
      <w:r>
        <w:rPr>
          <w:color w:val="000000"/>
        </w:rPr>
        <w:t xml:space="preserve">мальчиков. Если кто-то думает, что отставание на 25 % можно компенсировать </w:t>
      </w:r>
      <w:r w:rsidR="00433BC0">
        <w:rPr>
          <w:color w:val="000000"/>
        </w:rPr>
        <w:t xml:space="preserve">ростом на 26 %, то это демонстрация непонимания процентов. </w:t>
      </w:r>
    </w:p>
    <w:p w14:paraId="05FFA773" w14:textId="5827333D" w:rsidR="00134E4D" w:rsidRPr="006436F0" w:rsidRDefault="00414C97" w:rsidP="00134E4D">
      <w:pPr>
        <w:pStyle w:val="article-renderblock"/>
        <w:shd w:val="clear" w:color="auto" w:fill="FFFFFF"/>
        <w:spacing w:before="0" w:beforeAutospacing="0" w:after="0" w:afterAutospacing="0"/>
        <w:ind w:firstLine="284"/>
      </w:pPr>
      <w:r>
        <w:rPr>
          <w:color w:val="000000"/>
        </w:rPr>
        <w:t xml:space="preserve"> </w:t>
      </w:r>
      <w:r w:rsidR="00134E4D">
        <w:t xml:space="preserve">3) </w:t>
      </w:r>
      <w:r w:rsidR="00134E4D" w:rsidRPr="006436F0">
        <w:t xml:space="preserve">Классическая методика учит: для повышения результатов обучения нужны не «интересные» принцессы, кареты и лошади, </w:t>
      </w:r>
      <w:r w:rsidR="00C35A94" w:rsidRPr="00C35A94">
        <w:t>уводящие</w:t>
      </w:r>
      <w:r w:rsidR="00134E4D" w:rsidRPr="006436F0">
        <w:t xml:space="preserve"> фантазии девочек от связи между известными и неизвестными величинами, а «совсем не интересные» карандаши, книги на полках, которые позволяют удержать их внимание на упомянутых взаимосвязях. </w:t>
      </w:r>
    </w:p>
    <w:p w14:paraId="3BC7A618" w14:textId="185AC335" w:rsidR="00134E4D" w:rsidRPr="006436F0" w:rsidRDefault="00134E4D" w:rsidP="00134E4D">
      <w:pPr>
        <w:pStyle w:val="article-renderblock"/>
        <w:shd w:val="clear" w:color="auto" w:fill="FFFFFF"/>
        <w:spacing w:before="0" w:beforeAutospacing="0" w:after="0" w:afterAutospacing="0"/>
        <w:ind w:firstLine="284"/>
      </w:pPr>
      <w:r w:rsidRPr="006436F0">
        <w:rPr>
          <w:noProof/>
        </w:rPr>
        <w:drawing>
          <wp:anchor distT="0" distB="0" distL="114300" distR="114300" simplePos="0" relativeHeight="251736064" behindDoc="0" locked="0" layoutInCell="1" allowOverlap="1" wp14:anchorId="0D6301A3" wp14:editId="232C7ACE">
            <wp:simplePos x="0" y="0"/>
            <wp:positionH relativeFrom="column">
              <wp:posOffset>154668</wp:posOffset>
            </wp:positionH>
            <wp:positionV relativeFrom="paragraph">
              <wp:posOffset>264160</wp:posOffset>
            </wp:positionV>
            <wp:extent cx="4020185" cy="718185"/>
            <wp:effectExtent l="0" t="0" r="0" b="571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2018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6F0">
        <w:t>А вот реакция мамы девочки.</w:t>
      </w:r>
    </w:p>
    <w:p w14:paraId="4F6CB3C2" w14:textId="428F552C" w:rsidR="00C35A94" w:rsidRDefault="00414C97" w:rsidP="00C35A94">
      <w:pPr>
        <w:pStyle w:val="article-renderblock"/>
        <w:shd w:val="clear" w:color="auto" w:fill="FFFFFF"/>
        <w:spacing w:before="0" w:beforeAutospacing="0" w:after="0" w:afterAutospacing="0"/>
        <w:ind w:firstLine="284"/>
        <w:rPr>
          <w:color w:val="000000"/>
        </w:rPr>
      </w:pPr>
      <w:r w:rsidRPr="00414C97">
        <w:rPr>
          <w:color w:val="000000"/>
        </w:rPr>
        <w:t xml:space="preserve"> </w:t>
      </w:r>
      <w:r w:rsidR="00636A5A" w:rsidRPr="00636A5A">
        <w:rPr>
          <w:color w:val="000000"/>
        </w:rPr>
        <w:t xml:space="preserve">Рассказ про принцесс, </w:t>
      </w:r>
      <w:r w:rsidR="00636A5A" w:rsidRPr="00654827">
        <w:t>кареты</w:t>
      </w:r>
      <w:r w:rsidR="00636A5A" w:rsidRPr="00636A5A">
        <w:rPr>
          <w:color w:val="000000"/>
        </w:rPr>
        <w:t>, лошадей и рост достижений на 26 % это сказка для непрофессионалов.</w:t>
      </w:r>
      <w:r w:rsidR="00C35A94">
        <w:rPr>
          <w:color w:val="000000"/>
        </w:rPr>
        <w:t xml:space="preserve"> </w:t>
      </w:r>
      <w:r w:rsidR="00636A5A" w:rsidRPr="00636A5A">
        <w:rPr>
          <w:color w:val="000000"/>
        </w:rPr>
        <w:t>Выше приведены три причины, вызывающие сомнения, что такой эксперимент проводился, что он дал приведённые результаты.</w:t>
      </w:r>
      <w:r w:rsidR="00654827">
        <w:rPr>
          <w:color w:val="000000"/>
        </w:rPr>
        <w:t xml:space="preserve"> </w:t>
      </w:r>
      <w:r w:rsidR="00636A5A" w:rsidRPr="00636A5A">
        <w:rPr>
          <w:color w:val="000000"/>
        </w:rPr>
        <w:t xml:space="preserve">Прежде чем написать несколько книг про обучение детей решению текстовых задач, я глубоко изучил этот вопрос. </w:t>
      </w:r>
    </w:p>
    <w:p w14:paraId="449BD500" w14:textId="0FC350CE" w:rsidR="00C35A94" w:rsidRDefault="00510B19" w:rsidP="00C35A94">
      <w:pPr>
        <w:pStyle w:val="article-renderblock"/>
        <w:shd w:val="clear" w:color="auto" w:fill="FFFFFF"/>
        <w:spacing w:before="0" w:beforeAutospacing="0" w:after="0" w:afterAutospacing="0"/>
        <w:ind w:firstLine="284"/>
        <w:rPr>
          <w:color w:val="000000"/>
        </w:rPr>
      </w:pPr>
      <w:r w:rsidRPr="00C35A94">
        <w:rPr>
          <w:noProof/>
          <w:color w:val="000000"/>
        </w:rPr>
        <w:drawing>
          <wp:anchor distT="0" distB="0" distL="114300" distR="114300" simplePos="0" relativeHeight="251737088" behindDoc="0" locked="0" layoutInCell="1" allowOverlap="1" wp14:anchorId="0FF370F9" wp14:editId="19A04AC2">
            <wp:simplePos x="0" y="0"/>
            <wp:positionH relativeFrom="column">
              <wp:posOffset>844550</wp:posOffset>
            </wp:positionH>
            <wp:positionV relativeFrom="paragraph">
              <wp:posOffset>192594</wp:posOffset>
            </wp:positionV>
            <wp:extent cx="4037330" cy="1511300"/>
            <wp:effectExtent l="0" t="0" r="1270" b="0"/>
            <wp:wrapTopAndBottom/>
            <wp:docPr id="11" name="Рисунок 6">
              <a:extLst xmlns:a="http://schemas.openxmlformats.org/drawingml/2006/main">
                <a:ext uri="{FF2B5EF4-FFF2-40B4-BE49-F238E27FC236}">
                  <a16:creationId xmlns:a16="http://schemas.microsoft.com/office/drawing/2014/main" id="{95B4D33B-B5C0-47B4-A8B9-E97CB071F0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95B4D33B-B5C0-47B4-A8B9-E97CB071F0CB}"/>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4037330" cy="1511300"/>
                    </a:xfrm>
                    <a:prstGeom prst="rect">
                      <a:avLst/>
                    </a:prstGeom>
                  </pic:spPr>
                </pic:pic>
              </a:graphicData>
            </a:graphic>
            <wp14:sizeRelH relativeFrom="page">
              <wp14:pctWidth>0</wp14:pctWidth>
            </wp14:sizeRelH>
            <wp14:sizeRelV relativeFrom="page">
              <wp14:pctHeight>0</wp14:pctHeight>
            </wp14:sizeRelV>
          </wp:anchor>
        </w:drawing>
      </w:r>
    </w:p>
    <w:p w14:paraId="2CA3D25E" w14:textId="41E33393" w:rsidR="00C35A94" w:rsidRDefault="00C35A94" w:rsidP="00C35A94">
      <w:pPr>
        <w:pStyle w:val="article-renderblock"/>
        <w:shd w:val="clear" w:color="auto" w:fill="FFFFFF"/>
        <w:spacing w:before="0" w:beforeAutospacing="0" w:after="0" w:afterAutospacing="0"/>
        <w:ind w:firstLine="284"/>
      </w:pPr>
      <w:r w:rsidRPr="00C35A94">
        <w:t>Известный психолог А.Н. Леонтьев описал похожий случай. Для урока математики учитель тщательно подго</w:t>
      </w:r>
      <w:r w:rsidRPr="00C35A94">
        <w:softHyphen/>
        <w:t>товил таблицы, которые должны были служить пособием при изучении в 1 классе чисел и операций с количества</w:t>
      </w:r>
      <w:r w:rsidRPr="00C35A94">
        <w:softHyphen/>
        <w:t xml:space="preserve">ми в пределах десятка... </w:t>
      </w:r>
      <w:r w:rsidRPr="00C35A94">
        <w:br/>
        <w:t>На одной таб</w:t>
      </w:r>
      <w:r w:rsidRPr="00C35A94">
        <w:softHyphen/>
        <w:t xml:space="preserve">лице были изображены танки и зенитные пушки… (дело происходило в годы Великой Отечественной войны). Алексей Николаевич подробно объяснил, почему </w:t>
      </w:r>
      <w:r w:rsidRPr="00C35A94">
        <w:lastRenderedPageBreak/>
        <w:t>«считать неинтересные карандаши ребенку психологически легче, чем считать интересные танки».</w:t>
      </w:r>
    </w:p>
    <w:p w14:paraId="5FD29EBA" w14:textId="754A47AA" w:rsidR="00C35A94" w:rsidRPr="00872982" w:rsidRDefault="00474BDA" w:rsidP="00C35A94">
      <w:pPr>
        <w:pStyle w:val="article-renderblock"/>
        <w:shd w:val="clear" w:color="auto" w:fill="FFFFFF"/>
        <w:spacing w:before="0" w:beforeAutospacing="0" w:after="0" w:afterAutospacing="0"/>
        <w:ind w:firstLine="284"/>
        <w:rPr>
          <w:sz w:val="22"/>
          <w:szCs w:val="22"/>
        </w:rPr>
      </w:pPr>
      <w:hyperlink r:id="rId58" w:history="1">
        <w:r w:rsidR="00C35A94" w:rsidRPr="00C35A94">
          <w:rPr>
            <w:rStyle w:val="a5"/>
            <w:sz w:val="22"/>
            <w:szCs w:val="22"/>
          </w:rPr>
          <w:t>И.В. Дубровина, Е.Е. Данилова, A.M. Прихожан Психология Учебник для студ. сред. пед. учеб. заведе</w:t>
        </w:r>
        <w:r w:rsidR="00C35A94" w:rsidRPr="00C35A94">
          <w:rPr>
            <w:rStyle w:val="a5"/>
            <w:sz w:val="22"/>
            <w:szCs w:val="22"/>
          </w:rPr>
          <w:softHyphen/>
          <w:t>ний УДК 159.9 (075.32) ББК 883 я 723 Д79 Федеральная целевая программа книгоиздания России (dissers.ru)</w:t>
        </w:r>
      </w:hyperlink>
    </w:p>
    <w:p w14:paraId="6014F796" w14:textId="745E5C25" w:rsidR="001E7AB5" w:rsidRPr="00DC0277" w:rsidRDefault="002863FD" w:rsidP="00C35A94">
      <w:pPr>
        <w:pStyle w:val="article-renderblock"/>
        <w:shd w:val="clear" w:color="auto" w:fill="FFFFFF"/>
        <w:spacing w:before="0" w:beforeAutospacing="0" w:after="0" w:afterAutospacing="0"/>
        <w:ind w:firstLine="284"/>
        <w:rPr>
          <w:color w:val="000000"/>
          <w:shd w:val="clear" w:color="auto" w:fill="FFFFFF"/>
        </w:rPr>
      </w:pPr>
      <w:r w:rsidRPr="006436F0">
        <w:t>Ну а </w:t>
      </w:r>
      <w:r w:rsidRPr="006436F0">
        <w:rPr>
          <w:b/>
          <w:bCs/>
        </w:rPr>
        <w:t xml:space="preserve">эксклюзивный </w:t>
      </w:r>
      <w:proofErr w:type="spellStart"/>
      <w:r w:rsidRPr="006436F0">
        <w:rPr>
          <w:b/>
          <w:bCs/>
        </w:rPr>
        <w:t>бутиковый</w:t>
      </w:r>
      <w:proofErr w:type="spellEnd"/>
      <w:r w:rsidRPr="006436F0">
        <w:rPr>
          <w:b/>
          <w:bCs/>
        </w:rPr>
        <w:t xml:space="preserve"> формат, </w:t>
      </w:r>
      <w:proofErr w:type="spellStart"/>
      <w:r w:rsidRPr="006436F0">
        <w:rPr>
          <w:b/>
          <w:bCs/>
        </w:rPr>
        <w:t>дэйтадривен</w:t>
      </w:r>
      <w:proofErr w:type="spellEnd"/>
      <w:r w:rsidRPr="006436F0">
        <w:rPr>
          <w:b/>
          <w:bCs/>
        </w:rPr>
        <w:t>, </w:t>
      </w:r>
      <w:proofErr w:type="spellStart"/>
      <w:r w:rsidRPr="006436F0">
        <w:rPr>
          <w:b/>
          <w:bCs/>
        </w:rPr>
        <w:t>бигдэйт</w:t>
      </w:r>
      <w:proofErr w:type="spellEnd"/>
      <w:r w:rsidRPr="006436F0">
        <w:t xml:space="preserve"> — это «они </w:t>
      </w:r>
      <w:proofErr w:type="spellStart"/>
      <w:r w:rsidRPr="006436F0">
        <w:t>хочут</w:t>
      </w:r>
      <w:proofErr w:type="spellEnd"/>
      <w:r w:rsidRPr="006436F0">
        <w:t xml:space="preserve"> свою </w:t>
      </w:r>
      <w:r w:rsidRPr="00DC0277">
        <w:rPr>
          <w:color w:val="000000"/>
        </w:rPr>
        <w:t>образованность показать и всегда говорят о непонятном»</w:t>
      </w:r>
      <w:r w:rsidR="00091B23" w:rsidRPr="00DC0277">
        <w:rPr>
          <w:color w:val="000000"/>
        </w:rPr>
        <w:t>. Так сказала бы Дашенька</w:t>
      </w:r>
      <w:r w:rsidRPr="00DC0277">
        <w:rPr>
          <w:color w:val="000000"/>
        </w:rPr>
        <w:t xml:space="preserve"> </w:t>
      </w:r>
      <w:r w:rsidR="00E55251" w:rsidRPr="00DC0277">
        <w:rPr>
          <w:color w:val="000000"/>
        </w:rPr>
        <w:t>из</w:t>
      </w:r>
      <w:r w:rsidRPr="00DC0277">
        <w:rPr>
          <w:color w:val="000000"/>
        </w:rPr>
        <w:t xml:space="preserve"> «Свадьб</w:t>
      </w:r>
      <w:r w:rsidR="00E55251" w:rsidRPr="00DC0277">
        <w:rPr>
          <w:color w:val="000000"/>
        </w:rPr>
        <w:t>ы</w:t>
      </w:r>
      <w:r w:rsidRPr="00DC0277">
        <w:rPr>
          <w:color w:val="000000"/>
        </w:rPr>
        <w:t>»</w:t>
      </w:r>
      <w:r w:rsidR="00E55251" w:rsidRPr="00DC0277">
        <w:rPr>
          <w:color w:val="000000"/>
        </w:rPr>
        <w:t xml:space="preserve"> А.П. Чехова</w:t>
      </w:r>
      <w:r w:rsidRPr="00DC0277">
        <w:rPr>
          <w:color w:val="000000"/>
        </w:rPr>
        <w:t>.</w:t>
      </w:r>
      <w:r w:rsidR="00E55251" w:rsidRPr="00DC0277">
        <w:rPr>
          <w:color w:val="000000"/>
        </w:rPr>
        <w:t xml:space="preserve"> </w:t>
      </w:r>
    </w:p>
    <w:p w14:paraId="243D7F48" w14:textId="12034645" w:rsidR="002863FD" w:rsidRPr="00DC0277" w:rsidRDefault="002863FD" w:rsidP="00DC0277">
      <w:pPr>
        <w:pStyle w:val="article-renderblock"/>
        <w:shd w:val="clear" w:color="auto" w:fill="FFFFFF"/>
        <w:spacing w:before="0" w:beforeAutospacing="0" w:after="0" w:afterAutospacing="0"/>
        <w:ind w:firstLine="284"/>
        <w:rPr>
          <w:color w:val="000000"/>
        </w:rPr>
      </w:pPr>
      <w:r w:rsidRPr="00DC0277">
        <w:rPr>
          <w:color w:val="000000"/>
        </w:rPr>
        <w:t>Итак, нам строят сословное образование с отбором по способностям. Догадайтесь, у кого они окажутся выше, если учесть, что инструмент подсчёта находится «у кого надо», да и возможности обучить выше у богатых.</w:t>
      </w:r>
    </w:p>
    <w:p w14:paraId="1701ABA1" w14:textId="1BB767E0" w:rsidR="005E568E" w:rsidRPr="00DC0277" w:rsidRDefault="00433BC0" w:rsidP="00DC0277">
      <w:pPr>
        <w:pStyle w:val="article-renderblock"/>
        <w:shd w:val="clear" w:color="auto" w:fill="FFFFFF"/>
        <w:spacing w:before="0" w:beforeAutospacing="0" w:after="0" w:afterAutospacing="0"/>
        <w:ind w:firstLine="284"/>
        <w:rPr>
          <w:color w:val="000000"/>
        </w:rPr>
      </w:pPr>
      <w:r>
        <w:rPr>
          <w:color w:val="000000"/>
        </w:rPr>
        <w:t>Б</w:t>
      </w:r>
      <w:r w:rsidR="002863FD" w:rsidRPr="00DC0277">
        <w:rPr>
          <w:color w:val="000000"/>
        </w:rPr>
        <w:t>удущее высшее сословие</w:t>
      </w:r>
      <w:r>
        <w:rPr>
          <w:color w:val="000000"/>
        </w:rPr>
        <w:t xml:space="preserve"> </w:t>
      </w:r>
      <w:r w:rsidR="002863FD" w:rsidRPr="00DC0277">
        <w:rPr>
          <w:color w:val="000000"/>
        </w:rPr>
        <w:t xml:space="preserve">будут учить учителя, а остальных, обречённых в будущем обслуживать высшее сословие, будут учить преимущественно в сети. </w:t>
      </w:r>
      <w:r>
        <w:rPr>
          <w:color w:val="000000"/>
        </w:rPr>
        <w:t xml:space="preserve">Разве есть уверенность, что </w:t>
      </w:r>
      <w:r w:rsidRPr="00DC0277">
        <w:rPr>
          <w:color w:val="000000"/>
        </w:rPr>
        <w:t>новый Миша Ломоносов</w:t>
      </w:r>
      <w:r>
        <w:rPr>
          <w:color w:val="000000"/>
        </w:rPr>
        <w:t xml:space="preserve"> </w:t>
      </w:r>
      <w:r w:rsidR="00575B97" w:rsidRPr="00575B97">
        <w:rPr>
          <w:color w:val="000000"/>
        </w:rPr>
        <w:t>будет обучаться у учителя, а не у тьютора?</w:t>
      </w:r>
      <w:r w:rsidR="00E57AB3" w:rsidRPr="00DC0277">
        <w:rPr>
          <w:color w:val="000000"/>
        </w:rPr>
        <w:t xml:space="preserve"> </w:t>
      </w:r>
    </w:p>
    <w:p w14:paraId="6648ADBE" w14:textId="349FF67B" w:rsidR="002863FD" w:rsidRPr="00DC0277" w:rsidRDefault="003F6F81" w:rsidP="00DC0277">
      <w:pPr>
        <w:pStyle w:val="article-renderblock"/>
        <w:shd w:val="clear" w:color="auto" w:fill="FFFFFF"/>
        <w:spacing w:before="0" w:beforeAutospacing="0" w:after="0" w:afterAutospacing="0"/>
        <w:ind w:firstLine="284"/>
        <w:rPr>
          <w:color w:val="000000"/>
        </w:rPr>
      </w:pPr>
      <w:r>
        <w:rPr>
          <w:color w:val="000000"/>
        </w:rPr>
        <w:t>Б</w:t>
      </w:r>
      <w:r w:rsidR="00E57AB3" w:rsidRPr="00DC0277">
        <w:rPr>
          <w:color w:val="000000"/>
        </w:rPr>
        <w:t xml:space="preserve">ольшинство учащихся </w:t>
      </w:r>
      <w:r>
        <w:rPr>
          <w:color w:val="000000"/>
        </w:rPr>
        <w:t xml:space="preserve">планируют </w:t>
      </w:r>
      <w:r w:rsidR="00E57AB3" w:rsidRPr="00DC0277">
        <w:rPr>
          <w:color w:val="000000"/>
        </w:rPr>
        <w:t>лиш</w:t>
      </w:r>
      <w:r>
        <w:rPr>
          <w:color w:val="000000"/>
        </w:rPr>
        <w:t>и</w:t>
      </w:r>
      <w:r w:rsidR="00E57AB3" w:rsidRPr="00DC0277">
        <w:rPr>
          <w:color w:val="000000"/>
        </w:rPr>
        <w:t>т</w:t>
      </w:r>
      <w:r>
        <w:rPr>
          <w:color w:val="000000"/>
        </w:rPr>
        <w:t>ь</w:t>
      </w:r>
      <w:r w:rsidR="00E57AB3" w:rsidRPr="00DC0277">
        <w:rPr>
          <w:color w:val="000000"/>
        </w:rPr>
        <w:t xml:space="preserve"> равного доступа к образованию, </w:t>
      </w:r>
      <w:r>
        <w:rPr>
          <w:color w:val="000000"/>
        </w:rPr>
        <w:t>тем самым</w:t>
      </w:r>
      <w:r w:rsidRPr="00DC0277">
        <w:rPr>
          <w:color w:val="000000"/>
        </w:rPr>
        <w:t xml:space="preserve"> </w:t>
      </w:r>
      <w:proofErr w:type="spellStart"/>
      <w:r w:rsidRPr="00DC0277">
        <w:rPr>
          <w:color w:val="000000"/>
        </w:rPr>
        <w:t>цифровизат</w:t>
      </w:r>
      <w:r w:rsidR="0072305F">
        <w:rPr>
          <w:color w:val="000000"/>
        </w:rPr>
        <w:t>ор</w:t>
      </w:r>
      <w:r>
        <w:rPr>
          <w:color w:val="000000"/>
        </w:rPr>
        <w:t>ы</w:t>
      </w:r>
      <w:proofErr w:type="spellEnd"/>
      <w:r>
        <w:rPr>
          <w:color w:val="000000"/>
        </w:rPr>
        <w:t xml:space="preserve"> </w:t>
      </w:r>
      <w:r w:rsidR="002863FD" w:rsidRPr="00DC0277">
        <w:rPr>
          <w:color w:val="000000"/>
        </w:rPr>
        <w:t>наруш</w:t>
      </w:r>
      <w:r w:rsidR="00E57AB3" w:rsidRPr="00DC0277">
        <w:rPr>
          <w:color w:val="000000"/>
        </w:rPr>
        <w:t>ают</w:t>
      </w:r>
      <w:r w:rsidR="002863FD" w:rsidRPr="00DC0277">
        <w:rPr>
          <w:color w:val="000000"/>
        </w:rPr>
        <w:t xml:space="preserve"> Конституции РФ</w:t>
      </w:r>
      <w:r>
        <w:rPr>
          <w:color w:val="000000"/>
        </w:rPr>
        <w:t xml:space="preserve">. Их это </w:t>
      </w:r>
      <w:r w:rsidR="002863FD" w:rsidRPr="00DC0277">
        <w:rPr>
          <w:color w:val="000000"/>
        </w:rPr>
        <w:t>не волнует</w:t>
      </w:r>
      <w:r w:rsidR="00E57AB3" w:rsidRPr="00DC0277">
        <w:rPr>
          <w:color w:val="000000"/>
        </w:rPr>
        <w:t xml:space="preserve">, а дать </w:t>
      </w:r>
      <w:r>
        <w:rPr>
          <w:color w:val="000000"/>
        </w:rPr>
        <w:t xml:space="preserve">им </w:t>
      </w:r>
      <w:r w:rsidR="00E57AB3" w:rsidRPr="00DC0277">
        <w:rPr>
          <w:color w:val="000000"/>
        </w:rPr>
        <w:t>по рукам некому</w:t>
      </w:r>
      <w:r w:rsidR="002863FD" w:rsidRPr="00DC0277">
        <w:rPr>
          <w:color w:val="000000"/>
        </w:rPr>
        <w:t>.</w:t>
      </w:r>
    </w:p>
    <w:p w14:paraId="23BA79EF" w14:textId="0E8CAEF8" w:rsidR="00E57AB3" w:rsidRPr="0072305F" w:rsidRDefault="00BC59C2" w:rsidP="00DC0277">
      <w:pPr>
        <w:pStyle w:val="a3"/>
        <w:shd w:val="clear" w:color="auto" w:fill="FFFFFF"/>
        <w:spacing w:before="0" w:beforeAutospacing="0" w:after="0" w:afterAutospacing="0"/>
        <w:ind w:firstLine="284"/>
      </w:pPr>
      <w:r w:rsidRPr="00DC0277">
        <w:rPr>
          <w:noProof/>
        </w:rPr>
        <w:drawing>
          <wp:anchor distT="0" distB="0" distL="114300" distR="114300" simplePos="0" relativeHeight="251676672" behindDoc="0" locked="0" layoutInCell="1" allowOverlap="1" wp14:anchorId="2BA63A22" wp14:editId="7D1D1725">
            <wp:simplePos x="0" y="0"/>
            <wp:positionH relativeFrom="column">
              <wp:posOffset>1075055</wp:posOffset>
            </wp:positionH>
            <wp:positionV relativeFrom="paragraph">
              <wp:posOffset>815340</wp:posOffset>
            </wp:positionV>
            <wp:extent cx="2302510" cy="1723390"/>
            <wp:effectExtent l="0" t="0" r="254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251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AB3" w:rsidRPr="00DC0277">
        <w:rPr>
          <w:color w:val="000000"/>
        </w:rPr>
        <w:t xml:space="preserve">Не лишне напомнить ещё об одном откровении Германа Грефа </w:t>
      </w:r>
      <w:r w:rsidR="005E568E" w:rsidRPr="00DC0277">
        <w:rPr>
          <w:color w:val="000000"/>
        </w:rPr>
        <w:t xml:space="preserve">на </w:t>
      </w:r>
      <w:r w:rsidR="00E57AB3" w:rsidRPr="00DC0277">
        <w:rPr>
          <w:color w:val="000000"/>
        </w:rPr>
        <w:t xml:space="preserve">Петербургском форуме, за которое мы должны быть </w:t>
      </w:r>
      <w:r w:rsidR="005E568E" w:rsidRPr="00DC0277">
        <w:rPr>
          <w:color w:val="000000"/>
        </w:rPr>
        <w:t>ему</w:t>
      </w:r>
      <w:r w:rsidR="00E57AB3" w:rsidRPr="00DC0277">
        <w:rPr>
          <w:color w:val="000000"/>
        </w:rPr>
        <w:t xml:space="preserve"> благодарны. Это выбор лица молодёжи на </w:t>
      </w:r>
      <w:r w:rsidR="003E4736" w:rsidRPr="00DC0277">
        <w:rPr>
          <w:color w:val="000000"/>
        </w:rPr>
        <w:t xml:space="preserve">форуме. </w:t>
      </w:r>
      <w:r w:rsidR="00E57AB3" w:rsidRPr="00DC0277">
        <w:rPr>
          <w:color w:val="000000"/>
        </w:rPr>
        <w:t>Наберите в Яндексе «Даня</w:t>
      </w:r>
      <w:r w:rsidR="00E57AB3" w:rsidRPr="0072305F">
        <w:t xml:space="preserve">», </w:t>
      </w:r>
      <w:r w:rsidR="005E568E" w:rsidRPr="0072305F">
        <w:t>получите</w:t>
      </w:r>
      <w:r w:rsidR="003E4736" w:rsidRPr="0072305F">
        <w:t>:</w:t>
      </w:r>
      <w:r w:rsidR="00E57AB3" w:rsidRPr="0072305F">
        <w:t xml:space="preserve"> Даня </w:t>
      </w:r>
      <w:proofErr w:type="spellStart"/>
      <w:r w:rsidR="00E57AB3" w:rsidRPr="0072305F">
        <w:t>Мило́хин</w:t>
      </w:r>
      <w:proofErr w:type="spellEnd"/>
      <w:r w:rsidR="003E4736" w:rsidRPr="0072305F">
        <w:t xml:space="preserve"> (2001)</w:t>
      </w:r>
      <w:r w:rsidR="00E57AB3" w:rsidRPr="0072305F">
        <w:t> — российский </w:t>
      </w:r>
      <w:proofErr w:type="spellStart"/>
      <w:r w:rsidR="008B4EED">
        <w:fldChar w:fldCharType="begin"/>
      </w:r>
      <w:r w:rsidR="008B4EED">
        <w:instrText xml:space="preserve"> HYPERLINK "https://ru.wikipedia.org/wiki/TikTok" \o "TikTok" </w:instrText>
      </w:r>
      <w:r w:rsidR="008B4EED">
        <w:fldChar w:fldCharType="separate"/>
      </w:r>
      <w:r w:rsidR="00E57AB3" w:rsidRPr="0072305F">
        <w:t>тиктокер</w:t>
      </w:r>
      <w:proofErr w:type="spellEnd"/>
      <w:r w:rsidR="008B4EED">
        <w:fldChar w:fldCharType="end"/>
      </w:r>
      <w:r w:rsidR="00E57AB3" w:rsidRPr="0072305F">
        <w:t>, </w:t>
      </w:r>
      <w:hyperlink r:id="rId60" w:tooltip="Рэп" w:history="1">
        <w:r w:rsidR="00E57AB3" w:rsidRPr="0072305F">
          <w:t>рэп</w:t>
        </w:r>
      </w:hyperlink>
      <w:r w:rsidR="00E57AB3" w:rsidRPr="0072305F">
        <w:t>-исполнитель и </w:t>
      </w:r>
      <w:hyperlink r:id="rId61" w:tooltip="Музыкант" w:history="1">
        <w:r w:rsidR="00E57AB3" w:rsidRPr="0072305F">
          <w:t>музыкант</w:t>
        </w:r>
      </w:hyperlink>
      <w:r w:rsidR="00E57AB3" w:rsidRPr="0072305F">
        <w:t>.</w:t>
      </w:r>
      <w:r w:rsidR="003E4736" w:rsidRPr="0072305F">
        <w:t xml:space="preserve"> Вот он образец для молодёжи.</w:t>
      </w:r>
    </w:p>
    <w:p w14:paraId="1A5C7C07" w14:textId="7AE9494C" w:rsidR="003E4736" w:rsidRPr="00DC0277" w:rsidRDefault="003E4736" w:rsidP="00DC0277">
      <w:pPr>
        <w:pStyle w:val="article-renderblock"/>
        <w:shd w:val="clear" w:color="auto" w:fill="FFFFFF"/>
        <w:spacing w:before="0" w:beforeAutospacing="0" w:after="0" w:afterAutospacing="0"/>
        <w:ind w:firstLine="284"/>
        <w:rPr>
          <w:color w:val="000000"/>
        </w:rPr>
      </w:pPr>
      <w:r w:rsidRPr="0072305F">
        <w:t xml:space="preserve">Кроме </w:t>
      </w:r>
      <w:proofErr w:type="spellStart"/>
      <w:r w:rsidR="0072305F" w:rsidRPr="0072305F">
        <w:t>трансгендерных</w:t>
      </w:r>
      <w:proofErr w:type="spellEnd"/>
      <w:r w:rsidRPr="0072305F">
        <w:t xml:space="preserve"> нарядов </w:t>
      </w:r>
      <w:proofErr w:type="spellStart"/>
      <w:r w:rsidRPr="0072305F">
        <w:t>Милохин</w:t>
      </w:r>
      <w:proofErr w:type="spellEnd"/>
      <w:r w:rsidRPr="0072305F">
        <w:t xml:space="preserve"> известен </w:t>
      </w:r>
      <w:r w:rsidRPr="00DC0277">
        <w:rPr>
          <w:color w:val="000000"/>
        </w:rPr>
        <w:t xml:space="preserve">и своими высказываниями. В рамках Петербургского международного экономического форума </w:t>
      </w:r>
      <w:r w:rsidR="00166070" w:rsidRPr="00DC0277">
        <w:rPr>
          <w:color w:val="000000"/>
        </w:rPr>
        <w:t>он</w:t>
      </w:r>
      <w:r w:rsidRPr="00DC0277">
        <w:rPr>
          <w:color w:val="000000"/>
        </w:rPr>
        <w:t> </w:t>
      </w:r>
      <w:hyperlink r:id="rId62" w:tgtFrame="_blank" w:history="1">
        <w:r w:rsidRPr="00DC0277">
          <w:rPr>
            <w:rStyle w:val="a5"/>
            <w:color w:val="0077FF"/>
          </w:rPr>
          <w:t>заявил</w:t>
        </w:r>
      </w:hyperlink>
      <w:r w:rsidRPr="00DC0277">
        <w:rPr>
          <w:color w:val="000000"/>
        </w:rPr>
        <w:t xml:space="preserve">, что </w:t>
      </w:r>
      <w:r w:rsidRPr="00DC0277">
        <w:rPr>
          <w:b/>
          <w:bCs/>
          <w:color w:val="000000"/>
        </w:rPr>
        <w:t>артисты не нуждаются в мозге</w:t>
      </w:r>
      <w:r w:rsidRPr="00DC0277">
        <w:rPr>
          <w:color w:val="000000"/>
        </w:rPr>
        <w:t>, поскольку творчество больше связано с чувствами.</w:t>
      </w:r>
    </w:p>
    <w:p w14:paraId="690EE9C3" w14:textId="0AFF10BB" w:rsidR="003E4736" w:rsidRPr="00DC0277" w:rsidRDefault="00474BDA" w:rsidP="00DC0277">
      <w:pPr>
        <w:pStyle w:val="article-renderblock"/>
        <w:shd w:val="clear" w:color="auto" w:fill="FFFFFF"/>
        <w:spacing w:before="0" w:beforeAutospacing="0" w:after="0" w:afterAutospacing="0"/>
        <w:ind w:firstLine="284"/>
        <w:rPr>
          <w:color w:val="000000"/>
        </w:rPr>
      </w:pPr>
      <w:hyperlink r:id="rId63" w:tgtFrame="_blank" w:history="1">
        <w:r w:rsidR="003E4736" w:rsidRPr="00DC0277">
          <w:rPr>
            <w:rStyle w:val="a5"/>
            <w:color w:val="0077FF"/>
          </w:rPr>
          <w:t>https://riafan.ru/1459378-bloger-danya-milohin-poyavilsya-na-premii-muz-tv-v-polovine-platya-princessy?utm_source=yxnews&amp;utm_medium=desktop</w:t>
        </w:r>
      </w:hyperlink>
    </w:p>
    <w:p w14:paraId="7C2ADA24" w14:textId="26B1B1F9" w:rsidR="003E4736" w:rsidRPr="00DC0277" w:rsidRDefault="003E4736" w:rsidP="00DC0277">
      <w:pPr>
        <w:pStyle w:val="article-renderblock"/>
        <w:shd w:val="clear" w:color="auto" w:fill="FFFFFF"/>
        <w:spacing w:before="0" w:beforeAutospacing="0" w:after="0" w:afterAutospacing="0"/>
        <w:ind w:firstLine="284"/>
        <w:rPr>
          <w:color w:val="000000"/>
        </w:rPr>
      </w:pPr>
      <w:r w:rsidRPr="00DC0277">
        <w:rPr>
          <w:color w:val="000000"/>
        </w:rPr>
        <w:t>Уж не «реформаторы» ли образования его научили? По ним знания не нужны, нужны навыки, «тупая» память не нужна</w:t>
      </w:r>
      <w:r w:rsidR="003F6F81">
        <w:rPr>
          <w:color w:val="000000"/>
        </w:rPr>
        <w:t>…</w:t>
      </w:r>
      <w:r w:rsidRPr="00DC0277">
        <w:rPr>
          <w:color w:val="000000"/>
        </w:rPr>
        <w:t xml:space="preserve"> </w:t>
      </w:r>
      <w:r w:rsidR="003F6F81">
        <w:rPr>
          <w:color w:val="000000"/>
        </w:rPr>
        <w:t>Т</w:t>
      </w:r>
      <w:r w:rsidRPr="00DC0277">
        <w:rPr>
          <w:color w:val="000000"/>
        </w:rPr>
        <w:t>еперь некоторым и мозг не нужен...</w:t>
      </w:r>
    </w:p>
    <w:p w14:paraId="6333003F" w14:textId="77777777" w:rsidR="0072305F" w:rsidRDefault="00AF2C96" w:rsidP="00DC0277">
      <w:pPr>
        <w:pStyle w:val="article-renderblock"/>
        <w:shd w:val="clear" w:color="auto" w:fill="FFFFFF"/>
        <w:spacing w:before="0" w:beforeAutospacing="0" w:after="0" w:afterAutospacing="0"/>
        <w:ind w:firstLine="284"/>
        <w:rPr>
          <w:color w:val="313131"/>
        </w:rPr>
      </w:pPr>
      <w:r w:rsidRPr="00DC0277">
        <w:rPr>
          <w:color w:val="000000"/>
        </w:rPr>
        <w:t>«</w:t>
      </w:r>
      <w:r w:rsidRPr="00DC0277">
        <w:rPr>
          <w:color w:val="222222"/>
        </w:rPr>
        <w:t xml:space="preserve">Он [Даня] со своим другом раньше изображали пару, а может, и не изображали, а теперь он пропагандирует новую трендовую </w:t>
      </w:r>
      <w:proofErr w:type="spellStart"/>
      <w:r w:rsidRPr="00DC0277">
        <w:rPr>
          <w:color w:val="222222"/>
        </w:rPr>
        <w:t>трансгендерную</w:t>
      </w:r>
      <w:proofErr w:type="spellEnd"/>
      <w:r w:rsidRPr="00DC0277">
        <w:rPr>
          <w:color w:val="222222"/>
        </w:rPr>
        <w:t xml:space="preserve"> тему, называя себя то Даней то </w:t>
      </w:r>
      <w:proofErr w:type="spellStart"/>
      <w:r w:rsidRPr="00DC0277">
        <w:rPr>
          <w:color w:val="222222"/>
        </w:rPr>
        <w:t>Даниэлой</w:t>
      </w:r>
      <w:proofErr w:type="spellEnd"/>
      <w:r w:rsidRPr="00DC0277">
        <w:rPr>
          <w:color w:val="222222"/>
        </w:rPr>
        <w:t xml:space="preserve">. А вот такую мысль он недавно изрек: </w:t>
      </w:r>
      <w:r w:rsidRPr="00DC0277">
        <w:rPr>
          <w:color w:val="313131"/>
        </w:rPr>
        <w:t>«Я умру в 23 — уверен. Считаю, что существует перерождение душ, что из одного тела мы сразу переходим в другое. Поэтому, если хайп закончится, если я пойму, что профукал свой успех, то просто застрелюсь и перезапущу всё заново».</w:t>
      </w:r>
      <w:r w:rsidR="0072305F">
        <w:rPr>
          <w:color w:val="313131"/>
        </w:rPr>
        <w:t xml:space="preserve"> </w:t>
      </w:r>
    </w:p>
    <w:p w14:paraId="0A2B775F" w14:textId="369D616E" w:rsidR="00AF2C96" w:rsidRPr="00DC0277" w:rsidRDefault="0072305F" w:rsidP="00DC0277">
      <w:pPr>
        <w:pStyle w:val="article-renderblock"/>
        <w:shd w:val="clear" w:color="auto" w:fill="FFFFFF"/>
        <w:spacing w:before="0" w:beforeAutospacing="0" w:after="0" w:afterAutospacing="0"/>
        <w:ind w:firstLine="284"/>
      </w:pPr>
      <w:r>
        <w:rPr>
          <w:color w:val="313131"/>
        </w:rPr>
        <w:t xml:space="preserve">Рекомендую: </w:t>
      </w:r>
      <w:hyperlink r:id="rId64" w:history="1">
        <w:r w:rsidR="00AF2C96" w:rsidRPr="00DC0277">
          <w:rPr>
            <w:rStyle w:val="a5"/>
          </w:rPr>
          <w:t>Почему Министерство просвещения рекламирует «</w:t>
        </w:r>
        <w:proofErr w:type="spellStart"/>
        <w:r w:rsidR="00AF2C96" w:rsidRPr="00DC0277">
          <w:rPr>
            <w:rStyle w:val="a5"/>
          </w:rPr>
          <w:t>ТикТок</w:t>
        </w:r>
        <w:proofErr w:type="spellEnd"/>
        <w:r w:rsidR="00AF2C96" w:rsidRPr="00DC0277">
          <w:rPr>
            <w:rStyle w:val="a5"/>
          </w:rPr>
          <w:t>»? - ИА REX (iarex.ru)</w:t>
        </w:r>
      </w:hyperlink>
    </w:p>
    <w:p w14:paraId="12FFA465" w14:textId="2EAEE830" w:rsidR="003E4736" w:rsidRPr="00DC0277" w:rsidRDefault="003E4736" w:rsidP="00DC0277">
      <w:pPr>
        <w:pStyle w:val="article-renderblock"/>
        <w:shd w:val="clear" w:color="auto" w:fill="FFFFFF"/>
        <w:spacing w:before="0" w:beforeAutospacing="0" w:after="0" w:afterAutospacing="0"/>
        <w:ind w:firstLine="284"/>
        <w:rPr>
          <w:color w:val="000000"/>
        </w:rPr>
      </w:pPr>
      <w:r w:rsidRPr="00DC0277">
        <w:rPr>
          <w:color w:val="000000"/>
        </w:rPr>
        <w:t>Меня не удивляет, что есть люди, не нуждающиеся в мозге — привет школе, где более 20 лет воспитание и идеология были под запретом, где работает заложенная во ФГОС установка на понижение</w:t>
      </w:r>
      <w:r w:rsidR="00AF2C96" w:rsidRPr="00DC0277">
        <w:rPr>
          <w:color w:val="000000"/>
        </w:rPr>
        <w:t xml:space="preserve"> интеллектуального уровня</w:t>
      </w:r>
      <w:r w:rsidRPr="00DC0277">
        <w:rPr>
          <w:color w:val="000000"/>
        </w:rPr>
        <w:t xml:space="preserve"> молодёжи. </w:t>
      </w:r>
    </w:p>
    <w:p w14:paraId="58C939D3" w14:textId="3A60E969" w:rsidR="00D83804" w:rsidRPr="00DC0277" w:rsidRDefault="003E4736" w:rsidP="00DC0277">
      <w:pPr>
        <w:pStyle w:val="article-renderblock"/>
        <w:shd w:val="clear" w:color="auto" w:fill="FFFFFF"/>
        <w:spacing w:before="0" w:beforeAutospacing="0" w:after="0" w:afterAutospacing="0"/>
        <w:ind w:firstLine="284"/>
        <w:rPr>
          <w:color w:val="000000"/>
        </w:rPr>
      </w:pPr>
      <w:r w:rsidRPr="00DC0277">
        <w:rPr>
          <w:color w:val="000000"/>
        </w:rPr>
        <w:t xml:space="preserve">Меня </w:t>
      </w:r>
      <w:r w:rsidR="00AF2C96" w:rsidRPr="00DC0277">
        <w:rPr>
          <w:color w:val="000000"/>
        </w:rPr>
        <w:t xml:space="preserve">не </w:t>
      </w:r>
      <w:r w:rsidRPr="00DC0277">
        <w:rPr>
          <w:color w:val="000000"/>
        </w:rPr>
        <w:t>удивляет</w:t>
      </w:r>
      <w:r w:rsidR="00AF2C96" w:rsidRPr="00DC0277">
        <w:rPr>
          <w:color w:val="000000"/>
        </w:rPr>
        <w:t xml:space="preserve"> выбор Грефа</w:t>
      </w:r>
      <w:r w:rsidR="003F6F81">
        <w:rPr>
          <w:color w:val="000000"/>
        </w:rPr>
        <w:t xml:space="preserve"> —</w:t>
      </w:r>
      <w:r w:rsidR="0072305F">
        <w:rPr>
          <w:color w:val="000000"/>
        </w:rPr>
        <w:t xml:space="preserve"> </w:t>
      </w:r>
      <w:r w:rsidR="0072305F" w:rsidRPr="0072305F">
        <w:rPr>
          <w:color w:val="000000"/>
        </w:rPr>
        <w:t>ещё раз спасибо ему за откровенность.</w:t>
      </w:r>
      <w:r w:rsidRPr="00DC0277">
        <w:rPr>
          <w:color w:val="000000"/>
        </w:rPr>
        <w:t xml:space="preserve"> </w:t>
      </w:r>
      <w:r w:rsidR="00AF2C96" w:rsidRPr="00DC0277">
        <w:rPr>
          <w:color w:val="000000"/>
        </w:rPr>
        <w:t>Он</w:t>
      </w:r>
      <w:r w:rsidRPr="00DC0277">
        <w:rPr>
          <w:color w:val="000000"/>
        </w:rPr>
        <w:t xml:space="preserve"> хочет заработать на взращивании таких милых деток</w:t>
      </w:r>
      <w:r w:rsidR="00994709" w:rsidRPr="00DC0277">
        <w:rPr>
          <w:color w:val="000000"/>
        </w:rPr>
        <w:t xml:space="preserve"> с</w:t>
      </w:r>
      <w:r w:rsidR="003F6F81">
        <w:rPr>
          <w:color w:val="000000"/>
        </w:rPr>
        <w:t xml:space="preserve"> </w:t>
      </w:r>
      <w:proofErr w:type="spellStart"/>
      <w:r w:rsidR="00994709" w:rsidRPr="00DC0277">
        <w:rPr>
          <w:color w:val="000000"/>
        </w:rPr>
        <w:t>трансгендерными</w:t>
      </w:r>
      <w:proofErr w:type="spellEnd"/>
      <w:r w:rsidR="00994709" w:rsidRPr="00DC0277">
        <w:rPr>
          <w:color w:val="000000"/>
        </w:rPr>
        <w:t xml:space="preserve"> и суицидными наклонностями. Но меня удивляет отсутствие реакции Министерства просвещения, </w:t>
      </w:r>
      <w:r w:rsidR="00994709" w:rsidRPr="00DC0277">
        <w:rPr>
          <w:color w:val="000000"/>
        </w:rPr>
        <w:lastRenderedPageBreak/>
        <w:t xml:space="preserve">Правительства </w:t>
      </w:r>
      <w:r w:rsidR="003F6F81">
        <w:rPr>
          <w:color w:val="000000"/>
        </w:rPr>
        <w:t>и</w:t>
      </w:r>
      <w:r w:rsidR="00994709" w:rsidRPr="00DC0277">
        <w:rPr>
          <w:color w:val="000000"/>
        </w:rPr>
        <w:t xml:space="preserve"> Президента России на очевидный</w:t>
      </w:r>
      <w:r w:rsidRPr="00DC0277">
        <w:rPr>
          <w:color w:val="000000"/>
        </w:rPr>
        <w:t xml:space="preserve"> </w:t>
      </w:r>
      <w:r w:rsidRPr="00DC0277">
        <w:rPr>
          <w:b/>
          <w:bCs/>
          <w:color w:val="000000"/>
        </w:rPr>
        <w:t>акт ментальной войны против России</w:t>
      </w:r>
      <w:r w:rsidR="003F6F81">
        <w:rPr>
          <w:color w:val="000000"/>
        </w:rPr>
        <w:t>, п</w:t>
      </w:r>
      <w:r w:rsidRPr="00DC0277">
        <w:rPr>
          <w:color w:val="000000"/>
        </w:rPr>
        <w:t>ротив её будущего</w:t>
      </w:r>
      <w:r w:rsidR="00994709" w:rsidRPr="00DC0277">
        <w:rPr>
          <w:color w:val="000000"/>
        </w:rPr>
        <w:t>.</w:t>
      </w:r>
      <w:r w:rsidR="00166070" w:rsidRPr="00DC0277">
        <w:rPr>
          <w:color w:val="000000"/>
        </w:rPr>
        <w:t xml:space="preserve"> </w:t>
      </w:r>
      <w:r w:rsidR="003F6F81">
        <w:rPr>
          <w:color w:val="000000"/>
        </w:rPr>
        <w:t xml:space="preserve">Своим выбором лица молодёжи </w:t>
      </w:r>
      <w:proofErr w:type="spellStart"/>
      <w:r w:rsidR="00166070" w:rsidRPr="00DC0277">
        <w:rPr>
          <w:color w:val="000000"/>
        </w:rPr>
        <w:t>Сбер</w:t>
      </w:r>
      <w:proofErr w:type="spellEnd"/>
      <w:r w:rsidR="00166070" w:rsidRPr="00DC0277">
        <w:rPr>
          <w:color w:val="000000"/>
        </w:rPr>
        <w:t xml:space="preserve"> </w:t>
      </w:r>
      <w:r w:rsidR="00994709" w:rsidRPr="00DC0277">
        <w:rPr>
          <w:color w:val="000000"/>
        </w:rPr>
        <w:t>и Греф</w:t>
      </w:r>
      <w:r w:rsidR="003F6F81">
        <w:rPr>
          <w:color w:val="000000"/>
        </w:rPr>
        <w:t xml:space="preserve"> доказали, что их </w:t>
      </w:r>
      <w:proofErr w:type="gramStart"/>
      <w:r w:rsidR="003F6F81">
        <w:rPr>
          <w:color w:val="000000"/>
        </w:rPr>
        <w:t xml:space="preserve">нельзя </w:t>
      </w:r>
      <w:r w:rsidR="00994709" w:rsidRPr="00DC0277">
        <w:rPr>
          <w:color w:val="000000"/>
        </w:rPr>
        <w:t xml:space="preserve"> </w:t>
      </w:r>
      <w:r w:rsidR="00166070" w:rsidRPr="00DC0277">
        <w:rPr>
          <w:color w:val="000000"/>
        </w:rPr>
        <w:t>под</w:t>
      </w:r>
      <w:r w:rsidR="003F6F81">
        <w:rPr>
          <w:color w:val="000000"/>
        </w:rPr>
        <w:t>пуска</w:t>
      </w:r>
      <w:r w:rsidR="00166070" w:rsidRPr="00DC0277">
        <w:rPr>
          <w:color w:val="000000"/>
        </w:rPr>
        <w:t>ть</w:t>
      </w:r>
      <w:proofErr w:type="gramEnd"/>
      <w:r w:rsidR="00166070" w:rsidRPr="00DC0277">
        <w:rPr>
          <w:color w:val="000000"/>
        </w:rPr>
        <w:t xml:space="preserve"> к образованию</w:t>
      </w:r>
      <w:r w:rsidR="00032B64">
        <w:rPr>
          <w:color w:val="000000"/>
        </w:rPr>
        <w:t xml:space="preserve"> и </w:t>
      </w:r>
      <w:r w:rsidR="00032B64" w:rsidRPr="00DC0277">
        <w:rPr>
          <w:color w:val="000000"/>
        </w:rPr>
        <w:t>на пушечный выстрел</w:t>
      </w:r>
      <w:r w:rsidR="00032B64">
        <w:rPr>
          <w:color w:val="000000"/>
        </w:rPr>
        <w:t>.</w:t>
      </w:r>
    </w:p>
    <w:p w14:paraId="3AD80579" w14:textId="38D63D67" w:rsidR="00D83804" w:rsidRPr="00DC0277" w:rsidRDefault="00032B64" w:rsidP="00DC0277">
      <w:pPr>
        <w:pStyle w:val="article-renderblock"/>
        <w:shd w:val="clear" w:color="auto" w:fill="FFFFFF"/>
        <w:spacing w:before="0" w:beforeAutospacing="0" w:after="0" w:afterAutospacing="0"/>
        <w:ind w:firstLine="284"/>
        <w:rPr>
          <w:color w:val="000000"/>
        </w:rPr>
      </w:pPr>
      <w:r>
        <w:rPr>
          <w:color w:val="000000"/>
        </w:rPr>
        <w:t>Г.</w:t>
      </w:r>
      <w:r w:rsidR="00994709" w:rsidRPr="00DC0277">
        <w:rPr>
          <w:color w:val="000000"/>
        </w:rPr>
        <w:t xml:space="preserve"> Греф реализует программу Римского клуба на депопуляцию России, программу</w:t>
      </w:r>
      <w:r w:rsidR="00D83804" w:rsidRPr="00DC0277">
        <w:rPr>
          <w:color w:val="000000"/>
        </w:rPr>
        <w:t xml:space="preserve"> </w:t>
      </w:r>
      <w:r w:rsidR="00994709" w:rsidRPr="00DC0277">
        <w:rPr>
          <w:color w:val="000000"/>
        </w:rPr>
        <w:t>«реформаторов» российского образования, в которой за образец взято западное образование, нацеленное на выращивания неуспешных людей.</w:t>
      </w:r>
      <w:r w:rsidR="007F19CE" w:rsidRPr="00DC0277">
        <w:rPr>
          <w:color w:val="000000"/>
        </w:rPr>
        <w:t xml:space="preserve"> Отсюда его нелюбовь к </w:t>
      </w:r>
      <w:r>
        <w:rPr>
          <w:color w:val="000000"/>
        </w:rPr>
        <w:t xml:space="preserve">математическим классам, к </w:t>
      </w:r>
      <w:r w:rsidR="007F19CE" w:rsidRPr="00DC0277">
        <w:rPr>
          <w:color w:val="000000"/>
        </w:rPr>
        <w:t>знаниям и любовь к навыкам и компетенциям.</w:t>
      </w:r>
    </w:p>
    <w:p w14:paraId="066DEA32" w14:textId="26EFDC60" w:rsidR="00E2017F" w:rsidRPr="00DC0277" w:rsidRDefault="007F19CE" w:rsidP="00DC0277">
      <w:pPr>
        <w:pStyle w:val="article-renderblock"/>
        <w:shd w:val="clear" w:color="auto" w:fill="FFFFFF"/>
        <w:spacing w:before="0" w:beforeAutospacing="0" w:after="0" w:afterAutospacing="0"/>
        <w:ind w:firstLine="284"/>
        <w:rPr>
          <w:color w:val="000000"/>
        </w:rPr>
      </w:pPr>
      <w:r w:rsidRPr="00DC0277">
        <w:rPr>
          <w:color w:val="000000"/>
        </w:rPr>
        <w:t xml:space="preserve">Завершая тему Петербургского форума, </w:t>
      </w:r>
      <w:r w:rsidRPr="00DC0277">
        <w:rPr>
          <w:color w:val="313131"/>
        </w:rPr>
        <w:t>напомню высказывание</w:t>
      </w:r>
      <w:r w:rsidR="00032B64">
        <w:rPr>
          <w:color w:val="313131"/>
        </w:rPr>
        <w:t xml:space="preserve"> «серого кардинала» «реформы» образования в России</w:t>
      </w:r>
      <w:r w:rsidRPr="00DC0277">
        <w:rPr>
          <w:color w:val="313131"/>
        </w:rPr>
        <w:t>.</w:t>
      </w:r>
    </w:p>
    <w:p w14:paraId="41BE2F4B" w14:textId="0459A65B" w:rsidR="00E2017F" w:rsidRPr="00DC0277" w:rsidRDefault="00E2017F" w:rsidP="00DC0277">
      <w:pPr>
        <w:pStyle w:val="article-renderblock"/>
        <w:shd w:val="clear" w:color="auto" w:fill="FFFFFF"/>
        <w:spacing w:before="0" w:beforeAutospacing="0" w:after="0" w:afterAutospacing="0"/>
        <w:ind w:firstLine="284"/>
        <w:rPr>
          <w:color w:val="000000"/>
        </w:rPr>
      </w:pPr>
      <w:r w:rsidRPr="00DC0277">
        <w:rPr>
          <w:color w:val="000000"/>
        </w:rPr>
        <w:t>«Ярослав Кузьминов рассказал, что в каждом классе около 30 % учеников не успевают по школьной программе. В итоге они выходят с плохими знаниями, что трансформируется в экономическую неуспешность».</w:t>
      </w:r>
    </w:p>
    <w:p w14:paraId="382933C0" w14:textId="77777777" w:rsidR="00E2017F" w:rsidRPr="00DC0277" w:rsidRDefault="00474BDA" w:rsidP="00DC0277">
      <w:pPr>
        <w:pStyle w:val="article-renderblock"/>
        <w:shd w:val="clear" w:color="auto" w:fill="FFFFFF"/>
        <w:spacing w:before="0" w:beforeAutospacing="0" w:after="0" w:afterAutospacing="0"/>
        <w:ind w:firstLine="284"/>
        <w:rPr>
          <w:color w:val="000000"/>
          <w:u w:val="single"/>
        </w:rPr>
      </w:pPr>
      <w:hyperlink r:id="rId65" w:tgtFrame="_blank" w:history="1">
        <w:r w:rsidR="00E2017F" w:rsidRPr="00DC0277">
          <w:rPr>
            <w:rStyle w:val="a5"/>
            <w:color w:val="0077FF"/>
          </w:rPr>
          <w:t>https://www.rbc.ru/society/07/06/2021/60bdb99f9a7947e65659a94b?utm_source=yxnews&amp;utm_medium=desktop</w:t>
        </w:r>
      </w:hyperlink>
    </w:p>
    <w:p w14:paraId="64995946" w14:textId="5CDA62B3" w:rsidR="00BC59C2" w:rsidRPr="00DC0277" w:rsidRDefault="00E2017F" w:rsidP="00DC0277">
      <w:pPr>
        <w:pStyle w:val="article-renderblock"/>
        <w:shd w:val="clear" w:color="auto" w:fill="FFFFFF"/>
        <w:spacing w:before="0" w:beforeAutospacing="0" w:after="0" w:afterAutospacing="0"/>
        <w:ind w:firstLine="284"/>
        <w:rPr>
          <w:color w:val="000000"/>
        </w:rPr>
      </w:pPr>
      <w:r w:rsidRPr="00DC0277">
        <w:rPr>
          <w:color w:val="000000"/>
        </w:rPr>
        <w:t xml:space="preserve">Ярослав Иванович не чувствует своей вины </w:t>
      </w:r>
      <w:r w:rsidR="001749A3">
        <w:rPr>
          <w:color w:val="000000"/>
        </w:rPr>
        <w:t>за</w:t>
      </w:r>
      <w:r w:rsidRPr="00DC0277">
        <w:rPr>
          <w:color w:val="000000"/>
        </w:rPr>
        <w:t xml:space="preserve"> разрастани</w:t>
      </w:r>
      <w:r w:rsidR="001749A3">
        <w:rPr>
          <w:color w:val="000000"/>
        </w:rPr>
        <w:t>е</w:t>
      </w:r>
      <w:r w:rsidRPr="00DC0277">
        <w:rPr>
          <w:color w:val="000000"/>
        </w:rPr>
        <w:t xml:space="preserve"> группы неуспешных школьников в российских школах</w:t>
      </w:r>
      <w:r w:rsidR="00032B64">
        <w:rPr>
          <w:color w:val="000000"/>
        </w:rPr>
        <w:t>. Иначе промолчал бы.</w:t>
      </w:r>
    </w:p>
    <w:p w14:paraId="04B15811" w14:textId="469451E2" w:rsidR="00BC59C2" w:rsidRPr="00F55811" w:rsidRDefault="001749A3" w:rsidP="00DC0277">
      <w:pPr>
        <w:pStyle w:val="article-renderblock"/>
        <w:shd w:val="clear" w:color="auto" w:fill="FFFFFF"/>
        <w:spacing w:before="0" w:beforeAutospacing="0" w:after="0" w:afterAutospacing="0"/>
        <w:ind w:firstLine="284"/>
        <w:rPr>
          <w:b/>
          <w:bCs/>
          <w:color w:val="FF0000"/>
          <w:shd w:val="clear" w:color="auto" w:fill="FFFFFF"/>
        </w:rPr>
      </w:pPr>
      <w:r w:rsidRPr="00DC0277">
        <w:rPr>
          <w:b/>
          <w:bCs/>
          <w:noProof/>
        </w:rPr>
        <w:drawing>
          <wp:anchor distT="0" distB="0" distL="114300" distR="114300" simplePos="0" relativeHeight="251705344" behindDoc="0" locked="0" layoutInCell="1" allowOverlap="1" wp14:anchorId="6A7C46CB" wp14:editId="392FB85A">
            <wp:simplePos x="0" y="0"/>
            <wp:positionH relativeFrom="page">
              <wp:posOffset>1620520</wp:posOffset>
            </wp:positionH>
            <wp:positionV relativeFrom="paragraph">
              <wp:posOffset>222885</wp:posOffset>
            </wp:positionV>
            <wp:extent cx="2967990" cy="1412240"/>
            <wp:effectExtent l="0" t="0" r="381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6799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FE5" w:rsidRPr="00DC0277">
        <w:rPr>
          <w:b/>
          <w:bCs/>
          <w:color w:val="000000"/>
        </w:rPr>
        <w:t>Ч</w:t>
      </w:r>
      <w:r w:rsidR="007F19CE" w:rsidRPr="00DC0277">
        <w:rPr>
          <w:b/>
          <w:bCs/>
          <w:color w:val="000000"/>
        </w:rPr>
        <w:t xml:space="preserve">то нам </w:t>
      </w:r>
      <w:r w:rsidR="007F19CE" w:rsidRPr="00D74F91">
        <w:rPr>
          <w:b/>
          <w:bCs/>
        </w:rPr>
        <w:t>готовят</w:t>
      </w:r>
      <w:r w:rsidR="00191FE5" w:rsidRPr="00D74F91">
        <w:rPr>
          <w:b/>
          <w:bCs/>
        </w:rPr>
        <w:t>?</w:t>
      </w:r>
      <w:r w:rsidR="007F19CE" w:rsidRPr="00D74F91">
        <w:t xml:space="preserve"> </w:t>
      </w:r>
      <w:r w:rsidR="00BC59C2" w:rsidRPr="00D74F91">
        <w:t xml:space="preserve">Я опубликовал </w:t>
      </w:r>
      <w:r w:rsidR="00BC59C2" w:rsidRPr="00D74F91">
        <w:rPr>
          <w:shd w:val="clear" w:color="auto" w:fill="FFFFFF"/>
        </w:rPr>
        <w:t>статью с выразительным названием</w:t>
      </w:r>
      <w:r w:rsidR="00F55811" w:rsidRPr="00D74F91">
        <w:rPr>
          <w:shd w:val="clear" w:color="auto" w:fill="FFFFFF"/>
        </w:rPr>
        <w:t>:</w:t>
      </w:r>
      <w:r w:rsidR="00BC59C2" w:rsidRPr="00D74F91">
        <w:rPr>
          <w:b/>
          <w:bCs/>
          <w:shd w:val="clear" w:color="auto" w:fill="FFFFFF"/>
        </w:rPr>
        <w:t xml:space="preserve"> </w:t>
      </w:r>
    </w:p>
    <w:p w14:paraId="04BC246A" w14:textId="0CA95475" w:rsidR="00DC0277" w:rsidRPr="00D74F91" w:rsidRDefault="00DC0277" w:rsidP="00DC0277">
      <w:pPr>
        <w:pStyle w:val="article-renderblock"/>
        <w:shd w:val="clear" w:color="auto" w:fill="FFFFFF"/>
        <w:spacing w:before="0" w:beforeAutospacing="0" w:after="0" w:afterAutospacing="0"/>
        <w:ind w:firstLine="284"/>
      </w:pPr>
      <w:r w:rsidRPr="00D74F91">
        <w:t>7 мая 2021 г. завершено кулуарное обсуждение Федерального государственного образовательного стандарта основного общего образования — ФГОС 4.0 [1].</w:t>
      </w:r>
    </w:p>
    <w:p w14:paraId="7A4FE8DF" w14:textId="1AA70392" w:rsidR="00DC0277" w:rsidRPr="00D74F91" w:rsidRDefault="00645CA0" w:rsidP="00DC0277">
      <w:pPr>
        <w:pStyle w:val="article-renderblock"/>
        <w:shd w:val="clear" w:color="auto" w:fill="FFFFFF"/>
        <w:spacing w:before="0" w:beforeAutospacing="0" w:after="0" w:afterAutospacing="0"/>
        <w:ind w:firstLine="284"/>
      </w:pPr>
      <w:r w:rsidRPr="00D74F91">
        <w:rPr>
          <w:noProof/>
        </w:rPr>
        <w:drawing>
          <wp:anchor distT="0" distB="0" distL="114300" distR="114300" simplePos="0" relativeHeight="251717632" behindDoc="0" locked="0" layoutInCell="1" allowOverlap="1" wp14:anchorId="6F27CDC2" wp14:editId="133E15B3">
            <wp:simplePos x="0" y="0"/>
            <wp:positionH relativeFrom="column">
              <wp:posOffset>489748</wp:posOffset>
            </wp:positionH>
            <wp:positionV relativeFrom="paragraph">
              <wp:posOffset>581383</wp:posOffset>
            </wp:positionV>
            <wp:extent cx="3449320" cy="1914525"/>
            <wp:effectExtent l="0" t="0" r="0" b="9525"/>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4932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277" w:rsidRPr="00D74F91">
        <w:t xml:space="preserve">Документ написан на неродном русском языке — канцелярите, </w:t>
      </w:r>
      <w:proofErr w:type="spellStart"/>
      <w:r w:rsidR="00DC0277" w:rsidRPr="00D74F91">
        <w:t>преизобилует</w:t>
      </w:r>
      <w:proofErr w:type="spellEnd"/>
      <w:r w:rsidR="00DC0277" w:rsidRPr="00D74F91">
        <w:t xml:space="preserve"> неуклюжими фразами, повторами, длиннотами</w:t>
      </w:r>
      <w:r w:rsidR="001749A3" w:rsidRPr="00D74F91">
        <w:t>, опечатками</w:t>
      </w:r>
      <w:r w:rsidR="00DC0277" w:rsidRPr="00D74F91">
        <w:t xml:space="preserve">. </w:t>
      </w:r>
      <w:r w:rsidR="00EC16B8" w:rsidRPr="00D74F91">
        <w:t xml:space="preserve">В документе говорится, что </w:t>
      </w:r>
      <w:r w:rsidR="009C33EC" w:rsidRPr="009C33EC">
        <w:t xml:space="preserve">«обучающиеся» </w:t>
      </w:r>
      <w:r w:rsidR="00EC16B8" w:rsidRPr="00D74F91">
        <w:t>должны освоить образовательную программу.</w:t>
      </w:r>
      <w:r w:rsidR="005F3036" w:rsidRPr="00D74F91">
        <w:t xml:space="preserve"> </w:t>
      </w:r>
      <w:r w:rsidRPr="00D74F91">
        <w:t>А что это? Ч</w:t>
      </w:r>
      <w:r w:rsidR="005F3036" w:rsidRPr="00D74F91">
        <w:t>итаем:</w:t>
      </w:r>
    </w:p>
    <w:p w14:paraId="66A5A13B" w14:textId="0594B3F4" w:rsidR="00DC0277" w:rsidRPr="009C33EC" w:rsidRDefault="00645CA0" w:rsidP="00DC0277">
      <w:pPr>
        <w:pStyle w:val="article-renderblock"/>
        <w:shd w:val="clear" w:color="auto" w:fill="FFFFFF"/>
        <w:spacing w:before="0" w:beforeAutospacing="0" w:after="0" w:afterAutospacing="0"/>
        <w:ind w:firstLine="284"/>
      </w:pPr>
      <w:r w:rsidRPr="009C33EC">
        <w:t>Это всё</w:t>
      </w:r>
      <w:r w:rsidR="00DC0277" w:rsidRPr="009C33EC">
        <w:t xml:space="preserve"> должны осв</w:t>
      </w:r>
      <w:r w:rsidRPr="009C33EC">
        <w:t>о</w:t>
      </w:r>
      <w:r w:rsidR="00DC0277" w:rsidRPr="009C33EC">
        <w:t>ить учащиеся? Писатели читали написанное?</w:t>
      </w:r>
    </w:p>
    <w:p w14:paraId="2A46782C" w14:textId="7575D896" w:rsidR="00DC0277" w:rsidRPr="00DC0277" w:rsidRDefault="00EC16B8" w:rsidP="00DC0277">
      <w:pPr>
        <w:pStyle w:val="article-renderblock"/>
        <w:shd w:val="clear" w:color="auto" w:fill="FFFFFF"/>
        <w:spacing w:before="0" w:beforeAutospacing="0" w:after="0" w:afterAutospacing="0"/>
        <w:ind w:firstLine="284"/>
        <w:rPr>
          <w:color w:val="000000"/>
        </w:rPr>
      </w:pPr>
      <w:r>
        <w:rPr>
          <w:color w:val="000000"/>
        </w:rPr>
        <w:t xml:space="preserve">В документе используется </w:t>
      </w:r>
      <w:r w:rsidR="00DC0277" w:rsidRPr="00DC0277">
        <w:rPr>
          <w:color w:val="000000"/>
        </w:rPr>
        <w:t>«</w:t>
      </w:r>
      <w:r>
        <w:rPr>
          <w:color w:val="000000"/>
        </w:rPr>
        <w:t>с</w:t>
      </w:r>
      <w:r w:rsidR="00DC0277" w:rsidRPr="00DC0277">
        <w:rPr>
          <w:color w:val="000000"/>
        </w:rPr>
        <w:t xml:space="preserve">истемно-деятельностный подход» — фикция, позволившая «реформаторам» образования поставить деятельность выше знаний, как телегу перед лошадью. Такая постановка вопроса уже привела к потере качества образования, так как учителей заставляют делать всякие системно-деятельностные выкрутасы, выделять обязательные этапы урока, которые опытный учитель не выделял бы из уважения к своей профессии. Он видит их надуманность, ощущает потерю времени. Например, постановка учениками цели урока, составление ими плана своих действий для получения новых знаний и т. п. напоминают мне ситуацию с хирургом и лежащим перед ним на операционном столе больным. Давайте и там введём обязательный этап «больной </w:t>
      </w:r>
      <w:r w:rsidR="00DC0277" w:rsidRPr="00DC0277">
        <w:rPr>
          <w:color w:val="000000"/>
        </w:rPr>
        <w:lastRenderedPageBreak/>
        <w:t>намечает план операции, даёт советы хирургу, а после выхода из наркоза подводит итог операции».</w:t>
      </w:r>
    </w:p>
    <w:p w14:paraId="6C7CED0C" w14:textId="046C5A31" w:rsid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Вся эта системно-деятельностная возня не стоит и выеденного яйца, просто «учёным», перехватившим проект стандарта, надо было сказать своё непонятное слово, которым их работа отличалась бы от работы предшественников. Насколько я знаю, у психологов отношение к этому подходу весьма скептическое.</w:t>
      </w:r>
    </w:p>
    <w:p w14:paraId="0CAC00ED" w14:textId="77777777" w:rsidR="00F55811" w:rsidRDefault="00DC0277" w:rsidP="00DC0277">
      <w:pPr>
        <w:pStyle w:val="article-renderblock"/>
        <w:shd w:val="clear" w:color="auto" w:fill="FFFFFF"/>
        <w:spacing w:before="0" w:beforeAutospacing="0" w:after="0" w:afterAutospacing="0"/>
        <w:ind w:firstLine="284"/>
        <w:rPr>
          <w:color w:val="000000"/>
        </w:rPr>
      </w:pPr>
      <w:r w:rsidRPr="00DC0277">
        <w:rPr>
          <w:color w:val="000000"/>
        </w:rPr>
        <w:t>В описании основных понятий стандарта (с. 6 – 9) нет понятий «компетентность» и «компетенции», но они используются в разных вариантах 18 раз. В Глоссарии терминов Европейского фонда образования (ЕФО, 1997) компетенция определяется как:</w:t>
      </w:r>
    </w:p>
    <w:p w14:paraId="22CFFE65" w14:textId="77777777" w:rsidR="00F55811" w:rsidRDefault="00DC0277" w:rsidP="00DC0277">
      <w:pPr>
        <w:pStyle w:val="article-renderblock"/>
        <w:shd w:val="clear" w:color="auto" w:fill="FFFFFF"/>
        <w:spacing w:before="0" w:beforeAutospacing="0" w:after="0" w:afterAutospacing="0"/>
        <w:ind w:firstLine="284"/>
        <w:rPr>
          <w:color w:val="000000"/>
        </w:rPr>
      </w:pPr>
      <w:r w:rsidRPr="00DC0277">
        <w:rPr>
          <w:color w:val="000000"/>
        </w:rPr>
        <w:t>1) Способность делать что-либо хорошо или эффективно.</w:t>
      </w:r>
    </w:p>
    <w:p w14:paraId="0038ED12" w14:textId="77777777" w:rsidR="00F55811" w:rsidRDefault="00DC0277" w:rsidP="00DC0277">
      <w:pPr>
        <w:pStyle w:val="article-renderblock"/>
        <w:shd w:val="clear" w:color="auto" w:fill="FFFFFF"/>
        <w:spacing w:before="0" w:beforeAutospacing="0" w:after="0" w:afterAutospacing="0"/>
        <w:ind w:firstLine="284"/>
        <w:rPr>
          <w:color w:val="000000"/>
        </w:rPr>
      </w:pPr>
      <w:r w:rsidRPr="00DC0277">
        <w:rPr>
          <w:color w:val="000000"/>
        </w:rPr>
        <w:t>2) Соответствие требованиям, предъявляемым при устройстве на работу.</w:t>
      </w:r>
    </w:p>
    <w:p w14:paraId="0F9EE6FD" w14:textId="7E82EFDD" w:rsidR="00DC0277" w:rsidRP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3) Способность выполнять особые трудовые функции.</w:t>
      </w:r>
    </w:p>
    <w:p w14:paraId="5E1034AD" w14:textId="37625893" w:rsidR="00DC0277" w:rsidRP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Как нам понимать «освоение им компетентности…» (с. 2)? Как «освоение им способности…»?</w:t>
      </w:r>
      <w:r w:rsidR="00ED3E56">
        <w:rPr>
          <w:color w:val="000000"/>
        </w:rPr>
        <w:t xml:space="preserve"> </w:t>
      </w:r>
      <w:r w:rsidR="00ED3E56" w:rsidRPr="00ED3E56">
        <w:rPr>
          <w:color w:val="000000"/>
        </w:rPr>
        <w:t>Или как «освоение им соответствия требованиям…»?</w:t>
      </w:r>
    </w:p>
    <w:p w14:paraId="2EC1B69A" w14:textId="77777777" w:rsidR="00DC0277" w:rsidRP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На с. 4 говорится о «преемственности основных образовательных программ начального общего, основного общего, среднего общего и среднего профессионального образования».</w:t>
      </w:r>
    </w:p>
    <w:p w14:paraId="5886FF0C" w14:textId="1CFAFEC3" w:rsidR="00DC0277" w:rsidRP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Зачем там три раза слово «</w:t>
      </w:r>
      <w:r w:rsidR="001749A3">
        <w:rPr>
          <w:color w:val="000000"/>
        </w:rPr>
        <w:t>общего</w:t>
      </w:r>
      <w:r w:rsidRPr="00DC0277">
        <w:rPr>
          <w:color w:val="000000"/>
        </w:rPr>
        <w:t>»? По всему тексту слова «о</w:t>
      </w:r>
      <w:r w:rsidR="001749A3">
        <w:rPr>
          <w:color w:val="000000"/>
        </w:rPr>
        <w:t>бще</w:t>
      </w:r>
      <w:r w:rsidRPr="00DC0277">
        <w:rPr>
          <w:color w:val="000000"/>
        </w:rPr>
        <w:t>го</w:t>
      </w:r>
      <w:r w:rsidR="006C75BC">
        <w:rPr>
          <w:color w:val="000000"/>
        </w:rPr>
        <w:t xml:space="preserve"> </w:t>
      </w:r>
      <w:r w:rsidR="006C75BC" w:rsidRPr="006C75BC">
        <w:rPr>
          <w:color w:val="000000"/>
        </w:rPr>
        <w:t>образования</w:t>
      </w:r>
      <w:r w:rsidRPr="00DC0277">
        <w:rPr>
          <w:color w:val="000000"/>
        </w:rPr>
        <w:t>» использован</w:t>
      </w:r>
      <w:r w:rsidR="006C75BC">
        <w:rPr>
          <w:color w:val="000000"/>
        </w:rPr>
        <w:t>ы</w:t>
      </w:r>
      <w:r w:rsidRPr="00DC0277">
        <w:rPr>
          <w:color w:val="000000"/>
        </w:rPr>
        <w:t xml:space="preserve"> 1</w:t>
      </w:r>
      <w:r w:rsidR="006C75BC">
        <w:rPr>
          <w:color w:val="000000"/>
        </w:rPr>
        <w:t>4</w:t>
      </w:r>
      <w:r w:rsidRPr="00DC0277">
        <w:rPr>
          <w:color w:val="000000"/>
        </w:rPr>
        <w:t>0 раз</w:t>
      </w:r>
      <w:r w:rsidR="006C75BC">
        <w:rPr>
          <w:color w:val="000000"/>
        </w:rPr>
        <w:t xml:space="preserve">, в том числе </w:t>
      </w:r>
      <w:r w:rsidR="006C75BC" w:rsidRPr="00DC0277">
        <w:rPr>
          <w:color w:val="000000"/>
        </w:rPr>
        <w:t>«</w:t>
      </w:r>
      <w:r w:rsidR="006C75BC">
        <w:rPr>
          <w:color w:val="000000"/>
        </w:rPr>
        <w:t xml:space="preserve">основного </w:t>
      </w:r>
      <w:r w:rsidR="006C75BC" w:rsidRPr="00DC0277">
        <w:rPr>
          <w:color w:val="000000"/>
        </w:rPr>
        <w:t>о</w:t>
      </w:r>
      <w:r w:rsidR="006C75BC">
        <w:rPr>
          <w:color w:val="000000"/>
        </w:rPr>
        <w:t>бще</w:t>
      </w:r>
      <w:r w:rsidR="006C75BC" w:rsidRPr="00DC0277">
        <w:rPr>
          <w:color w:val="000000"/>
        </w:rPr>
        <w:t>го</w:t>
      </w:r>
      <w:r w:rsidR="006C75BC">
        <w:rPr>
          <w:color w:val="000000"/>
        </w:rPr>
        <w:t xml:space="preserve"> </w:t>
      </w:r>
      <w:r w:rsidR="006C75BC" w:rsidRPr="006C75BC">
        <w:rPr>
          <w:color w:val="000000"/>
        </w:rPr>
        <w:t>образования</w:t>
      </w:r>
      <w:r w:rsidR="006C75BC" w:rsidRPr="00DC0277">
        <w:rPr>
          <w:color w:val="000000"/>
        </w:rPr>
        <w:t xml:space="preserve">» </w:t>
      </w:r>
      <w:r w:rsidR="006C75BC">
        <w:rPr>
          <w:color w:val="000000"/>
        </w:rPr>
        <w:t>— 1</w:t>
      </w:r>
      <w:r w:rsidR="006C75BC" w:rsidRPr="00DC0277">
        <w:rPr>
          <w:color w:val="000000"/>
        </w:rPr>
        <w:t>0</w:t>
      </w:r>
      <w:r w:rsidR="006C75BC">
        <w:rPr>
          <w:color w:val="000000"/>
        </w:rPr>
        <w:t>5</w:t>
      </w:r>
      <w:r w:rsidR="006C75BC" w:rsidRPr="00DC0277">
        <w:rPr>
          <w:color w:val="000000"/>
        </w:rPr>
        <w:t xml:space="preserve"> раз</w:t>
      </w:r>
      <w:r w:rsidRPr="00DC0277">
        <w:rPr>
          <w:color w:val="000000"/>
        </w:rPr>
        <w:t xml:space="preserve">. Почему бы </w:t>
      </w:r>
      <w:r w:rsidR="001749A3">
        <w:rPr>
          <w:color w:val="000000"/>
        </w:rPr>
        <w:t xml:space="preserve">в </w:t>
      </w:r>
      <w:r w:rsidRPr="00DC0277">
        <w:rPr>
          <w:color w:val="000000"/>
        </w:rPr>
        <w:t>школ</w:t>
      </w:r>
      <w:r w:rsidR="001749A3">
        <w:rPr>
          <w:color w:val="000000"/>
        </w:rPr>
        <w:t>е</w:t>
      </w:r>
      <w:r w:rsidRPr="00DC0277">
        <w:rPr>
          <w:color w:val="000000"/>
        </w:rPr>
        <w:t xml:space="preserve"> не характеризовать уровень образования одним словом: начальное, основное, среднее? Зачем раздувать текст?</w:t>
      </w:r>
    </w:p>
    <w:p w14:paraId="4DF345AD" w14:textId="403944CC" w:rsidR="00DC0277" w:rsidRPr="000B10EE" w:rsidRDefault="00DC0277" w:rsidP="00DC0277">
      <w:pPr>
        <w:pStyle w:val="article-renderblock"/>
        <w:shd w:val="clear" w:color="auto" w:fill="FFFFFF"/>
        <w:spacing w:before="0" w:beforeAutospacing="0" w:after="0" w:afterAutospacing="0"/>
        <w:ind w:firstLine="284"/>
      </w:pPr>
      <w:r w:rsidRPr="00DC0277">
        <w:rPr>
          <w:color w:val="000000"/>
        </w:rPr>
        <w:t>В пункте «16. Основные понятия федерального стандарта начального образования» слово «</w:t>
      </w:r>
      <w:r w:rsidRPr="000B10EE">
        <w:t>начального» забыли исправить на «основного».</w:t>
      </w:r>
    </w:p>
    <w:p w14:paraId="64EDC3AB" w14:textId="6D5FDD0F" w:rsidR="000B10EE" w:rsidRPr="000B10EE" w:rsidRDefault="000B10EE" w:rsidP="00DC0277">
      <w:pPr>
        <w:pStyle w:val="article-renderblock"/>
        <w:shd w:val="clear" w:color="auto" w:fill="FFFFFF"/>
        <w:spacing w:before="0" w:beforeAutospacing="0" w:after="0" w:afterAutospacing="0"/>
        <w:ind w:firstLine="284"/>
      </w:pPr>
      <w:r>
        <w:rPr>
          <w:noProof/>
          <w:color w:val="000000"/>
        </w:rPr>
        <w:drawing>
          <wp:anchor distT="0" distB="0" distL="114300" distR="114300" simplePos="0" relativeHeight="251711488" behindDoc="0" locked="0" layoutInCell="1" allowOverlap="1" wp14:anchorId="550D4A2C" wp14:editId="2ABB3999">
            <wp:simplePos x="0" y="0"/>
            <wp:positionH relativeFrom="column">
              <wp:posOffset>706755</wp:posOffset>
            </wp:positionH>
            <wp:positionV relativeFrom="paragraph">
              <wp:posOffset>201674</wp:posOffset>
            </wp:positionV>
            <wp:extent cx="3449320" cy="986790"/>
            <wp:effectExtent l="0" t="0" r="0" b="381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4932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277" w:rsidRPr="000B10EE">
        <w:t>Есть претензии и к определению понятия «деятельность».</w:t>
      </w:r>
    </w:p>
    <w:p w14:paraId="0B23C812" w14:textId="4AA4E6C3" w:rsidR="00DC0277" w:rsidRPr="000B10EE" w:rsidRDefault="00DC0277" w:rsidP="00DC0277">
      <w:pPr>
        <w:pStyle w:val="article-renderblock"/>
        <w:shd w:val="clear" w:color="auto" w:fill="FFFFFF"/>
        <w:spacing w:before="0" w:beforeAutospacing="0" w:after="0" w:afterAutospacing="0"/>
        <w:ind w:firstLine="284"/>
      </w:pPr>
      <w:r w:rsidRPr="000B10EE">
        <w:t xml:space="preserve">Вызывает протест отнесение учителей и одноклассников к разнообразным объектам и упор только на потребности </w:t>
      </w:r>
      <w:r w:rsidR="00F42210" w:rsidRPr="000B10EE">
        <w:t>человека</w:t>
      </w:r>
      <w:r w:rsidRPr="000B10EE">
        <w:t xml:space="preserve">. Зачем же исключать деятельность при выполнении обязанностей? </w:t>
      </w:r>
      <w:r w:rsidR="00F42210" w:rsidRPr="000B10EE">
        <w:t xml:space="preserve">Авторы же не говорят о потребности исполнять обязанности. </w:t>
      </w:r>
      <w:r w:rsidRPr="000B10EE">
        <w:t>Мы растим по</w:t>
      </w:r>
      <w:r w:rsidR="00F0650F">
        <w:t>коление</w:t>
      </w:r>
      <w:r w:rsidRPr="000B10EE">
        <w:t xml:space="preserve"> с правами, но без обязанностей? И такая «деятельность» положена в основу учебного процесса?</w:t>
      </w:r>
    </w:p>
    <w:p w14:paraId="76BF0BFD" w14:textId="59D9B276" w:rsidR="00DC0277" w:rsidRPr="00DC0277" w:rsidRDefault="00F90F6B" w:rsidP="00DC0277">
      <w:pPr>
        <w:pStyle w:val="article-renderblock"/>
        <w:shd w:val="clear" w:color="auto" w:fill="FFFFFF"/>
        <w:spacing w:before="0" w:beforeAutospacing="0" w:after="0" w:afterAutospacing="0"/>
        <w:ind w:firstLine="284"/>
        <w:rPr>
          <w:color w:val="000000"/>
        </w:rPr>
      </w:pPr>
      <w:r>
        <w:rPr>
          <w:noProof/>
          <w:color w:val="000000"/>
          <w:sz w:val="40"/>
          <w:szCs w:val="40"/>
        </w:rPr>
        <w:drawing>
          <wp:anchor distT="0" distB="0" distL="114300" distR="114300" simplePos="0" relativeHeight="251710464" behindDoc="0" locked="0" layoutInCell="1" allowOverlap="1" wp14:anchorId="6627E49B" wp14:editId="0029025A">
            <wp:simplePos x="0" y="0"/>
            <wp:positionH relativeFrom="column">
              <wp:posOffset>724943</wp:posOffset>
            </wp:positionH>
            <wp:positionV relativeFrom="paragraph">
              <wp:posOffset>476357</wp:posOffset>
            </wp:positionV>
            <wp:extent cx="3449320" cy="1665605"/>
            <wp:effectExtent l="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49320"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277" w:rsidRPr="00DC0277">
        <w:rPr>
          <w:color w:val="000000"/>
        </w:rPr>
        <w:t>Путаница с деятельностью продолжается при описании познавательных, коммуникативных и регулятивных универсальных учебных действий (УУД).</w:t>
      </w:r>
    </w:p>
    <w:p w14:paraId="56885806" w14:textId="419D3E0D" w:rsidR="005F3036" w:rsidRDefault="005F3036" w:rsidP="00DC0277">
      <w:pPr>
        <w:pStyle w:val="article-renderblock"/>
        <w:shd w:val="clear" w:color="auto" w:fill="FFFFFF"/>
        <w:spacing w:before="0" w:beforeAutospacing="0" w:after="0" w:afterAutospacing="0"/>
        <w:ind w:firstLine="284"/>
        <w:rPr>
          <w:color w:val="000000"/>
        </w:rPr>
      </w:pPr>
    </w:p>
    <w:p w14:paraId="4EC20EE4" w14:textId="67355653" w:rsidR="00DC0277" w:rsidRPr="007166BD" w:rsidRDefault="006C75BC" w:rsidP="00DC0277">
      <w:pPr>
        <w:pStyle w:val="article-renderblock"/>
        <w:shd w:val="clear" w:color="auto" w:fill="FFFFFF"/>
        <w:spacing w:before="0" w:beforeAutospacing="0" w:after="0" w:afterAutospacing="0"/>
        <w:ind w:firstLine="284"/>
      </w:pPr>
      <w:r w:rsidRPr="007166BD">
        <w:rPr>
          <w:noProof/>
          <w:sz w:val="40"/>
          <w:szCs w:val="40"/>
        </w:rPr>
        <w:lastRenderedPageBreak/>
        <w:drawing>
          <wp:anchor distT="0" distB="0" distL="114300" distR="114300" simplePos="0" relativeHeight="251709440" behindDoc="0" locked="0" layoutInCell="1" allowOverlap="1" wp14:anchorId="4C0ADFE2" wp14:editId="4CCF90CF">
            <wp:simplePos x="0" y="0"/>
            <wp:positionH relativeFrom="column">
              <wp:posOffset>739775</wp:posOffset>
            </wp:positionH>
            <wp:positionV relativeFrom="paragraph">
              <wp:posOffset>466725</wp:posOffset>
            </wp:positionV>
            <wp:extent cx="3449320" cy="1235710"/>
            <wp:effectExtent l="0" t="0" r="0" b="254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49320"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277" w:rsidRPr="007166BD">
        <w:t xml:space="preserve">Вы уж разберитесь, что у вас </w:t>
      </w:r>
      <w:r w:rsidRPr="007166BD">
        <w:t xml:space="preserve">учебные </w:t>
      </w:r>
      <w:r w:rsidR="00DC0277" w:rsidRPr="007166BD">
        <w:t>действия — «деятельность человека» (с. 6) или «знаково-символические средства» (с. 7 – 8). Дальше больше.</w:t>
      </w:r>
    </w:p>
    <w:p w14:paraId="036339D7" w14:textId="61A8A3A4" w:rsidR="00DC0277" w:rsidRPr="007166BD" w:rsidRDefault="00DC0277" w:rsidP="00DC0277">
      <w:pPr>
        <w:pStyle w:val="article-renderblock"/>
        <w:shd w:val="clear" w:color="auto" w:fill="FFFFFF"/>
        <w:spacing w:before="0" w:beforeAutospacing="0" w:after="0" w:afterAutospacing="0"/>
        <w:ind w:firstLine="284"/>
      </w:pPr>
      <w:r w:rsidRPr="007166BD">
        <w:t>Теперь уже действия включают способность принимать и сохранять</w:t>
      </w:r>
      <w:r w:rsidR="006C75BC" w:rsidRPr="007166BD">
        <w:t>.</w:t>
      </w:r>
      <w:r w:rsidRPr="007166BD">
        <w:t xml:space="preserve"> </w:t>
      </w:r>
      <w:r w:rsidR="006C75BC" w:rsidRPr="007166BD">
        <w:t xml:space="preserve">Красиво писать не запретишь, но надо оставаться в рамках собственных основных понятий! </w:t>
      </w:r>
      <w:r w:rsidRPr="007166BD">
        <w:t>И на этой игре словами строится Федеральный стандарт?</w:t>
      </w:r>
    </w:p>
    <w:p w14:paraId="3091BC0D" w14:textId="77777777" w:rsidR="009224A7" w:rsidRPr="005420A2" w:rsidRDefault="009224A7" w:rsidP="009224A7">
      <w:pPr>
        <w:pStyle w:val="article-renderblock"/>
        <w:shd w:val="clear" w:color="auto" w:fill="FFFFFF"/>
        <w:spacing w:before="0" w:beforeAutospacing="0" w:after="0" w:afterAutospacing="0"/>
        <w:ind w:firstLine="284"/>
        <w:rPr>
          <w:color w:val="000000"/>
        </w:rPr>
      </w:pPr>
      <w:r w:rsidRPr="005420A2">
        <w:rPr>
          <w:noProof/>
          <w:color w:val="000000"/>
          <w:sz w:val="40"/>
          <w:szCs w:val="40"/>
        </w:rPr>
        <w:drawing>
          <wp:anchor distT="0" distB="0" distL="114300" distR="114300" simplePos="0" relativeHeight="251729920" behindDoc="0" locked="0" layoutInCell="1" allowOverlap="1" wp14:anchorId="1D655C1F" wp14:editId="6612199B">
            <wp:simplePos x="0" y="0"/>
            <wp:positionH relativeFrom="column">
              <wp:posOffset>748937</wp:posOffset>
            </wp:positionH>
            <wp:positionV relativeFrom="paragraph">
              <wp:posOffset>246380</wp:posOffset>
            </wp:positionV>
            <wp:extent cx="3232150" cy="1077595"/>
            <wp:effectExtent l="0" t="0" r="6350" b="8255"/>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2150"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0A2">
        <w:rPr>
          <w:color w:val="000000"/>
        </w:rPr>
        <w:t>Вот пример текста «ни о чём», неприемлемый для стандарта:</w:t>
      </w:r>
    </w:p>
    <w:p w14:paraId="61E8071A" w14:textId="084A3E24" w:rsidR="009224A7" w:rsidRPr="007166BD" w:rsidRDefault="009224A7" w:rsidP="009224A7">
      <w:pPr>
        <w:pStyle w:val="article-renderblock"/>
        <w:shd w:val="clear" w:color="auto" w:fill="FFFFFF"/>
        <w:spacing w:before="0" w:beforeAutospacing="0" w:after="0" w:afterAutospacing="0"/>
        <w:ind w:firstLine="284"/>
      </w:pPr>
      <w:r w:rsidRPr="007166BD">
        <w:t>Как проверяющий объективно оценит, есть ли у ученика осознание, готовность, ориентация, восприимчивость, установка? Или это написано для красоты и объёма документа?</w:t>
      </w:r>
    </w:p>
    <w:p w14:paraId="60B6314A" w14:textId="6EB17BCB" w:rsidR="00434D2F" w:rsidRPr="00434D2F" w:rsidRDefault="00DC0277" w:rsidP="00434D2F">
      <w:pPr>
        <w:pStyle w:val="article-renderblock"/>
        <w:shd w:val="clear" w:color="auto" w:fill="FFFFFF"/>
        <w:spacing w:before="0" w:beforeAutospacing="0" w:after="0" w:afterAutospacing="0"/>
        <w:ind w:firstLine="284"/>
        <w:rPr>
          <w:color w:val="000000"/>
        </w:rPr>
      </w:pPr>
      <w:r w:rsidRPr="00DC0277">
        <w:rPr>
          <w:color w:val="000000"/>
        </w:rPr>
        <w:t>Несколько слов про «любимые» учителями личностные и метапредметные результаты.</w:t>
      </w:r>
      <w:r w:rsidR="00434D2F">
        <w:rPr>
          <w:color w:val="000000"/>
        </w:rPr>
        <w:t xml:space="preserve"> </w:t>
      </w:r>
      <w:r w:rsidR="00434D2F" w:rsidRPr="00434D2F">
        <w:rPr>
          <w:color w:val="000000"/>
        </w:rPr>
        <w:t>Хочется спросить у авторов текста: что это за результаты массового обучения, говорить про которые можно, а измерить или как-то объективно установить их достижение невозможно. Как проверяющие объективно установят, что школа/учитель, их рабочие программы и учебники не/работают над достижением личностных и метапредметных результатов? Стандарт превращают в узаконенную основу произвола проверяющих органов, возразить которому вряд ли удастся и в суде. Всё это системно-деятельностное пустословие затруднит достижение учащимися предметных результатов, которые можно не только описать (только не в деятельностной форме!), но достижение которых можно объективно проверить.</w:t>
      </w:r>
    </w:p>
    <w:p w14:paraId="1E132D10" w14:textId="1336EF7F" w:rsidR="00DC0277" w:rsidRP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 xml:space="preserve">Аналогична история с описанием метапредметных результатов. </w:t>
      </w:r>
    </w:p>
    <w:p w14:paraId="60B478E1" w14:textId="2BEA0B78" w:rsidR="00DC0277" w:rsidRPr="00DC0277" w:rsidRDefault="000E0804" w:rsidP="00DC0277">
      <w:pPr>
        <w:pStyle w:val="article-renderblock"/>
        <w:shd w:val="clear" w:color="auto" w:fill="FFFFFF"/>
        <w:spacing w:before="0" w:beforeAutospacing="0" w:after="0" w:afterAutospacing="0"/>
        <w:ind w:firstLine="284"/>
        <w:rPr>
          <w:color w:val="000000"/>
        </w:rPr>
      </w:pPr>
      <w:r>
        <w:rPr>
          <w:noProof/>
          <w:color w:val="000000"/>
          <w:sz w:val="40"/>
          <w:szCs w:val="40"/>
        </w:rPr>
        <w:drawing>
          <wp:anchor distT="0" distB="0" distL="114300" distR="114300" simplePos="0" relativeHeight="251713536" behindDoc="0" locked="0" layoutInCell="1" allowOverlap="1" wp14:anchorId="015D3112" wp14:editId="7A344B1C">
            <wp:simplePos x="0" y="0"/>
            <wp:positionH relativeFrom="column">
              <wp:posOffset>669925</wp:posOffset>
            </wp:positionH>
            <wp:positionV relativeFrom="paragraph">
              <wp:posOffset>897255</wp:posOffset>
            </wp:positionV>
            <wp:extent cx="3385820" cy="719455"/>
            <wp:effectExtent l="0" t="0" r="5080" b="4445"/>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8582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277" w:rsidRPr="00DC0277">
        <w:rPr>
          <w:color w:val="000000"/>
        </w:rPr>
        <w:t xml:space="preserve">У меня такое впечатление, что авторы документа навесили на учителя надуманные обязанности. К каждому уроку </w:t>
      </w:r>
      <w:r w:rsidR="009224A7">
        <w:rPr>
          <w:color w:val="000000"/>
        </w:rPr>
        <w:t>он</w:t>
      </w:r>
      <w:r w:rsidR="00DC0277" w:rsidRPr="00DC0277">
        <w:rPr>
          <w:color w:val="000000"/>
        </w:rPr>
        <w:t xml:space="preserve"> планирует свою работу в виде знаменитых таблиц, обдумывая по каждому своему шагу, какого вида УУД в этот момент выполняет ученик, на достижение каких результатов направлен этот мой шаг, заполняет ячейки таблицы… Читаем далее:</w:t>
      </w:r>
    </w:p>
    <w:p w14:paraId="1B4D515B" w14:textId="3C2A8234" w:rsidR="00DC0277" w:rsidRDefault="00DC0277" w:rsidP="00DC0277">
      <w:pPr>
        <w:pStyle w:val="article-renderblock"/>
        <w:shd w:val="clear" w:color="auto" w:fill="FFFFFF"/>
        <w:spacing w:before="0" w:beforeAutospacing="0" w:after="0" w:afterAutospacing="0"/>
        <w:ind w:firstLine="284"/>
      </w:pPr>
      <w:r w:rsidRPr="00DC0277">
        <w:rPr>
          <w:color w:val="000000"/>
        </w:rPr>
        <w:t>Меня смутили две вещи. 1) «Государство, построенное в логике изучения каждого учебного предмета»</w:t>
      </w:r>
      <w:r w:rsidR="009224A7">
        <w:rPr>
          <w:color w:val="000000"/>
        </w:rPr>
        <w:t xml:space="preserve"> и</w:t>
      </w:r>
      <w:r w:rsidRPr="00DC0277">
        <w:rPr>
          <w:color w:val="000000"/>
        </w:rPr>
        <w:t xml:space="preserve"> 2) Минимум содержания, изучение которого гарантирует государство. Ничего похожего в Конституции РФ нет. Расцениваю этот пассаж как бомбу, заложенную под гарантию каждому гражданину бесплатно получить образование, а не эрзац-образование. Вот и в п. 33.1 стандарта говорится про «соблюдение в полном объеме государственных гарантий по получению гражданами </w:t>
      </w:r>
      <w:r w:rsidRPr="007166BD">
        <w:t>общедоступного и бесплатного основного общего образования», а не про минимум образования. А вот изумивший меня пассаж:</w:t>
      </w:r>
    </w:p>
    <w:p w14:paraId="45D1EAF1" w14:textId="1830B0EB" w:rsidR="009019AD" w:rsidRPr="007166BD" w:rsidRDefault="009019AD" w:rsidP="00DC0277">
      <w:pPr>
        <w:pStyle w:val="article-renderblock"/>
        <w:shd w:val="clear" w:color="auto" w:fill="FFFFFF"/>
        <w:spacing w:before="0" w:beforeAutospacing="0" w:after="0" w:afterAutospacing="0"/>
        <w:ind w:firstLine="284"/>
      </w:pPr>
      <w:r>
        <w:rPr>
          <w:noProof/>
          <w:color w:val="000000"/>
          <w:sz w:val="40"/>
          <w:szCs w:val="40"/>
        </w:rPr>
        <w:lastRenderedPageBreak/>
        <w:drawing>
          <wp:anchor distT="0" distB="0" distL="114300" distR="114300" simplePos="0" relativeHeight="251714560" behindDoc="0" locked="0" layoutInCell="1" allowOverlap="1" wp14:anchorId="0FB58FCA" wp14:editId="325E50D5">
            <wp:simplePos x="0" y="0"/>
            <wp:positionH relativeFrom="column">
              <wp:posOffset>900767</wp:posOffset>
            </wp:positionH>
            <wp:positionV relativeFrom="paragraph">
              <wp:posOffset>1149</wp:posOffset>
            </wp:positionV>
            <wp:extent cx="3385820" cy="1203960"/>
            <wp:effectExtent l="0" t="0" r="508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85820"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DB33A" w14:textId="22EEDD98" w:rsidR="009019AD" w:rsidRDefault="009019AD" w:rsidP="009019AD">
      <w:pPr>
        <w:pStyle w:val="article-renderblock"/>
        <w:shd w:val="clear" w:color="auto" w:fill="FFFFFF"/>
        <w:spacing w:before="0" w:beforeAutospacing="0" w:after="0" w:afterAutospacing="0"/>
        <w:ind w:firstLine="284"/>
      </w:pPr>
      <w:r w:rsidRPr="007166BD">
        <w:rPr>
          <w:noProof/>
          <w:sz w:val="40"/>
          <w:szCs w:val="40"/>
        </w:rPr>
        <w:drawing>
          <wp:anchor distT="0" distB="0" distL="114300" distR="114300" simplePos="0" relativeHeight="251734016" behindDoc="0" locked="0" layoutInCell="1" allowOverlap="1" wp14:anchorId="176F15E1" wp14:editId="762C1AE4">
            <wp:simplePos x="0" y="0"/>
            <wp:positionH relativeFrom="page">
              <wp:posOffset>1910625</wp:posOffset>
            </wp:positionH>
            <wp:positionV relativeFrom="paragraph">
              <wp:posOffset>613501</wp:posOffset>
            </wp:positionV>
            <wp:extent cx="3385820" cy="977900"/>
            <wp:effectExtent l="0" t="0" r="508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8582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277" w:rsidRPr="007166BD">
        <w:t xml:space="preserve">Вы подумайте, какая забота об </w:t>
      </w:r>
      <w:r w:rsidR="00DC0277" w:rsidRPr="009019AD">
        <w:rPr>
          <w:color w:val="000000"/>
        </w:rPr>
        <w:t>учителях</w:t>
      </w:r>
      <w:r w:rsidR="00DC0277" w:rsidRPr="007166BD">
        <w:t xml:space="preserve"> и родителях! — Они же участники образовательных отношений. Забегая наперёд, скажу, что в п. 28.2 обсуждаются условия реализации программы основного общего образования. Эти условия </w:t>
      </w:r>
    </w:p>
    <w:p w14:paraId="6DB71834" w14:textId="2FF346C6" w:rsidR="009019AD" w:rsidRDefault="00DC0277" w:rsidP="009019AD">
      <w:pPr>
        <w:pStyle w:val="article-renderblock"/>
        <w:shd w:val="clear" w:color="auto" w:fill="FFFFFF"/>
        <w:spacing w:before="0" w:beforeAutospacing="0" w:after="0" w:afterAutospacing="0"/>
      </w:pPr>
      <w:r w:rsidRPr="007166BD">
        <w:t>и много чего другого — почти на страницу текста.</w:t>
      </w:r>
      <w:r w:rsidR="009019AD">
        <w:t xml:space="preserve"> </w:t>
      </w:r>
      <w:r w:rsidR="009019AD" w:rsidRPr="009019AD">
        <w:t>Этого требует стандарт?</w:t>
      </w:r>
    </w:p>
    <w:p w14:paraId="43CB1B48" w14:textId="2CC4C2A1" w:rsidR="00DC0277" w:rsidRDefault="009019AD" w:rsidP="009019AD">
      <w:pPr>
        <w:pStyle w:val="article-renderblock"/>
        <w:shd w:val="clear" w:color="auto" w:fill="FFFFFF"/>
        <w:spacing w:before="0" w:beforeAutospacing="0" w:after="0" w:afterAutospacing="0"/>
        <w:ind w:firstLine="284"/>
      </w:pPr>
      <w:r w:rsidRPr="007166BD">
        <w:rPr>
          <w:noProof/>
          <w:sz w:val="40"/>
          <w:szCs w:val="40"/>
        </w:rPr>
        <w:drawing>
          <wp:anchor distT="0" distB="0" distL="114300" distR="114300" simplePos="0" relativeHeight="251716608" behindDoc="0" locked="0" layoutInCell="1" allowOverlap="1" wp14:anchorId="3CC939FD" wp14:editId="2AE29108">
            <wp:simplePos x="0" y="0"/>
            <wp:positionH relativeFrom="column">
              <wp:posOffset>849267</wp:posOffset>
            </wp:positionH>
            <wp:positionV relativeFrom="paragraph">
              <wp:posOffset>584835</wp:posOffset>
            </wp:positionV>
            <wp:extent cx="3385820" cy="1041400"/>
            <wp:effectExtent l="0" t="0" r="5080" b="635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8582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277" w:rsidRPr="007166BD">
        <w:t>Учителя и родители должны достигать планируемых результато</w:t>
      </w:r>
      <w:r w:rsidR="0047726C" w:rsidRPr="007166BD">
        <w:t>в обучения</w:t>
      </w:r>
      <w:r w:rsidR="00DC0277" w:rsidRPr="007166BD">
        <w:t>, развивать личность… и т.п.? И это всё потому, что учащихся для красот</w:t>
      </w:r>
      <w:r w:rsidR="00DC0277" w:rsidRPr="009019AD">
        <w:t>ы или для раздувания текста назвали участниками образовательных отношений. А вот ещё:</w:t>
      </w:r>
    </w:p>
    <w:p w14:paraId="468DBBE1" w14:textId="4FA06AF1" w:rsidR="00DC0277" w:rsidRPr="009019AD" w:rsidRDefault="00DC0277" w:rsidP="00DC0277">
      <w:pPr>
        <w:pStyle w:val="article-renderblock"/>
        <w:shd w:val="clear" w:color="auto" w:fill="FFFFFF"/>
        <w:spacing w:before="0" w:beforeAutospacing="0" w:after="0" w:afterAutospacing="0"/>
        <w:ind w:firstLine="284"/>
      </w:pPr>
      <w:r w:rsidRPr="009019AD">
        <w:t>Яснее не скажешь: ФГОС навязывает оказани</w:t>
      </w:r>
      <w:r w:rsidR="009019AD">
        <w:t>е</w:t>
      </w:r>
      <w:r w:rsidRPr="009019AD">
        <w:t xml:space="preserve"> услуг… «Невидимая рука рынка» перечёркивает робкую попытку разглядеть в учителе государственного служащего. ФГОС добивает образование России на рыночной площади.</w:t>
      </w:r>
    </w:p>
    <w:p w14:paraId="466D7E2E" w14:textId="513F1D2A" w:rsidR="00DC0277" w:rsidRPr="00DC0277" w:rsidRDefault="00645CA0" w:rsidP="00DC0277">
      <w:pPr>
        <w:pStyle w:val="article-renderblock"/>
        <w:shd w:val="clear" w:color="auto" w:fill="FFFFFF"/>
        <w:spacing w:before="0" w:beforeAutospacing="0" w:after="0" w:afterAutospacing="0"/>
        <w:ind w:firstLine="284"/>
        <w:rPr>
          <w:color w:val="000000"/>
        </w:rPr>
      </w:pPr>
      <w:r>
        <w:rPr>
          <w:noProof/>
          <w:color w:val="000000"/>
          <w:sz w:val="40"/>
          <w:szCs w:val="40"/>
        </w:rPr>
        <w:drawing>
          <wp:anchor distT="0" distB="0" distL="114300" distR="114300" simplePos="0" relativeHeight="251718656" behindDoc="0" locked="0" layoutInCell="1" allowOverlap="1" wp14:anchorId="32BA364B" wp14:editId="4F9C19B1">
            <wp:simplePos x="0" y="0"/>
            <wp:positionH relativeFrom="column">
              <wp:posOffset>800816</wp:posOffset>
            </wp:positionH>
            <wp:positionV relativeFrom="paragraph">
              <wp:posOffset>238814</wp:posOffset>
            </wp:positionV>
            <wp:extent cx="3385820" cy="1371600"/>
            <wp:effectExtent l="0" t="0" r="508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8582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277" w:rsidRPr="00DC0277">
        <w:rPr>
          <w:color w:val="000000"/>
        </w:rPr>
        <w:t>В разделе «Общие положения» много общих слов и есть заведомая неправда:</w:t>
      </w:r>
    </w:p>
    <w:p w14:paraId="035A8894" w14:textId="7D4EB5A9" w:rsidR="00DC0277" w:rsidRPr="009019AD" w:rsidRDefault="005420A2" w:rsidP="00DC0277">
      <w:pPr>
        <w:pStyle w:val="article-renderblock"/>
        <w:shd w:val="clear" w:color="auto" w:fill="FFFFFF"/>
        <w:spacing w:before="0" w:beforeAutospacing="0" w:after="0" w:afterAutospacing="0"/>
        <w:ind w:firstLine="284"/>
      </w:pPr>
      <w:r>
        <w:rPr>
          <w:noProof/>
          <w:color w:val="000000"/>
          <w:sz w:val="40"/>
          <w:szCs w:val="40"/>
        </w:rPr>
        <w:drawing>
          <wp:anchor distT="0" distB="0" distL="114300" distR="114300" simplePos="0" relativeHeight="251719680" behindDoc="0" locked="0" layoutInCell="1" allowOverlap="1" wp14:anchorId="5E1CCEB8" wp14:editId="387503E8">
            <wp:simplePos x="0" y="0"/>
            <wp:positionH relativeFrom="column">
              <wp:posOffset>939800</wp:posOffset>
            </wp:positionH>
            <wp:positionV relativeFrom="paragraph">
              <wp:posOffset>2379345</wp:posOffset>
            </wp:positionV>
            <wp:extent cx="3385820" cy="1362710"/>
            <wp:effectExtent l="0" t="0" r="5080" b="889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8582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277" w:rsidRPr="00DC0277">
        <w:rPr>
          <w:color w:val="000000"/>
        </w:rPr>
        <w:t xml:space="preserve">О каком сбережении здоровья детей идёт речь при наличии цифровой образовательной среды (ЦОС), использовании информационных и электронных образовательных ресурсов, информационных технологий, соответствующих технологических средств, при наличии </w:t>
      </w:r>
      <w:proofErr w:type="spellStart"/>
      <w:r w:rsidR="00DC0277" w:rsidRPr="00DC0277">
        <w:rPr>
          <w:color w:val="000000"/>
        </w:rPr>
        <w:t>wi-fi</w:t>
      </w:r>
      <w:proofErr w:type="spellEnd"/>
      <w:r w:rsidR="00DC0277" w:rsidRPr="00DC0277">
        <w:rPr>
          <w:color w:val="000000"/>
        </w:rPr>
        <w:t xml:space="preserve"> даже в столовой школы? </w:t>
      </w:r>
      <w:r w:rsidR="00DC0277" w:rsidRPr="009019AD">
        <w:t>Авторы документа не знают, что во многих странах запрещено использование телефонов, гаджетов, планшетов в школе?</w:t>
      </w:r>
    </w:p>
    <w:p w14:paraId="28DC39E1" w14:textId="5CAE486E" w:rsidR="00C3475A" w:rsidRPr="009019AD" w:rsidRDefault="00DC0277" w:rsidP="00DC0277">
      <w:pPr>
        <w:pStyle w:val="article-renderblock"/>
        <w:shd w:val="clear" w:color="auto" w:fill="FFFFFF"/>
        <w:spacing w:before="0" w:beforeAutospacing="0" w:after="0" w:afterAutospacing="0"/>
        <w:ind w:firstLine="284"/>
      </w:pPr>
      <w:r w:rsidRPr="009019AD">
        <w:lastRenderedPageBreak/>
        <w:t xml:space="preserve">Как пояснил французский министр образования Жан-Мишель </w:t>
      </w:r>
      <w:proofErr w:type="spellStart"/>
      <w:r w:rsidRPr="009019AD">
        <w:t>Бланкер</w:t>
      </w:r>
      <w:proofErr w:type="spellEnd"/>
      <w:r w:rsidRPr="009019AD">
        <w:t>, основная цель закона состоит в том, чтобы помочь детям сосредоточиться на учебе и научиться общаться друг с другом без социальных сетей, сократив время их</w:t>
      </w:r>
      <w:r w:rsidR="00C3475A" w:rsidRPr="009019AD">
        <w:t xml:space="preserve"> </w:t>
      </w:r>
      <w:r w:rsidRPr="009019AD">
        <w:t>использования».</w:t>
      </w:r>
      <w:r w:rsidR="00C3475A" w:rsidRPr="009019AD">
        <w:t xml:space="preserve"> </w:t>
      </w:r>
      <w:r w:rsidRPr="009019AD">
        <w:t> </w:t>
      </w:r>
    </w:p>
    <w:p w14:paraId="03D22CD0" w14:textId="77777777" w:rsidR="009019AD" w:rsidRDefault="00474BDA" w:rsidP="009019AD">
      <w:pPr>
        <w:pStyle w:val="article-renderblock"/>
        <w:shd w:val="clear" w:color="auto" w:fill="FFFFFF"/>
        <w:spacing w:before="0" w:beforeAutospacing="0" w:after="0" w:afterAutospacing="0"/>
        <w:ind w:firstLine="284"/>
        <w:rPr>
          <w:rStyle w:val="a5"/>
        </w:rPr>
      </w:pPr>
      <w:hyperlink r:id="rId78" w:history="1">
        <w:r w:rsidR="00D54383" w:rsidRPr="00D757BD">
          <w:rPr>
            <w:rStyle w:val="a5"/>
          </w:rPr>
          <w:t>https://news.rambler.ru</w:t>
        </w:r>
      </w:hyperlink>
    </w:p>
    <w:p w14:paraId="4BE40A8F" w14:textId="7E47E164" w:rsidR="009019AD" w:rsidRDefault="009019AD" w:rsidP="00DC0277">
      <w:pPr>
        <w:pStyle w:val="article-renderblock"/>
        <w:shd w:val="clear" w:color="auto" w:fill="FFFFFF"/>
        <w:spacing w:before="0" w:beforeAutospacing="0" w:after="0" w:afterAutospacing="0"/>
        <w:ind w:firstLine="284"/>
        <w:rPr>
          <w:color w:val="000000"/>
        </w:rPr>
      </w:pPr>
      <w:r w:rsidRPr="009019AD">
        <w:rPr>
          <w:color w:val="000000"/>
        </w:rPr>
        <w:t>Вот ещё: «Власти Китая устроили крах многомиллиардной индустрии онлайн-образования. Запреты затронули крупнейшие компании, которые за несколько лет создали в стране «империю» частного репетиторства, пишет </w:t>
      </w:r>
      <w:hyperlink r:id="rId79" w:history="1">
        <w:r w:rsidRPr="009019AD">
          <w:rPr>
            <w:rStyle w:val="a5"/>
          </w:rPr>
          <w:t>Forbes</w:t>
        </w:r>
      </w:hyperlink>
      <w:r w:rsidRPr="009019AD">
        <w:rPr>
          <w:color w:val="000000"/>
        </w:rPr>
        <w:t xml:space="preserve">. Регулирующие органы решили уничтожить китайские интернет-сервисы образования». </w:t>
      </w:r>
      <w:hyperlink r:id="rId80" w:history="1">
        <w:r w:rsidRPr="009019AD">
          <w:rPr>
            <w:rStyle w:val="a5"/>
          </w:rPr>
          <w:t>https://m.lenta.ru/news/2021/06/07/unichtoj/</w:t>
        </w:r>
      </w:hyperlink>
    </w:p>
    <w:p w14:paraId="553EBAE7" w14:textId="460330FC" w:rsidR="00DC0277" w:rsidRP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Опыт зарубежных стран, использование ими понятия цифровое слабоумие (</w:t>
      </w:r>
      <w:proofErr w:type="spellStart"/>
      <w:r w:rsidRPr="00DC0277">
        <w:rPr>
          <w:color w:val="000000"/>
        </w:rPr>
        <w:t>digital</w:t>
      </w:r>
      <w:proofErr w:type="spellEnd"/>
      <w:r w:rsidRPr="00DC0277">
        <w:rPr>
          <w:color w:val="000000"/>
        </w:rPr>
        <w:t xml:space="preserve"> </w:t>
      </w:r>
      <w:proofErr w:type="spellStart"/>
      <w:r w:rsidRPr="00DC0277">
        <w:rPr>
          <w:color w:val="000000"/>
        </w:rPr>
        <w:t>dementia</w:t>
      </w:r>
      <w:proofErr w:type="spellEnd"/>
      <w:r w:rsidRPr="00DC0277">
        <w:rPr>
          <w:color w:val="000000"/>
        </w:rPr>
        <w:t>), научные исследования в самых продвинутых в цифровизации образования странах говорят о колоссальном вреде здоровью подрастающего поколения от работы с экранами гаджетов, компьютеров, электронными досками. Более того, научно доказано, что эффективность цифрового обучения ниже традиционного, например, при восприятии текста с экрана, а не с бумажного носителя. В России </w:t>
      </w:r>
      <w:r w:rsidRPr="00C3475A">
        <w:rPr>
          <w:b/>
          <w:bCs/>
          <w:color w:val="000000"/>
        </w:rPr>
        <w:t>ФГОС продвигает ЦОС</w:t>
      </w:r>
      <w:r w:rsidRPr="00DC0277">
        <w:rPr>
          <w:color w:val="000000"/>
        </w:rPr>
        <w:t> — с ущербом для здоровья школьников и учителей, но с пользой для тех, кто заработает на этом продвижении.</w:t>
      </w:r>
    </w:p>
    <w:p w14:paraId="7EE52DE1" w14:textId="2C6F83B8" w:rsid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ФГОС продвигает в школы дистанционные технологии, цифровые образовательные системы, а с ними ресурсы иных организаций.</w:t>
      </w:r>
    </w:p>
    <w:p w14:paraId="50D1EA8C" w14:textId="0369B503" w:rsidR="00D54383" w:rsidRPr="00AE2531" w:rsidRDefault="0047726C" w:rsidP="00D54383">
      <w:pPr>
        <w:pStyle w:val="article-renderblock"/>
        <w:shd w:val="clear" w:color="auto" w:fill="FFFFFF"/>
        <w:spacing w:before="0" w:beforeAutospacing="0" w:after="0" w:afterAutospacing="0"/>
        <w:ind w:firstLine="284"/>
        <w:rPr>
          <w:shd w:val="clear" w:color="auto" w:fill="FFFFFF"/>
        </w:rPr>
      </w:pPr>
      <w:r w:rsidRPr="00AE2531">
        <w:rPr>
          <w:noProof/>
        </w:rPr>
        <w:drawing>
          <wp:anchor distT="0" distB="0" distL="114300" distR="114300" simplePos="0" relativeHeight="251720704" behindDoc="0" locked="0" layoutInCell="1" allowOverlap="1" wp14:anchorId="59A818EA" wp14:editId="30E19D65">
            <wp:simplePos x="0" y="0"/>
            <wp:positionH relativeFrom="column">
              <wp:posOffset>965997</wp:posOffset>
            </wp:positionH>
            <wp:positionV relativeFrom="paragraph">
              <wp:posOffset>303840</wp:posOffset>
            </wp:positionV>
            <wp:extent cx="3449320" cy="1914525"/>
            <wp:effectExtent l="0" t="0" r="0" b="9525"/>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4932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531">
        <w:t>П</w:t>
      </w:r>
      <w:r w:rsidR="00D54383" w:rsidRPr="00AE2531">
        <w:t>ерв</w:t>
      </w:r>
      <w:r w:rsidRPr="00AE2531">
        <w:t>ую</w:t>
      </w:r>
      <w:r w:rsidR="00D54383" w:rsidRPr="00AE2531">
        <w:t xml:space="preserve"> част</w:t>
      </w:r>
      <w:r w:rsidRPr="00AE2531">
        <w:t>ь</w:t>
      </w:r>
      <w:r w:rsidR="00D54383" w:rsidRPr="00AE2531">
        <w:t xml:space="preserve"> стандарта</w:t>
      </w:r>
      <w:r w:rsidRPr="00AE2531">
        <w:t xml:space="preserve"> хорошо характеризует</w:t>
      </w:r>
      <w:r w:rsidR="00D54383" w:rsidRPr="00AE2531">
        <w:t xml:space="preserve"> </w:t>
      </w:r>
      <w:r w:rsidR="00D54383" w:rsidRPr="00AE2531">
        <w:rPr>
          <w:shd w:val="clear" w:color="auto" w:fill="FFFFFF"/>
        </w:rPr>
        <w:t>М</w:t>
      </w:r>
      <w:r w:rsidRPr="00AE2531">
        <w:rPr>
          <w:shd w:val="clear" w:color="auto" w:fill="FFFFFF"/>
        </w:rPr>
        <w:t>.</w:t>
      </w:r>
      <w:r w:rsidR="00D54383" w:rsidRPr="00AE2531">
        <w:rPr>
          <w:shd w:val="clear" w:color="auto" w:fill="FFFFFF"/>
        </w:rPr>
        <w:t xml:space="preserve"> В</w:t>
      </w:r>
      <w:r w:rsidRPr="00AE2531">
        <w:rPr>
          <w:shd w:val="clear" w:color="auto" w:fill="FFFFFF"/>
        </w:rPr>
        <w:t>.</w:t>
      </w:r>
      <w:r w:rsidR="00D54383" w:rsidRPr="00AE2531">
        <w:rPr>
          <w:shd w:val="clear" w:color="auto" w:fill="FFFFFF"/>
        </w:rPr>
        <w:t xml:space="preserve"> Ломоносов:</w:t>
      </w:r>
    </w:p>
    <w:p w14:paraId="0786C094" w14:textId="774ADA7A" w:rsidR="00DC0277" w:rsidRP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 xml:space="preserve">Перейдём к обсуждению п. 37. </w:t>
      </w:r>
      <w:r w:rsidRPr="00D54383">
        <w:rPr>
          <w:b/>
          <w:bCs/>
          <w:color w:val="000000"/>
        </w:rPr>
        <w:t>Предметные результаты освоения программы.</w:t>
      </w:r>
      <w:r w:rsidRPr="00DC0277">
        <w:rPr>
          <w:color w:val="000000"/>
        </w:rPr>
        <w:t xml:space="preserve"> Это наиболее понятная часть стандарта, хотя она тоже «сформулирована в деятельностной форме», а не на традиционном языке описания содержания обучения. Остановимся на двух списках требований по математике (базовый и углублённый уровни обучения). </w:t>
      </w:r>
      <w:r w:rsidRPr="00D54383">
        <w:rPr>
          <w:b/>
          <w:bCs/>
          <w:color w:val="000000"/>
        </w:rPr>
        <w:t>Оба списка написаны одним предложением на четырёх с лишним страницах.</w:t>
      </w:r>
      <w:r w:rsidRPr="00DC0277">
        <w:rPr>
          <w:color w:val="000000"/>
        </w:rPr>
        <w:t xml:space="preserve"> [1]</w:t>
      </w:r>
    </w:p>
    <w:p w14:paraId="5796AFB4" w14:textId="0E5F3576" w:rsidR="00DC0277" w:rsidRPr="00AE2531" w:rsidRDefault="003E547F" w:rsidP="00DC0277">
      <w:pPr>
        <w:pStyle w:val="article-renderblock"/>
        <w:shd w:val="clear" w:color="auto" w:fill="FFFFFF"/>
        <w:spacing w:before="0" w:beforeAutospacing="0" w:after="0" w:afterAutospacing="0"/>
        <w:ind w:firstLine="284"/>
      </w:pPr>
      <w:r>
        <w:rPr>
          <w:noProof/>
          <w:color w:val="000000"/>
        </w:rPr>
        <w:drawing>
          <wp:anchor distT="0" distB="0" distL="114300" distR="114300" simplePos="0" relativeHeight="251722752" behindDoc="0" locked="0" layoutInCell="1" allowOverlap="1" wp14:anchorId="6F7EFAA6" wp14:editId="30D6AB90">
            <wp:simplePos x="0" y="0"/>
            <wp:positionH relativeFrom="column">
              <wp:posOffset>851535</wp:posOffset>
            </wp:positionH>
            <wp:positionV relativeFrom="paragraph">
              <wp:posOffset>374650</wp:posOffset>
            </wp:positionV>
            <wp:extent cx="3252470" cy="828040"/>
            <wp:effectExtent l="0" t="0" r="508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5247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277" w:rsidRPr="00DC0277">
        <w:rPr>
          <w:color w:val="000000"/>
        </w:rPr>
        <w:t xml:space="preserve">Составители документа описали цели и планы, но не убедились в их выполнимости. </w:t>
      </w:r>
      <w:r w:rsidR="00DC0277" w:rsidRPr="00AE2531">
        <w:t>Читаем в первой части документа:</w:t>
      </w:r>
    </w:p>
    <w:p w14:paraId="04B948F3" w14:textId="7A435EC5" w:rsidR="00DC0277" w:rsidRPr="00AE2531" w:rsidRDefault="00DC0277" w:rsidP="00DC0277">
      <w:pPr>
        <w:pStyle w:val="article-renderblock"/>
        <w:shd w:val="clear" w:color="auto" w:fill="FFFFFF"/>
        <w:spacing w:before="0" w:beforeAutospacing="0" w:after="0" w:afterAutospacing="0"/>
        <w:ind w:firstLine="284"/>
      </w:pPr>
      <w:r w:rsidRPr="00AE2531">
        <w:t xml:space="preserve">Основой для разработки чего могут служить 37 пунктов двух списков требований? </w:t>
      </w:r>
    </w:p>
    <w:p w14:paraId="5330429B" w14:textId="6BBE939D" w:rsidR="00DC0277" w:rsidRPr="00DC0277" w:rsidRDefault="00DC0277" w:rsidP="00DC0277">
      <w:pPr>
        <w:pStyle w:val="article-renderblock"/>
        <w:shd w:val="clear" w:color="auto" w:fill="FFFFFF"/>
        <w:spacing w:before="0" w:beforeAutospacing="0" w:after="0" w:afterAutospacing="0"/>
        <w:ind w:firstLine="284"/>
        <w:rPr>
          <w:color w:val="000000"/>
        </w:rPr>
      </w:pPr>
      <w:r w:rsidRPr="00AE2531">
        <w:t xml:space="preserve">Попробуем соединить несоединимое: требования определяют минимум содержания — понятно почему: они составлены для контролёров, нацелены на проверку на выходе из учебного процесса. Требования определяют то, что слабый ученик должен вынести из изученного курса. Какая же </w:t>
      </w:r>
      <w:r w:rsidRPr="00DC0277">
        <w:rPr>
          <w:color w:val="000000"/>
        </w:rPr>
        <w:t xml:space="preserve">это </w:t>
      </w:r>
      <w:r w:rsidRPr="003E547F">
        <w:rPr>
          <w:color w:val="000000"/>
        </w:rPr>
        <w:t xml:space="preserve">содержательная и </w:t>
      </w:r>
      <w:proofErr w:type="spellStart"/>
      <w:r w:rsidRPr="003E547F">
        <w:rPr>
          <w:color w:val="000000"/>
        </w:rPr>
        <w:t>критериальная</w:t>
      </w:r>
      <w:proofErr w:type="spellEnd"/>
      <w:r w:rsidRPr="003E547F">
        <w:rPr>
          <w:color w:val="000000"/>
        </w:rPr>
        <w:t xml:space="preserve"> основа</w:t>
      </w:r>
      <w:r w:rsidRPr="00DC0277">
        <w:rPr>
          <w:color w:val="000000"/>
        </w:rPr>
        <w:t xml:space="preserve"> для разработки программы или курса учебного предмета, которые работают для всех учащихся на входе в учебный процесс? Уже по этой причине стандарт не справится с поставленной задачей.</w:t>
      </w:r>
      <w:r w:rsidR="00AE2531">
        <w:rPr>
          <w:color w:val="000000"/>
        </w:rPr>
        <w:t xml:space="preserve"> </w:t>
      </w:r>
      <w:r w:rsidR="00AE2531" w:rsidRPr="00AE2531">
        <w:rPr>
          <w:color w:val="000000"/>
        </w:rPr>
        <w:t>Можно и не пробовать.</w:t>
      </w:r>
    </w:p>
    <w:p w14:paraId="7AE2BBAD" w14:textId="102D6CDC" w:rsidR="0047726C" w:rsidRPr="00AE2531" w:rsidRDefault="003E547F" w:rsidP="00DC0277">
      <w:pPr>
        <w:pStyle w:val="article-renderblock"/>
        <w:shd w:val="clear" w:color="auto" w:fill="FFFFFF"/>
        <w:spacing w:before="0" w:beforeAutospacing="0" w:after="0" w:afterAutospacing="0"/>
        <w:ind w:firstLine="284"/>
      </w:pPr>
      <w:r>
        <w:rPr>
          <w:color w:val="000000"/>
        </w:rPr>
        <w:lastRenderedPageBreak/>
        <w:t>Ч</w:t>
      </w:r>
      <w:r w:rsidR="00DC0277" w:rsidRPr="00DC0277">
        <w:rPr>
          <w:color w:val="000000"/>
        </w:rPr>
        <w:t xml:space="preserve">ему </w:t>
      </w:r>
      <w:r w:rsidR="0047726C">
        <w:rPr>
          <w:color w:val="000000"/>
        </w:rPr>
        <w:t xml:space="preserve">же </w:t>
      </w:r>
      <w:r w:rsidR="00DC0277" w:rsidRPr="00DC0277">
        <w:rPr>
          <w:color w:val="000000"/>
        </w:rPr>
        <w:t xml:space="preserve">следует учить для </w:t>
      </w:r>
      <w:r w:rsidR="00DC0277" w:rsidRPr="003E547F">
        <w:rPr>
          <w:b/>
          <w:bCs/>
          <w:color w:val="000000"/>
        </w:rPr>
        <w:t>обеспечения развития школьников</w:t>
      </w:r>
      <w:r w:rsidR="00DC0277" w:rsidRPr="00DC0277">
        <w:rPr>
          <w:color w:val="000000"/>
        </w:rPr>
        <w:t xml:space="preserve"> в процессе обучения</w:t>
      </w:r>
      <w:r w:rsidR="0047726C">
        <w:rPr>
          <w:color w:val="000000"/>
        </w:rPr>
        <w:t>?</w:t>
      </w:r>
      <w:r w:rsidR="00DC0277" w:rsidRPr="00DC0277">
        <w:rPr>
          <w:color w:val="000000"/>
        </w:rPr>
        <w:t xml:space="preserve"> — </w:t>
      </w:r>
      <w:r w:rsidR="0047726C">
        <w:rPr>
          <w:color w:val="000000"/>
        </w:rPr>
        <w:t>Э</w:t>
      </w:r>
      <w:r w:rsidR="00DC0277" w:rsidRPr="00DC0277">
        <w:rPr>
          <w:color w:val="000000"/>
        </w:rPr>
        <w:t xml:space="preserve">то главная цель, варианты слова «развитие» встречаются 136 раз в стандарте! Тридцать семь пунктов двух списков </w:t>
      </w:r>
      <w:r>
        <w:rPr>
          <w:color w:val="000000"/>
        </w:rPr>
        <w:t xml:space="preserve">по математике </w:t>
      </w:r>
      <w:r w:rsidR="00DC0277" w:rsidRPr="00DC0277">
        <w:rPr>
          <w:color w:val="000000"/>
        </w:rPr>
        <w:t xml:space="preserve">— это дырявые лоскуты тех программ, </w:t>
      </w:r>
      <w:r w:rsidR="00DC0277" w:rsidRPr="00AE2531">
        <w:t xml:space="preserve">по которым учили детей в обруганной «реформаторами» советской школе. В них нет описания содержания для написания программы или курса для обучения. </w:t>
      </w:r>
    </w:p>
    <w:p w14:paraId="7D781437" w14:textId="5AF483DE" w:rsidR="00DC0277" w:rsidRPr="00AE2531" w:rsidRDefault="0047726C" w:rsidP="00DC0277">
      <w:pPr>
        <w:pStyle w:val="article-renderblock"/>
        <w:shd w:val="clear" w:color="auto" w:fill="FFFFFF"/>
        <w:spacing w:before="0" w:beforeAutospacing="0" w:after="0" w:afterAutospacing="0"/>
        <w:ind w:firstLine="284"/>
      </w:pPr>
      <w:r w:rsidRPr="00AE2531">
        <w:rPr>
          <w:noProof/>
          <w:sz w:val="40"/>
          <w:szCs w:val="40"/>
        </w:rPr>
        <w:drawing>
          <wp:anchor distT="0" distB="0" distL="114300" distR="114300" simplePos="0" relativeHeight="251723776" behindDoc="0" locked="0" layoutInCell="1" allowOverlap="1" wp14:anchorId="67F5613D" wp14:editId="59952CB8">
            <wp:simplePos x="0" y="0"/>
            <wp:positionH relativeFrom="column">
              <wp:posOffset>898616</wp:posOffset>
            </wp:positionH>
            <wp:positionV relativeFrom="paragraph">
              <wp:posOffset>232773</wp:posOffset>
            </wp:positionV>
            <wp:extent cx="3449320" cy="1833245"/>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4932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531">
        <w:t>Рассмотрим</w:t>
      </w:r>
      <w:r w:rsidR="00DC0277" w:rsidRPr="00AE2531">
        <w:t xml:space="preserve"> пункт</w:t>
      </w:r>
    </w:p>
    <w:p w14:paraId="2C2B37EE" w14:textId="3A6D2E6C" w:rsidR="00DC0277" w:rsidRPr="00DC0277" w:rsidRDefault="00DC0277" w:rsidP="00DC0277">
      <w:pPr>
        <w:pStyle w:val="article-renderblock"/>
        <w:shd w:val="clear" w:color="auto" w:fill="FFFFFF"/>
        <w:spacing w:before="0" w:beforeAutospacing="0" w:after="0" w:afterAutospacing="0"/>
        <w:ind w:firstLine="284"/>
        <w:rPr>
          <w:color w:val="000000"/>
        </w:rPr>
      </w:pPr>
      <w:r w:rsidRPr="00AE2531">
        <w:t xml:space="preserve">Какой смысл авторы документа вложили в понятие «оперировать понятиями»? У каждого читателя будет свой смысл, своё понимание. Умение оперировать признаками делимости (какими?) предполагает знание свойств делимости? Если мы хотим учить не рецептам получения ответов без понимания смысла выполняемых действий, а математике, развивать учащихся, если хотим, чтобы учащиеся понимали смысл </w:t>
      </w:r>
      <w:r w:rsidRPr="00DC0277">
        <w:rPr>
          <w:color w:val="000000"/>
        </w:rPr>
        <w:t xml:space="preserve">изучаемого и выполняемых ими действий, то признаки делимости надо объяснять с помощью свойств делимости — на конкретных примерах, что соответствует возрастным возможностям восприятия пятиклассников. Разумеется, ничего похожего в пункте 3) нет. Он написан для контролёров, а не для составителей рабочих программ и учебников, но будет применяться для контроля применяемых </w:t>
      </w:r>
      <w:r w:rsidR="0047726C">
        <w:rPr>
          <w:color w:val="000000"/>
        </w:rPr>
        <w:t>в школе</w:t>
      </w:r>
      <w:r w:rsidRPr="00DC0277">
        <w:rPr>
          <w:color w:val="000000"/>
        </w:rPr>
        <w:t xml:space="preserve"> рабочих программ и учебников. Это</w:t>
      </w:r>
      <w:r w:rsidR="0047726C">
        <w:rPr>
          <w:color w:val="000000"/>
        </w:rPr>
        <w:t xml:space="preserve"> </w:t>
      </w:r>
      <w:r w:rsidRPr="00DC0277">
        <w:rPr>
          <w:color w:val="000000"/>
        </w:rPr>
        <w:t>же</w:t>
      </w:r>
      <w:r w:rsidR="0047726C">
        <w:rPr>
          <w:color w:val="000000"/>
        </w:rPr>
        <w:t xml:space="preserve"> </w:t>
      </w:r>
      <w:r w:rsidRPr="00DC0277">
        <w:rPr>
          <w:color w:val="000000"/>
        </w:rPr>
        <w:t>минимальные</w:t>
      </w:r>
      <w:r w:rsidR="0047726C">
        <w:rPr>
          <w:color w:val="000000"/>
        </w:rPr>
        <w:t xml:space="preserve"> </w:t>
      </w:r>
      <w:r w:rsidRPr="00DC0277">
        <w:rPr>
          <w:color w:val="000000"/>
        </w:rPr>
        <w:t>требования к умениям слабого ученика на выходе из процесса обучения. Авторы</w:t>
      </w:r>
      <w:r w:rsidR="0047726C">
        <w:rPr>
          <w:color w:val="000000"/>
        </w:rPr>
        <w:t xml:space="preserve"> </w:t>
      </w:r>
      <w:r w:rsidRPr="00DC0277">
        <w:rPr>
          <w:color w:val="000000"/>
        </w:rPr>
        <w:t xml:space="preserve">стандарта полагают, что эти требования являются «содержательной и </w:t>
      </w:r>
      <w:proofErr w:type="spellStart"/>
      <w:r w:rsidRPr="00DC0277">
        <w:rPr>
          <w:color w:val="000000"/>
        </w:rPr>
        <w:t>критериальной</w:t>
      </w:r>
      <w:proofErr w:type="spellEnd"/>
      <w:r w:rsidRPr="00DC0277">
        <w:rPr>
          <w:color w:val="000000"/>
        </w:rPr>
        <w:t xml:space="preserve"> основой для разработки рабочих программ учебных предметов», по которым будут обучать всех детей? Но ведь описание деятельности не даёт описания содержания обучения, перечисления объектов изучения, которые должен осознавать ученик, чтобы его деятельность имела смысл. Если это не вредительство, то что такое вредительство?</w:t>
      </w:r>
    </w:p>
    <w:p w14:paraId="110D72A5" w14:textId="0F373DC4" w:rsidR="00DC0277" w:rsidRP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Ещё вопросы. Оперирование понятием «арифметический квадратный корень» включает знание и умение применять свойства корня? А доказывать эти свойства? Или учащимся надо раздать шпаргалки, которые официально выдают на ОГЭ? Умение выполнять действия с числами предполагает знание порядка действий и законов арифметических действий?</w:t>
      </w:r>
    </w:p>
    <w:p w14:paraId="4BF3CB81" w14:textId="7DD05AD3" w:rsidR="00DC0277" w:rsidRP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 xml:space="preserve">Перечисление объектов изучения в разумном порядке в документе не прослеживается, хотя надо признать один несомненный плюс этого перечисления. Он отличается от перечисления в </w:t>
      </w:r>
      <w:r w:rsidR="0047726C">
        <w:rPr>
          <w:color w:val="000000"/>
        </w:rPr>
        <w:t xml:space="preserve">предыдущем </w:t>
      </w:r>
      <w:r w:rsidRPr="00DC0277">
        <w:rPr>
          <w:color w:val="000000"/>
        </w:rPr>
        <w:t>проекте, в котором объекты изучения были неудачно разнесены по годам обучения, часто в логике «задом наперёд». Например, деление натуральных чисел с остатком стояло в 6 классе, хотя использовалось в начальной школе и в 5 классе при делении столбиком, а также при выделении целой части неправильной дроби.</w:t>
      </w:r>
    </w:p>
    <w:p w14:paraId="62D2EA1B" w14:textId="19A7C32B" w:rsidR="00DC0277" w:rsidRP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 xml:space="preserve">Составители требований ФГОС 4.0 ушли от более мелкой детализации изучаемого материала в ФГОС 3.0, хотя со всей очевидностью использовали его в работе — есть точные повторения неудачных формулировок. Этим они сняли ряд претензий, но этим же ещё больше ослабили «содержательную и </w:t>
      </w:r>
      <w:proofErr w:type="spellStart"/>
      <w:r w:rsidRPr="00DC0277">
        <w:rPr>
          <w:color w:val="000000"/>
        </w:rPr>
        <w:t>критериальную</w:t>
      </w:r>
      <w:proofErr w:type="spellEnd"/>
      <w:r w:rsidRPr="00DC0277">
        <w:rPr>
          <w:color w:val="000000"/>
        </w:rPr>
        <w:t xml:space="preserve"> основу» для чего-либо.</w:t>
      </w:r>
    </w:p>
    <w:p w14:paraId="506BEA45" w14:textId="3D88C67A" w:rsidR="00DC0277" w:rsidRP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На примере одного пункта мы показали то, что можно показать почти по каждому из 37 пунктов</w:t>
      </w:r>
      <w:r w:rsidR="00491B23">
        <w:rPr>
          <w:color w:val="000000"/>
        </w:rPr>
        <w:t xml:space="preserve"> двух</w:t>
      </w:r>
      <w:r w:rsidRPr="00DC0277">
        <w:rPr>
          <w:color w:val="000000"/>
        </w:rPr>
        <w:t xml:space="preserve"> списков. Требования не годятся в качестве основы для разработки любого документа в образовании. Дополним высказанные аргументы перечислением того, что </w:t>
      </w:r>
      <w:r w:rsidRPr="00DC0277">
        <w:rPr>
          <w:color w:val="000000"/>
        </w:rPr>
        <w:lastRenderedPageBreak/>
        <w:t>составители документа исключили из перечисления, но что со всей очевидностью должно присутствовать в учебном процессе.</w:t>
      </w:r>
    </w:p>
    <w:p w14:paraId="57073873" w14:textId="51AFDA68" w:rsidR="00DC0277" w:rsidRPr="00DC0277" w:rsidRDefault="00872982" w:rsidP="00DC0277">
      <w:pPr>
        <w:pStyle w:val="article-renderblock"/>
        <w:shd w:val="clear" w:color="auto" w:fill="FFFFFF"/>
        <w:spacing w:before="0" w:beforeAutospacing="0" w:after="0" w:afterAutospacing="0"/>
        <w:ind w:firstLine="284"/>
        <w:rPr>
          <w:color w:val="000000"/>
        </w:rPr>
      </w:pPr>
      <w:r>
        <w:rPr>
          <w:noProof/>
          <w:color w:val="000000"/>
        </w:rPr>
        <w:drawing>
          <wp:anchor distT="0" distB="0" distL="114300" distR="114300" simplePos="0" relativeHeight="251724800" behindDoc="0" locked="0" layoutInCell="1" allowOverlap="1" wp14:anchorId="3A4AC032" wp14:editId="5FF1D266">
            <wp:simplePos x="0" y="0"/>
            <wp:positionH relativeFrom="column">
              <wp:posOffset>740229</wp:posOffset>
            </wp:positionH>
            <wp:positionV relativeFrom="paragraph">
              <wp:posOffset>2420983</wp:posOffset>
            </wp:positionV>
            <wp:extent cx="3449320" cy="1398905"/>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4932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277" w:rsidRPr="00DC0277">
        <w:rPr>
          <w:color w:val="000000"/>
        </w:rPr>
        <w:t xml:space="preserve">В п. 2) </w:t>
      </w:r>
      <w:r w:rsidR="00DE0B73" w:rsidRPr="00DC0277">
        <w:rPr>
          <w:color w:val="000000"/>
        </w:rPr>
        <w:t>требовани</w:t>
      </w:r>
      <w:r w:rsidR="00DE0B73">
        <w:rPr>
          <w:color w:val="000000"/>
        </w:rPr>
        <w:t xml:space="preserve">й </w:t>
      </w:r>
      <w:r w:rsidR="00DC0277" w:rsidRPr="00DC0277">
        <w:rPr>
          <w:color w:val="000000"/>
        </w:rPr>
        <w:t xml:space="preserve">не сказано, должны ли учащиеся знать аксиомы, знать и уметь доказывать хотя бы некоторые теоремы. И понятно почему: «реформаторы» отменили устный экзамен по геометрии на выходе из 9 класса, а в письменной проверке </w:t>
      </w:r>
      <w:r w:rsidR="00491B23">
        <w:rPr>
          <w:color w:val="000000"/>
        </w:rPr>
        <w:t>в конце года</w:t>
      </w:r>
      <w:r w:rsidR="00A90548">
        <w:rPr>
          <w:color w:val="000000"/>
        </w:rPr>
        <w:t xml:space="preserve"> </w:t>
      </w:r>
      <w:r w:rsidR="00DC0277" w:rsidRPr="00DC0277">
        <w:rPr>
          <w:color w:val="000000"/>
        </w:rPr>
        <w:t xml:space="preserve">эти вопросы не проверяют. Главное действие при системно-деятельностном подходе — уметь применять. </w:t>
      </w:r>
      <w:r w:rsidR="00DC0277" w:rsidRPr="00DE0B73">
        <w:rPr>
          <w:b/>
          <w:bCs/>
          <w:color w:val="000000"/>
        </w:rPr>
        <w:t>Знать и доказывать не требуется.</w:t>
      </w:r>
      <w:r w:rsidR="00DC0277" w:rsidRPr="00DC0277">
        <w:rPr>
          <w:color w:val="000000"/>
        </w:rPr>
        <w:t> Вот печальная статистика: глагол </w:t>
      </w:r>
      <w:r w:rsidR="00DC0277" w:rsidRPr="00DE0B73">
        <w:rPr>
          <w:b/>
          <w:bCs/>
          <w:color w:val="000000"/>
        </w:rPr>
        <w:t>знать</w:t>
      </w:r>
      <w:r w:rsidR="00DC0277" w:rsidRPr="00DC0277">
        <w:rPr>
          <w:color w:val="000000"/>
        </w:rPr>
        <w:t> в стандарте использован 7 раз</w:t>
      </w:r>
      <w:r w:rsidR="00491B23">
        <w:rPr>
          <w:color w:val="000000"/>
        </w:rPr>
        <w:t>: о</w:t>
      </w:r>
      <w:r w:rsidR="00DC0277" w:rsidRPr="00DC0277">
        <w:rPr>
          <w:color w:val="000000"/>
        </w:rPr>
        <w:t>дин раз в п. 36.2: «знать и распознавать предпосылки конфликтных ситуаций…», 4 раза в требованиях по иностранному языку, 2 раза в требованиях по биологии и </w:t>
      </w:r>
      <w:r w:rsidR="00DC0277" w:rsidRPr="00491B23">
        <w:rPr>
          <w:b/>
          <w:bCs/>
          <w:color w:val="000000"/>
        </w:rPr>
        <w:t>ни разу в требованиях по математике — ни на базовом, ни на углублённом уровне обучения</w:t>
      </w:r>
      <w:r w:rsidR="00491B23" w:rsidRPr="00491B23">
        <w:rPr>
          <w:b/>
          <w:bCs/>
          <w:color w:val="000000"/>
        </w:rPr>
        <w:t>!</w:t>
      </w:r>
      <w:r w:rsidR="00DC0277" w:rsidRPr="00DC0277">
        <w:rPr>
          <w:color w:val="000000"/>
        </w:rPr>
        <w:t xml:space="preserve"> Глагол </w:t>
      </w:r>
      <w:r w:rsidR="00DC0277" w:rsidRPr="00DE0B73">
        <w:rPr>
          <w:b/>
          <w:bCs/>
          <w:color w:val="000000"/>
        </w:rPr>
        <w:t>доказывать</w:t>
      </w:r>
      <w:r w:rsidR="00DC0277" w:rsidRPr="00DC0277">
        <w:rPr>
          <w:color w:val="000000"/>
        </w:rPr>
        <w:t> встречается в стандарте только один раз на углублённом уровне обучения математике (признаки делимости). Разве это системно-деятельностный подход? Это си</w:t>
      </w:r>
      <w:r w:rsidR="00077944">
        <w:rPr>
          <w:color w:val="000000"/>
        </w:rPr>
        <w:t>с</w:t>
      </w:r>
      <w:r w:rsidR="00DC0277" w:rsidRPr="00DC0277">
        <w:rPr>
          <w:color w:val="000000"/>
        </w:rPr>
        <w:t>темно-</w:t>
      </w:r>
      <w:proofErr w:type="spellStart"/>
      <w:r w:rsidR="00DC0277" w:rsidRPr="00DC0277">
        <w:rPr>
          <w:color w:val="000000"/>
        </w:rPr>
        <w:t>бездеятельностный</w:t>
      </w:r>
      <w:proofErr w:type="spellEnd"/>
      <w:r w:rsidR="00DC0277" w:rsidRPr="00DC0277">
        <w:rPr>
          <w:color w:val="000000"/>
        </w:rPr>
        <w:t xml:space="preserve"> подход, гарантирующий дальнейшее падение уровня подготовки школьников. Если это не вредительство, то что такое вредительство?</w:t>
      </w:r>
    </w:p>
    <w:p w14:paraId="4B0D7662" w14:textId="4FAC34CB" w:rsidR="00DC0277" w:rsidRP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Обсудим ещё один пункт.</w:t>
      </w:r>
    </w:p>
    <w:p w14:paraId="725DA922" w14:textId="42C3009F" w:rsidR="00DC0277" w:rsidRP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Формулировка не использует общепринятые в методике обучения математике понятия. Не задачи на доли и дроби, а задачи на дроби. Или подробнее: задачи на нахождение части числа, числа по его части, какую часть одно число составляет от другого. Проценты — это те же задачи на дроби (с переводом на латынь: </w:t>
      </w:r>
      <w:proofErr w:type="spellStart"/>
      <w:r w:rsidRPr="00DC0277">
        <w:rPr>
          <w:i/>
          <w:iCs/>
          <w:color w:val="000000"/>
        </w:rPr>
        <w:t>pro</w:t>
      </w:r>
      <w:proofErr w:type="spellEnd"/>
      <w:r w:rsidRPr="00DC0277">
        <w:rPr>
          <w:i/>
          <w:iCs/>
          <w:color w:val="000000"/>
        </w:rPr>
        <w:t xml:space="preserve"> </w:t>
      </w:r>
      <w:proofErr w:type="spellStart"/>
      <w:r w:rsidRPr="00DC0277">
        <w:rPr>
          <w:i/>
          <w:iCs/>
          <w:color w:val="000000"/>
        </w:rPr>
        <w:t>cento</w:t>
      </w:r>
      <w:proofErr w:type="spellEnd"/>
      <w:r w:rsidRPr="00DC0277">
        <w:rPr>
          <w:color w:val="000000"/>
        </w:rPr>
        <w:t> — из сотни), т. е. частный случай задач на дроби. Движение, работа, цены товаров</w:t>
      </w:r>
      <w:r w:rsidR="00DE0B73">
        <w:rPr>
          <w:color w:val="000000"/>
        </w:rPr>
        <w:t>…</w:t>
      </w:r>
      <w:r w:rsidRPr="00DC0277">
        <w:rPr>
          <w:color w:val="000000"/>
        </w:rPr>
        <w:t xml:space="preserve"> — это не типы задач, а разные фабулы, порой для одной и той же математической модели.</w:t>
      </w:r>
    </w:p>
    <w:p w14:paraId="0E2E776A" w14:textId="77777777" w:rsidR="00DC0277" w:rsidRP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В требованиях отвергнутого ФГОС 3.0 упоминались задачи на все арифметические действия, теперь их нет … А вот и дословное совпадение (не единственное) с ФГОС 3.0: «задачи из области управления личными и семейными финансами» [3].</w:t>
      </w:r>
    </w:p>
    <w:p w14:paraId="730B58A2" w14:textId="77777777" w:rsidR="00DC0277" w:rsidRP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Геометрия в требованиях представлена удивительно ущербно, с полной потерей целей изучения геометрии, которые, как это было принято до сих пор, включали обучение школьников доказательству теорем и пр., что сейчас не заложено в стандарте, который как бы является основой для разработки программ и учебников.</w:t>
      </w:r>
    </w:p>
    <w:p w14:paraId="0130AB1F" w14:textId="05875BE3" w:rsidR="00DC0277" w:rsidRPr="00DC0277" w:rsidRDefault="00DC0277" w:rsidP="00DE0B73">
      <w:pPr>
        <w:pStyle w:val="article-renderblock"/>
        <w:shd w:val="clear" w:color="auto" w:fill="FFFFFF"/>
        <w:spacing w:before="0" w:beforeAutospacing="0" w:after="0" w:afterAutospacing="0"/>
        <w:ind w:firstLine="284"/>
        <w:rPr>
          <w:color w:val="000000"/>
        </w:rPr>
      </w:pPr>
      <w:r w:rsidRPr="00DC0277">
        <w:rPr>
          <w:color w:val="000000"/>
        </w:rPr>
        <w:t xml:space="preserve">Подробно обсуждать требования к результатам обучения на углублённом уровне нет смысла. Достаточно напомнить, что там </w:t>
      </w:r>
      <w:r w:rsidRPr="00491B23">
        <w:rPr>
          <w:b/>
          <w:bCs/>
          <w:color w:val="000000"/>
        </w:rPr>
        <w:t>ни разу не требуют знать, всего один раз —доказывать и много раз — свободно оперировать понятиями.</w:t>
      </w:r>
      <w:r w:rsidRPr="00DC0277">
        <w:rPr>
          <w:color w:val="000000"/>
        </w:rPr>
        <w:t xml:space="preserve"> Это приговор и документу, и образованию. </w:t>
      </w:r>
    </w:p>
    <w:p w14:paraId="4321629C" w14:textId="24531365" w:rsidR="00DC0277" w:rsidRPr="00DC0277" w:rsidRDefault="00DC0277" w:rsidP="00DC0277">
      <w:pPr>
        <w:pStyle w:val="article-renderblock"/>
        <w:shd w:val="clear" w:color="auto" w:fill="FFFFFF"/>
        <w:spacing w:before="0" w:beforeAutospacing="0" w:after="0" w:afterAutospacing="0"/>
        <w:ind w:firstLine="284"/>
        <w:rPr>
          <w:color w:val="000000"/>
        </w:rPr>
      </w:pPr>
      <w:r w:rsidRPr="00DE0B73">
        <w:rPr>
          <w:b/>
          <w:bCs/>
          <w:color w:val="000000"/>
        </w:rPr>
        <w:t>Выводы.</w:t>
      </w:r>
      <w:r w:rsidR="00DE0B73" w:rsidRPr="00DE0B73">
        <w:rPr>
          <w:b/>
          <w:bCs/>
          <w:color w:val="000000"/>
        </w:rPr>
        <w:t xml:space="preserve"> </w:t>
      </w:r>
      <w:r w:rsidRPr="00DC0277">
        <w:rPr>
          <w:color w:val="000000"/>
        </w:rPr>
        <w:t>ФГОС 4.0 является документом исключительной вредности, который нельзя принимать за основу для обсуждения, не говоря уже об основе для составления программ, учебников, организации контроля, так как невозможно будет достоверно установить, соответствуют ли эти учебный процесс, используемые программы и учебники стандарту, написанному на уровне минимальных требований к слабому ученику.</w:t>
      </w:r>
    </w:p>
    <w:p w14:paraId="72D0C3CD" w14:textId="77777777" w:rsidR="00DC0277" w:rsidRP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Принятие такого стандарта больше, чем ошибка. Это преступление перед образованием России, перед её будущим.</w:t>
      </w:r>
    </w:p>
    <w:p w14:paraId="3E3319B1" w14:textId="1BE73D43" w:rsidR="00DC0277" w:rsidRDefault="00DC0277" w:rsidP="00DC0277">
      <w:pPr>
        <w:pStyle w:val="article-renderblock"/>
        <w:shd w:val="clear" w:color="auto" w:fill="FFFFFF"/>
        <w:spacing w:before="0" w:beforeAutospacing="0" w:after="0" w:afterAutospacing="0"/>
        <w:ind w:firstLine="284"/>
        <w:rPr>
          <w:color w:val="000000"/>
        </w:rPr>
      </w:pPr>
      <w:r w:rsidRPr="00DC0277">
        <w:rPr>
          <w:color w:val="000000"/>
        </w:rPr>
        <w:t xml:space="preserve">Можно ли было ожидать большего </w:t>
      </w:r>
      <w:r w:rsidR="00491B23">
        <w:rPr>
          <w:color w:val="000000"/>
        </w:rPr>
        <w:t xml:space="preserve">от </w:t>
      </w:r>
      <w:r w:rsidR="00491B23" w:rsidRPr="00DC0277">
        <w:rPr>
          <w:color w:val="000000"/>
        </w:rPr>
        <w:t>ФГОС</w:t>
      </w:r>
      <w:r w:rsidR="00491B23">
        <w:rPr>
          <w:color w:val="000000"/>
        </w:rPr>
        <w:t xml:space="preserve"> </w:t>
      </w:r>
      <w:r w:rsidR="00AE2531">
        <w:rPr>
          <w:color w:val="000000"/>
        </w:rPr>
        <w:t>4</w:t>
      </w:r>
      <w:r w:rsidR="00491B23">
        <w:rPr>
          <w:color w:val="000000"/>
        </w:rPr>
        <w:t>.</w:t>
      </w:r>
      <w:r w:rsidR="00AE2531">
        <w:rPr>
          <w:color w:val="000000"/>
        </w:rPr>
        <w:t>0</w:t>
      </w:r>
      <w:r w:rsidR="00491B23">
        <w:rPr>
          <w:color w:val="000000"/>
        </w:rPr>
        <w:t xml:space="preserve"> и </w:t>
      </w:r>
      <w:r w:rsidRPr="00DC0277">
        <w:rPr>
          <w:color w:val="000000"/>
        </w:rPr>
        <w:t xml:space="preserve">от </w:t>
      </w:r>
      <w:r w:rsidR="00491B23">
        <w:rPr>
          <w:color w:val="000000"/>
        </w:rPr>
        <w:t>его</w:t>
      </w:r>
      <w:r w:rsidR="00491B23" w:rsidRPr="00DC0277">
        <w:rPr>
          <w:color w:val="000000"/>
        </w:rPr>
        <w:t xml:space="preserve"> </w:t>
      </w:r>
      <w:r w:rsidRPr="00DC0277">
        <w:rPr>
          <w:color w:val="000000"/>
        </w:rPr>
        <w:t>вдохновителя</w:t>
      </w:r>
      <w:r w:rsidR="00491B23">
        <w:rPr>
          <w:color w:val="000000"/>
        </w:rPr>
        <w:t xml:space="preserve"> А.Г. Асмолова</w:t>
      </w:r>
      <w:r w:rsidRPr="00DC0277">
        <w:rPr>
          <w:color w:val="000000"/>
        </w:rPr>
        <w:t xml:space="preserve">? Это вы узнаете из его рассуждения про </w:t>
      </w:r>
      <w:proofErr w:type="spellStart"/>
      <w:r w:rsidRPr="00DC0277">
        <w:rPr>
          <w:color w:val="000000"/>
        </w:rPr>
        <w:t>преадаптацию</w:t>
      </w:r>
      <w:proofErr w:type="spellEnd"/>
      <w:r w:rsidRPr="00DC0277">
        <w:rPr>
          <w:color w:val="000000"/>
        </w:rPr>
        <w:t xml:space="preserve"> и </w:t>
      </w:r>
      <w:r w:rsidR="00491B23">
        <w:rPr>
          <w:color w:val="000000"/>
        </w:rPr>
        <w:t xml:space="preserve">про </w:t>
      </w:r>
      <w:r w:rsidRPr="00DC0277">
        <w:rPr>
          <w:color w:val="000000"/>
        </w:rPr>
        <w:t>мокрые штаны на морозе.</w:t>
      </w:r>
    </w:p>
    <w:p w14:paraId="0B585155" w14:textId="77F670BD" w:rsidR="0034010A" w:rsidRDefault="00474BDA" w:rsidP="00DC0277">
      <w:pPr>
        <w:pStyle w:val="article-renderblock"/>
        <w:shd w:val="clear" w:color="auto" w:fill="FFFFFF"/>
        <w:spacing w:before="0" w:beforeAutospacing="0" w:after="0" w:afterAutospacing="0"/>
        <w:ind w:firstLine="284"/>
        <w:rPr>
          <w:color w:val="000000"/>
        </w:rPr>
      </w:pPr>
      <w:hyperlink r:id="rId85" w:history="1">
        <w:r w:rsidR="0034010A" w:rsidRPr="00D757BD">
          <w:rPr>
            <w:rStyle w:val="a5"/>
          </w:rPr>
          <w:t>https://www.youtube.com/watch?v=rVCqRzjvSc4</w:t>
        </w:r>
      </w:hyperlink>
    </w:p>
    <w:p w14:paraId="378EE410" w14:textId="65255F71" w:rsidR="00605511" w:rsidRPr="00DC0277" w:rsidRDefault="005D1E6F" w:rsidP="00DC0277">
      <w:pPr>
        <w:pStyle w:val="article-renderblock"/>
        <w:shd w:val="clear" w:color="auto" w:fill="FFFFFF"/>
        <w:spacing w:before="0" w:beforeAutospacing="0" w:after="0" w:afterAutospacing="0"/>
        <w:ind w:firstLine="284"/>
        <w:rPr>
          <w:color w:val="000000"/>
        </w:rPr>
      </w:pPr>
      <w:r w:rsidRPr="00DC0277">
        <w:rPr>
          <w:b/>
          <w:bCs/>
          <w:color w:val="000000"/>
        </w:rPr>
        <w:lastRenderedPageBreak/>
        <w:t xml:space="preserve">Что делать? </w:t>
      </w:r>
      <w:r w:rsidR="009152DE" w:rsidRPr="00DC0277">
        <w:rPr>
          <w:color w:val="000000"/>
        </w:rPr>
        <w:t xml:space="preserve">Уважаемые родители, надо действовать, чтобы вам </w:t>
      </w:r>
      <w:r w:rsidR="006C1A43" w:rsidRPr="00DC0277">
        <w:rPr>
          <w:color w:val="000000"/>
        </w:rPr>
        <w:t>и вашим детям</w:t>
      </w:r>
      <w:r w:rsidR="009152DE" w:rsidRPr="00DC0277">
        <w:rPr>
          <w:color w:val="000000"/>
        </w:rPr>
        <w:t xml:space="preserve"> </w:t>
      </w:r>
      <w:r w:rsidRPr="00DC0277">
        <w:rPr>
          <w:color w:val="000000"/>
        </w:rPr>
        <w:t xml:space="preserve">и внукам </w:t>
      </w:r>
      <w:r w:rsidR="009152DE" w:rsidRPr="00DC0277">
        <w:rPr>
          <w:color w:val="000000"/>
        </w:rPr>
        <w:t xml:space="preserve">не </w:t>
      </w:r>
      <w:r w:rsidR="00A50139" w:rsidRPr="00DC0277">
        <w:rPr>
          <w:color w:val="000000"/>
        </w:rPr>
        <w:t xml:space="preserve">было </w:t>
      </w:r>
      <w:r w:rsidR="009152DE" w:rsidRPr="00DC0277">
        <w:rPr>
          <w:color w:val="000000"/>
        </w:rPr>
        <w:t>страшно жить в своей стране.</w:t>
      </w:r>
    </w:p>
    <w:p w14:paraId="150C7BD5" w14:textId="7FD02A28" w:rsidR="00AC2A3F" w:rsidRPr="00DC0277" w:rsidRDefault="00340E17"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C0277">
        <w:rPr>
          <w:rFonts w:ascii="Times New Roman" w:eastAsia="Times New Roman" w:hAnsi="Times New Roman" w:cs="Times New Roman"/>
          <w:color w:val="000000"/>
          <w:sz w:val="24"/>
          <w:szCs w:val="24"/>
          <w:lang w:eastAsia="ru-RU"/>
        </w:rPr>
        <w:t>О</w:t>
      </w:r>
      <w:r w:rsidR="00AC2A3F" w:rsidRPr="00DC0277">
        <w:rPr>
          <w:rFonts w:ascii="Times New Roman" w:eastAsia="Times New Roman" w:hAnsi="Times New Roman" w:cs="Times New Roman"/>
          <w:color w:val="000000"/>
          <w:sz w:val="24"/>
          <w:szCs w:val="24"/>
          <w:lang w:eastAsia="ru-RU"/>
        </w:rPr>
        <w:t xml:space="preserve">т </w:t>
      </w:r>
      <w:r w:rsidR="00A50139" w:rsidRPr="00DC0277">
        <w:rPr>
          <w:rFonts w:ascii="Times New Roman" w:eastAsia="Times New Roman" w:hAnsi="Times New Roman" w:cs="Times New Roman"/>
          <w:color w:val="000000"/>
          <w:sz w:val="24"/>
          <w:szCs w:val="24"/>
          <w:lang w:eastAsia="ru-RU"/>
        </w:rPr>
        <w:t>руководства страны</w:t>
      </w:r>
      <w:r w:rsidRPr="00DC0277">
        <w:rPr>
          <w:rFonts w:ascii="Times New Roman" w:eastAsia="Times New Roman" w:hAnsi="Times New Roman" w:cs="Times New Roman"/>
          <w:color w:val="000000"/>
          <w:sz w:val="24"/>
          <w:szCs w:val="24"/>
          <w:lang w:eastAsia="ru-RU"/>
        </w:rPr>
        <w:t xml:space="preserve"> надо требовать</w:t>
      </w:r>
      <w:r w:rsidR="00AC2A3F" w:rsidRPr="00DC0277">
        <w:rPr>
          <w:rFonts w:ascii="Times New Roman" w:eastAsia="Times New Roman" w:hAnsi="Times New Roman" w:cs="Times New Roman"/>
          <w:color w:val="000000"/>
          <w:sz w:val="24"/>
          <w:szCs w:val="24"/>
          <w:lang w:eastAsia="ru-RU"/>
        </w:rPr>
        <w:t>:</w:t>
      </w:r>
    </w:p>
    <w:p w14:paraId="4F8256A4" w14:textId="1125EF5C" w:rsidR="00340E17" w:rsidRPr="00DC0277" w:rsidRDefault="00340E17"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C0277">
        <w:rPr>
          <w:rFonts w:ascii="Times New Roman" w:eastAsia="Times New Roman" w:hAnsi="Times New Roman" w:cs="Times New Roman"/>
          <w:color w:val="000000"/>
          <w:sz w:val="24"/>
          <w:szCs w:val="24"/>
          <w:lang w:eastAsia="ru-RU"/>
        </w:rPr>
        <w:t xml:space="preserve">1) </w:t>
      </w:r>
      <w:r w:rsidR="00AC2A3F" w:rsidRPr="00DC0277">
        <w:rPr>
          <w:rFonts w:ascii="Times New Roman" w:eastAsia="Times New Roman" w:hAnsi="Times New Roman" w:cs="Times New Roman"/>
          <w:color w:val="000000"/>
          <w:sz w:val="24"/>
          <w:szCs w:val="24"/>
          <w:lang w:eastAsia="ru-RU"/>
        </w:rPr>
        <w:t xml:space="preserve">Провести </w:t>
      </w:r>
      <w:r w:rsidRPr="00DC0277">
        <w:rPr>
          <w:rFonts w:ascii="Times New Roman" w:eastAsia="Times New Roman" w:hAnsi="Times New Roman" w:cs="Times New Roman"/>
          <w:color w:val="000000"/>
          <w:sz w:val="24"/>
          <w:szCs w:val="24"/>
          <w:lang w:eastAsia="ru-RU"/>
        </w:rPr>
        <w:t xml:space="preserve">независимую </w:t>
      </w:r>
      <w:r w:rsidR="00F1025B" w:rsidRPr="00DC0277">
        <w:rPr>
          <w:rFonts w:ascii="Times New Roman" w:eastAsia="Times New Roman" w:hAnsi="Times New Roman" w:cs="Times New Roman"/>
          <w:color w:val="000000"/>
          <w:sz w:val="24"/>
          <w:szCs w:val="24"/>
          <w:lang w:eastAsia="ru-RU"/>
        </w:rPr>
        <w:t xml:space="preserve">(от «реформаторов») </w:t>
      </w:r>
      <w:r w:rsidRPr="00DC0277">
        <w:rPr>
          <w:rFonts w:ascii="Times New Roman" w:eastAsia="Times New Roman" w:hAnsi="Times New Roman" w:cs="Times New Roman"/>
          <w:color w:val="000000"/>
          <w:sz w:val="24"/>
          <w:szCs w:val="24"/>
          <w:lang w:eastAsia="ru-RU"/>
        </w:rPr>
        <w:t xml:space="preserve">экспертизу реформирования образования в России за </w:t>
      </w:r>
      <w:r w:rsidR="00F1025B" w:rsidRPr="00DC0277">
        <w:rPr>
          <w:rFonts w:ascii="Times New Roman" w:eastAsia="Times New Roman" w:hAnsi="Times New Roman" w:cs="Times New Roman"/>
          <w:color w:val="000000"/>
          <w:sz w:val="24"/>
          <w:szCs w:val="24"/>
          <w:lang w:eastAsia="ru-RU"/>
        </w:rPr>
        <w:t xml:space="preserve">последние </w:t>
      </w:r>
      <w:r w:rsidRPr="00DC0277">
        <w:rPr>
          <w:rFonts w:ascii="Times New Roman" w:eastAsia="Times New Roman" w:hAnsi="Times New Roman" w:cs="Times New Roman"/>
          <w:color w:val="000000"/>
          <w:sz w:val="24"/>
          <w:szCs w:val="24"/>
          <w:lang w:eastAsia="ru-RU"/>
        </w:rPr>
        <w:t xml:space="preserve">30 лет на предмет соответствия целям развития страны. </w:t>
      </w:r>
    </w:p>
    <w:p w14:paraId="78FA6F02" w14:textId="50A61B93" w:rsidR="00340E17" w:rsidRPr="00DC0277" w:rsidRDefault="00340E17"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C0277">
        <w:rPr>
          <w:rFonts w:ascii="Times New Roman" w:eastAsia="Times New Roman" w:hAnsi="Times New Roman" w:cs="Times New Roman"/>
          <w:color w:val="000000"/>
          <w:sz w:val="24"/>
          <w:szCs w:val="24"/>
          <w:lang w:eastAsia="ru-RU"/>
        </w:rPr>
        <w:t xml:space="preserve">2) По итогам экспертизы </w:t>
      </w:r>
      <w:r w:rsidR="008E53FD" w:rsidRPr="00DC0277">
        <w:rPr>
          <w:rFonts w:ascii="Times New Roman" w:eastAsia="Times New Roman" w:hAnsi="Times New Roman" w:cs="Times New Roman"/>
          <w:color w:val="000000"/>
          <w:sz w:val="24"/>
          <w:szCs w:val="24"/>
          <w:lang w:eastAsia="ru-RU"/>
        </w:rPr>
        <w:t>надо срочно остановить</w:t>
      </w:r>
      <w:r w:rsidRPr="00DC0277">
        <w:rPr>
          <w:rFonts w:ascii="Times New Roman" w:eastAsia="Times New Roman" w:hAnsi="Times New Roman" w:cs="Times New Roman"/>
          <w:color w:val="000000"/>
          <w:sz w:val="24"/>
          <w:szCs w:val="24"/>
          <w:lang w:eastAsia="ru-RU"/>
        </w:rPr>
        <w:t xml:space="preserve"> разрушительны</w:t>
      </w:r>
      <w:r w:rsidR="008E53FD" w:rsidRPr="00DC0277">
        <w:rPr>
          <w:rFonts w:ascii="Times New Roman" w:eastAsia="Times New Roman" w:hAnsi="Times New Roman" w:cs="Times New Roman"/>
          <w:color w:val="000000"/>
          <w:sz w:val="24"/>
          <w:szCs w:val="24"/>
          <w:lang w:eastAsia="ru-RU"/>
        </w:rPr>
        <w:t>е</w:t>
      </w:r>
      <w:r w:rsidRPr="00DC0277">
        <w:rPr>
          <w:rFonts w:ascii="Times New Roman" w:eastAsia="Times New Roman" w:hAnsi="Times New Roman" w:cs="Times New Roman"/>
          <w:color w:val="000000"/>
          <w:sz w:val="24"/>
          <w:szCs w:val="24"/>
          <w:lang w:eastAsia="ru-RU"/>
        </w:rPr>
        <w:t xml:space="preserve"> практик</w:t>
      </w:r>
      <w:r w:rsidR="008E53FD" w:rsidRPr="00DC0277">
        <w:rPr>
          <w:rFonts w:ascii="Times New Roman" w:eastAsia="Times New Roman" w:hAnsi="Times New Roman" w:cs="Times New Roman"/>
          <w:color w:val="000000"/>
          <w:sz w:val="24"/>
          <w:szCs w:val="24"/>
          <w:lang w:eastAsia="ru-RU"/>
        </w:rPr>
        <w:t>и</w:t>
      </w:r>
      <w:r w:rsidRPr="00DC0277">
        <w:rPr>
          <w:rFonts w:ascii="Times New Roman" w:eastAsia="Times New Roman" w:hAnsi="Times New Roman" w:cs="Times New Roman"/>
          <w:color w:val="000000"/>
          <w:sz w:val="24"/>
          <w:szCs w:val="24"/>
          <w:lang w:eastAsia="ru-RU"/>
        </w:rPr>
        <w:t xml:space="preserve"> в образовании</w:t>
      </w:r>
      <w:r w:rsidR="008E53FD" w:rsidRPr="00DC0277">
        <w:rPr>
          <w:rFonts w:ascii="Times New Roman" w:eastAsia="Times New Roman" w:hAnsi="Times New Roman" w:cs="Times New Roman"/>
          <w:color w:val="000000"/>
          <w:sz w:val="24"/>
          <w:szCs w:val="24"/>
          <w:lang w:eastAsia="ru-RU"/>
        </w:rPr>
        <w:t>, о</w:t>
      </w:r>
      <w:r w:rsidRPr="00DC0277">
        <w:rPr>
          <w:rFonts w:ascii="Times New Roman" w:eastAsia="Times New Roman" w:hAnsi="Times New Roman" w:cs="Times New Roman"/>
          <w:color w:val="000000"/>
          <w:sz w:val="24"/>
          <w:szCs w:val="24"/>
          <w:lang w:eastAsia="ru-RU"/>
        </w:rPr>
        <w:t xml:space="preserve">тменить вредные для развития страны планы, </w:t>
      </w:r>
      <w:proofErr w:type="spellStart"/>
      <w:r w:rsidRPr="00DC0277">
        <w:rPr>
          <w:rFonts w:ascii="Times New Roman" w:eastAsia="Times New Roman" w:hAnsi="Times New Roman" w:cs="Times New Roman"/>
          <w:color w:val="000000"/>
          <w:sz w:val="24"/>
          <w:szCs w:val="24"/>
          <w:lang w:eastAsia="ru-RU"/>
        </w:rPr>
        <w:t>форсайтпроекты</w:t>
      </w:r>
      <w:proofErr w:type="spellEnd"/>
      <w:r w:rsidRPr="00DC0277">
        <w:rPr>
          <w:rFonts w:ascii="Times New Roman" w:eastAsia="Times New Roman" w:hAnsi="Times New Roman" w:cs="Times New Roman"/>
          <w:color w:val="000000"/>
          <w:sz w:val="24"/>
          <w:szCs w:val="24"/>
          <w:lang w:eastAsia="ru-RU"/>
        </w:rPr>
        <w:t>.</w:t>
      </w:r>
    </w:p>
    <w:p w14:paraId="4B3766CF" w14:textId="1A7A95C6" w:rsidR="00F1025B" w:rsidRPr="00DC0277" w:rsidRDefault="008E53FD"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C0277">
        <w:rPr>
          <w:rFonts w:ascii="Times New Roman" w:eastAsia="Times New Roman" w:hAnsi="Times New Roman" w:cs="Times New Roman"/>
          <w:color w:val="000000"/>
          <w:sz w:val="24"/>
          <w:szCs w:val="24"/>
          <w:lang w:eastAsia="ru-RU"/>
        </w:rPr>
        <w:t>3</w:t>
      </w:r>
      <w:r w:rsidR="00340E17" w:rsidRPr="00DC0277">
        <w:rPr>
          <w:rFonts w:ascii="Times New Roman" w:eastAsia="Times New Roman" w:hAnsi="Times New Roman" w:cs="Times New Roman"/>
          <w:color w:val="000000"/>
          <w:sz w:val="24"/>
          <w:szCs w:val="24"/>
          <w:lang w:eastAsia="ru-RU"/>
        </w:rPr>
        <w:t xml:space="preserve">) </w:t>
      </w:r>
      <w:r w:rsidR="00F1025B" w:rsidRPr="00DC0277">
        <w:rPr>
          <w:rFonts w:ascii="Times New Roman" w:eastAsia="Times New Roman" w:hAnsi="Times New Roman" w:cs="Times New Roman"/>
          <w:color w:val="000000"/>
          <w:sz w:val="24"/>
          <w:szCs w:val="24"/>
          <w:lang w:eastAsia="ru-RU"/>
        </w:rPr>
        <w:t>Скорректировать законодательство, в том числе Национальный проект «Образование» в части ориентации на нужды развития страны, а не на рейтинги враждебных нам государств.</w:t>
      </w:r>
    </w:p>
    <w:p w14:paraId="22D9D6C9" w14:textId="2CDF603E" w:rsidR="00340E17" w:rsidRPr="00DC0277" w:rsidRDefault="008E53FD"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C0277">
        <w:rPr>
          <w:rFonts w:ascii="Times New Roman" w:eastAsia="Times New Roman" w:hAnsi="Times New Roman" w:cs="Times New Roman"/>
          <w:color w:val="000000"/>
          <w:sz w:val="24"/>
          <w:szCs w:val="24"/>
          <w:lang w:eastAsia="ru-RU"/>
        </w:rPr>
        <w:t>4</w:t>
      </w:r>
      <w:r w:rsidR="00AE523D" w:rsidRPr="00DC0277">
        <w:rPr>
          <w:rFonts w:ascii="Times New Roman" w:eastAsia="Times New Roman" w:hAnsi="Times New Roman" w:cs="Times New Roman"/>
          <w:color w:val="000000"/>
          <w:sz w:val="24"/>
          <w:szCs w:val="24"/>
          <w:lang w:eastAsia="ru-RU"/>
        </w:rPr>
        <w:t>) Перейти к научно обоснованному руководству образованием</w:t>
      </w:r>
      <w:r w:rsidRPr="00DC0277">
        <w:rPr>
          <w:rFonts w:ascii="Times New Roman" w:eastAsia="Times New Roman" w:hAnsi="Times New Roman" w:cs="Times New Roman"/>
          <w:color w:val="000000"/>
          <w:sz w:val="24"/>
          <w:szCs w:val="24"/>
          <w:lang w:eastAsia="ru-RU"/>
        </w:rPr>
        <w:t>, отстранив</w:t>
      </w:r>
      <w:r w:rsidR="00AE523D" w:rsidRPr="00DC0277">
        <w:rPr>
          <w:rFonts w:ascii="Times New Roman" w:eastAsia="Times New Roman" w:hAnsi="Times New Roman" w:cs="Times New Roman"/>
          <w:color w:val="000000"/>
          <w:sz w:val="24"/>
          <w:szCs w:val="24"/>
          <w:lang w:eastAsia="ru-RU"/>
        </w:rPr>
        <w:t xml:space="preserve"> от работы над проектами в образовании специалист</w:t>
      </w:r>
      <w:r w:rsidR="006C1A43" w:rsidRPr="00DC0277">
        <w:rPr>
          <w:rFonts w:ascii="Times New Roman" w:eastAsia="Times New Roman" w:hAnsi="Times New Roman" w:cs="Times New Roman"/>
          <w:color w:val="000000"/>
          <w:sz w:val="24"/>
          <w:szCs w:val="24"/>
          <w:lang w:eastAsia="ru-RU"/>
        </w:rPr>
        <w:t>ов</w:t>
      </w:r>
      <w:r w:rsidR="00AE523D" w:rsidRPr="00DC0277">
        <w:rPr>
          <w:rFonts w:ascii="Times New Roman" w:eastAsia="Times New Roman" w:hAnsi="Times New Roman" w:cs="Times New Roman"/>
          <w:color w:val="000000"/>
          <w:sz w:val="24"/>
          <w:szCs w:val="24"/>
          <w:lang w:eastAsia="ru-RU"/>
        </w:rPr>
        <w:t xml:space="preserve">, </w:t>
      </w:r>
      <w:r w:rsidR="006C1A43" w:rsidRPr="00DC0277">
        <w:rPr>
          <w:rFonts w:ascii="Times New Roman" w:eastAsia="Times New Roman" w:hAnsi="Times New Roman" w:cs="Times New Roman"/>
          <w:color w:val="000000"/>
          <w:sz w:val="24"/>
          <w:szCs w:val="24"/>
          <w:lang w:eastAsia="ru-RU"/>
        </w:rPr>
        <w:t>запятнавши</w:t>
      </w:r>
      <w:r w:rsidRPr="00DC0277">
        <w:rPr>
          <w:rFonts w:ascii="Times New Roman" w:eastAsia="Times New Roman" w:hAnsi="Times New Roman" w:cs="Times New Roman"/>
          <w:color w:val="000000"/>
          <w:sz w:val="24"/>
          <w:szCs w:val="24"/>
          <w:lang w:eastAsia="ru-RU"/>
        </w:rPr>
        <w:t>х</w:t>
      </w:r>
      <w:r w:rsidR="00AE523D" w:rsidRPr="00DC0277">
        <w:rPr>
          <w:rFonts w:ascii="Times New Roman" w:eastAsia="Times New Roman" w:hAnsi="Times New Roman" w:cs="Times New Roman"/>
          <w:color w:val="000000"/>
          <w:sz w:val="24"/>
          <w:szCs w:val="24"/>
          <w:lang w:eastAsia="ru-RU"/>
        </w:rPr>
        <w:t xml:space="preserve"> себя участием в разгроме образования</w:t>
      </w:r>
      <w:r w:rsidR="00340E17" w:rsidRPr="00DC0277">
        <w:rPr>
          <w:rFonts w:ascii="Times New Roman" w:eastAsia="Times New Roman" w:hAnsi="Times New Roman" w:cs="Times New Roman"/>
          <w:color w:val="000000"/>
          <w:sz w:val="24"/>
          <w:szCs w:val="24"/>
          <w:lang w:eastAsia="ru-RU"/>
        </w:rPr>
        <w:t>.</w:t>
      </w:r>
    </w:p>
    <w:p w14:paraId="13398E14" w14:textId="4CCC6CC5" w:rsidR="00BB6F5F" w:rsidRDefault="00340E17"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C0277">
        <w:rPr>
          <w:rFonts w:ascii="Times New Roman" w:eastAsia="Times New Roman" w:hAnsi="Times New Roman" w:cs="Times New Roman"/>
          <w:color w:val="000000"/>
          <w:sz w:val="24"/>
          <w:szCs w:val="24"/>
          <w:lang w:eastAsia="ru-RU"/>
        </w:rPr>
        <w:t>Иначе нас ждёт развал страны.</w:t>
      </w:r>
      <w:r w:rsidR="00AC2A3F" w:rsidRPr="00DC0277">
        <w:rPr>
          <w:rFonts w:ascii="Times New Roman" w:eastAsia="Times New Roman" w:hAnsi="Times New Roman" w:cs="Times New Roman"/>
          <w:color w:val="000000"/>
          <w:sz w:val="24"/>
          <w:szCs w:val="24"/>
          <w:lang w:eastAsia="ru-RU"/>
        </w:rPr>
        <w:t xml:space="preserve"> </w:t>
      </w:r>
    </w:p>
    <w:p w14:paraId="5975A1B3" w14:textId="77777777" w:rsidR="00872982" w:rsidRDefault="00872982" w:rsidP="00DC0277">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14:paraId="3013AFBE" w14:textId="3A6BC32B" w:rsidR="00567A16" w:rsidRPr="00567A16" w:rsidRDefault="00872982" w:rsidP="00567A1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872982">
        <w:rPr>
          <w:rFonts w:ascii="Times New Roman" w:eastAsia="Times New Roman" w:hAnsi="Times New Roman" w:cs="Times New Roman"/>
          <w:b/>
          <w:bCs/>
          <w:color w:val="000000"/>
          <w:sz w:val="24"/>
          <w:szCs w:val="24"/>
          <w:lang w:val="en-US" w:eastAsia="ru-RU"/>
        </w:rPr>
        <w:t>P</w:t>
      </w:r>
      <w:r w:rsidRPr="00872982">
        <w:rPr>
          <w:rFonts w:ascii="Times New Roman" w:eastAsia="Times New Roman" w:hAnsi="Times New Roman" w:cs="Times New Roman"/>
          <w:b/>
          <w:bCs/>
          <w:color w:val="000000"/>
          <w:sz w:val="24"/>
          <w:szCs w:val="24"/>
          <w:lang w:eastAsia="ru-RU"/>
        </w:rPr>
        <w:t>.</w:t>
      </w:r>
      <w:r w:rsidRPr="00872982">
        <w:rPr>
          <w:rFonts w:ascii="Times New Roman" w:eastAsia="Times New Roman" w:hAnsi="Times New Roman" w:cs="Times New Roman"/>
          <w:b/>
          <w:bCs/>
          <w:color w:val="000000"/>
          <w:sz w:val="24"/>
          <w:szCs w:val="24"/>
          <w:lang w:val="en-US" w:eastAsia="ru-RU"/>
        </w:rPr>
        <w:t>S</w:t>
      </w:r>
      <w:r w:rsidRPr="00872982">
        <w:rPr>
          <w:rFonts w:ascii="Times New Roman" w:eastAsia="Times New Roman" w:hAnsi="Times New Roman" w:cs="Times New Roman"/>
          <w:b/>
          <w:bCs/>
          <w:color w:val="000000"/>
          <w:sz w:val="24"/>
          <w:szCs w:val="24"/>
          <w:lang w:eastAsia="ru-RU"/>
        </w:rPr>
        <w:t xml:space="preserve">. </w:t>
      </w:r>
      <w:r w:rsidR="00567A16" w:rsidRPr="00567A16">
        <w:rPr>
          <w:rFonts w:ascii="Times New Roman" w:eastAsia="Times New Roman" w:hAnsi="Times New Roman" w:cs="Times New Roman"/>
          <w:color w:val="000000"/>
          <w:sz w:val="24"/>
          <w:szCs w:val="24"/>
          <w:lang w:eastAsia="ru-RU"/>
        </w:rPr>
        <w:t xml:space="preserve">Надежду на успех вселяет публикация 16.06.2021 об успешных действиях родительской общественности Московской области и других регионов в общении со Сбербанком. </w:t>
      </w:r>
    </w:p>
    <w:p w14:paraId="7E49DC7E" w14:textId="77777777" w:rsidR="00567A16" w:rsidRPr="00567A16" w:rsidRDefault="00474BDA" w:rsidP="00567A16">
      <w:pPr>
        <w:shd w:val="clear" w:color="auto" w:fill="FFFFFF"/>
        <w:spacing w:after="0" w:line="240" w:lineRule="auto"/>
        <w:ind w:firstLine="284"/>
        <w:rPr>
          <w:rFonts w:ascii="Times New Roman" w:eastAsia="Times New Roman" w:hAnsi="Times New Roman" w:cs="Times New Roman"/>
          <w:color w:val="000000"/>
          <w:sz w:val="24"/>
          <w:szCs w:val="24"/>
          <w:lang w:eastAsia="ru-RU"/>
        </w:rPr>
      </w:pPr>
      <w:hyperlink r:id="rId86" w:history="1">
        <w:r w:rsidR="00567A16" w:rsidRPr="00567A16">
          <w:rPr>
            <w:rStyle w:val="a5"/>
            <w:rFonts w:ascii="Times New Roman" w:eastAsia="Times New Roman" w:hAnsi="Times New Roman" w:cs="Times New Roman"/>
            <w:sz w:val="24"/>
            <w:szCs w:val="24"/>
            <w:lang w:eastAsia="ru-RU"/>
          </w:rPr>
          <w:t>Как Греф и Ракова бегают от встреч с родителями по «</w:t>
        </w:r>
        <w:proofErr w:type="spellStart"/>
      </w:hyperlink>
      <w:hyperlink r:id="rId87" w:history="1">
        <w:r w:rsidR="00567A16" w:rsidRPr="00567A16">
          <w:rPr>
            <w:rStyle w:val="a5"/>
            <w:rFonts w:ascii="Times New Roman" w:eastAsia="Times New Roman" w:hAnsi="Times New Roman" w:cs="Times New Roman"/>
            <w:sz w:val="24"/>
            <w:szCs w:val="24"/>
            <w:lang w:eastAsia="ru-RU"/>
          </w:rPr>
          <w:t>Сберклассу</w:t>
        </w:r>
        <w:proofErr w:type="spellEnd"/>
      </w:hyperlink>
      <w:hyperlink r:id="rId88" w:history="1">
        <w:r w:rsidR="00567A16" w:rsidRPr="00567A16">
          <w:rPr>
            <w:rStyle w:val="a5"/>
            <w:rFonts w:ascii="Times New Roman" w:eastAsia="Times New Roman" w:hAnsi="Times New Roman" w:cs="Times New Roman"/>
            <w:sz w:val="24"/>
            <w:szCs w:val="24"/>
            <w:lang w:eastAsia="ru-RU"/>
          </w:rPr>
          <w:t>» (katyusha.org)</w:t>
        </w:r>
      </w:hyperlink>
      <w:r w:rsidR="00567A16" w:rsidRPr="00567A16">
        <w:rPr>
          <w:rFonts w:ascii="Times New Roman" w:eastAsia="Times New Roman" w:hAnsi="Times New Roman" w:cs="Times New Roman"/>
          <w:b/>
          <w:bCs/>
          <w:color w:val="000000"/>
          <w:sz w:val="24"/>
          <w:szCs w:val="24"/>
          <w:lang w:eastAsia="ru-RU"/>
        </w:rPr>
        <w:t> </w:t>
      </w:r>
    </w:p>
    <w:p w14:paraId="4111F00A" w14:textId="77777777" w:rsidR="0034010A" w:rsidRPr="005420A2" w:rsidRDefault="0034010A" w:rsidP="0034010A">
      <w:pPr>
        <w:pStyle w:val="article-renderblock"/>
        <w:shd w:val="clear" w:color="auto" w:fill="FFFFFF"/>
        <w:spacing w:before="0" w:beforeAutospacing="0" w:after="0" w:afterAutospacing="0"/>
        <w:ind w:firstLine="284"/>
        <w:rPr>
          <w:b/>
          <w:bCs/>
          <w:color w:val="000000"/>
        </w:rPr>
      </w:pPr>
    </w:p>
    <w:p w14:paraId="2417D522" w14:textId="7CCC34C9" w:rsidR="0034010A" w:rsidRPr="005420A2" w:rsidRDefault="0034010A" w:rsidP="0034010A">
      <w:pPr>
        <w:pStyle w:val="article-renderblock"/>
        <w:shd w:val="clear" w:color="auto" w:fill="FFFFFF"/>
        <w:spacing w:before="0" w:beforeAutospacing="0" w:after="0" w:afterAutospacing="0"/>
        <w:ind w:firstLine="284"/>
        <w:rPr>
          <w:b/>
          <w:bCs/>
          <w:color w:val="000000"/>
        </w:rPr>
      </w:pPr>
      <w:r w:rsidRPr="005420A2">
        <w:rPr>
          <w:b/>
          <w:bCs/>
          <w:color w:val="000000"/>
        </w:rPr>
        <w:t>Публикации по теме</w:t>
      </w:r>
    </w:p>
    <w:p w14:paraId="4158519E" w14:textId="77777777" w:rsidR="0034010A" w:rsidRDefault="0034010A" w:rsidP="0034010A">
      <w:pPr>
        <w:pStyle w:val="article-renderblock"/>
        <w:shd w:val="clear" w:color="auto" w:fill="FFFFFF"/>
        <w:spacing w:before="0" w:beforeAutospacing="0" w:after="0" w:afterAutospacing="0"/>
        <w:ind w:firstLine="284"/>
        <w:rPr>
          <w:color w:val="000000"/>
        </w:rPr>
      </w:pPr>
      <w:r w:rsidRPr="00DC0277">
        <w:rPr>
          <w:color w:val="000000"/>
        </w:rPr>
        <w:t>1. </w:t>
      </w:r>
      <w:hyperlink r:id="rId89" w:tgtFrame="_blank" w:history="1">
        <w:r w:rsidRPr="00491B23">
          <w:rPr>
            <w:rStyle w:val="a5"/>
            <w:color w:val="0077FF"/>
          </w:rPr>
          <w:t>ФГОС 4.0 2021</w:t>
        </w:r>
      </w:hyperlink>
      <w:r w:rsidRPr="00DC0277">
        <w:rPr>
          <w:color w:val="000000"/>
        </w:rPr>
        <w:t> Проект стандарта (обсуждение завершено 07.05.2021).</w:t>
      </w:r>
    </w:p>
    <w:p w14:paraId="743FF330" w14:textId="77777777" w:rsidR="0034010A" w:rsidRDefault="0034010A" w:rsidP="0034010A">
      <w:pPr>
        <w:pStyle w:val="article-renderblock"/>
        <w:shd w:val="clear" w:color="auto" w:fill="FFFFFF"/>
        <w:spacing w:before="0" w:beforeAutospacing="0" w:after="0" w:afterAutospacing="0"/>
        <w:ind w:firstLine="284"/>
        <w:rPr>
          <w:color w:val="000000"/>
        </w:rPr>
      </w:pPr>
      <w:r w:rsidRPr="00DC0277">
        <w:rPr>
          <w:color w:val="000000"/>
        </w:rPr>
        <w:t>2. Шевкин А.В. </w:t>
      </w:r>
      <w:hyperlink r:id="rId90" w:tgtFrame="_blank" w:history="1">
        <w:r w:rsidRPr="00491B23">
          <w:rPr>
            <w:rStyle w:val="a5"/>
            <w:color w:val="0077FF"/>
          </w:rPr>
          <w:t>Обсуждаем требования Стандарта по математике</w:t>
        </w:r>
      </w:hyperlink>
      <w:r w:rsidRPr="00DC0277">
        <w:rPr>
          <w:color w:val="000000"/>
        </w:rPr>
        <w:t> (05.04.2019)</w:t>
      </w:r>
      <w:r>
        <w:rPr>
          <w:color w:val="000000"/>
        </w:rPr>
        <w:t>.</w:t>
      </w:r>
    </w:p>
    <w:p w14:paraId="54615BA4" w14:textId="77777777" w:rsidR="0034010A" w:rsidRDefault="0034010A" w:rsidP="0034010A">
      <w:pPr>
        <w:pStyle w:val="article-renderblock"/>
        <w:shd w:val="clear" w:color="auto" w:fill="FFFFFF"/>
        <w:spacing w:before="0" w:beforeAutospacing="0" w:after="0" w:afterAutospacing="0"/>
        <w:ind w:firstLine="284"/>
        <w:rPr>
          <w:color w:val="000000"/>
        </w:rPr>
      </w:pPr>
      <w:r w:rsidRPr="00DC0277">
        <w:rPr>
          <w:color w:val="000000"/>
        </w:rPr>
        <w:t>3. Шевкин А.В. </w:t>
      </w:r>
      <w:hyperlink r:id="rId91" w:tgtFrame="_blank" w:history="1">
        <w:r w:rsidRPr="00491B23">
          <w:rPr>
            <w:rStyle w:val="a5"/>
            <w:color w:val="0077FF"/>
          </w:rPr>
          <w:t xml:space="preserve">Содержание обучения математике в </w:t>
        </w:r>
        <w:proofErr w:type="spellStart"/>
        <w:r w:rsidRPr="00491B23">
          <w:rPr>
            <w:rStyle w:val="a5"/>
            <w:color w:val="0077FF"/>
          </w:rPr>
          <w:t>ФГОСе</w:t>
        </w:r>
        <w:proofErr w:type="spellEnd"/>
        <w:r w:rsidRPr="00491B23">
          <w:rPr>
            <w:rStyle w:val="a5"/>
            <w:color w:val="0077FF"/>
          </w:rPr>
          <w:t>. Что не так?</w:t>
        </w:r>
      </w:hyperlink>
      <w:r w:rsidRPr="00DC0277">
        <w:rPr>
          <w:color w:val="000000"/>
        </w:rPr>
        <w:t> (14.11.2019).</w:t>
      </w:r>
    </w:p>
    <w:p w14:paraId="36058F4D" w14:textId="77777777" w:rsidR="0034010A" w:rsidRPr="00DC0277" w:rsidRDefault="0034010A" w:rsidP="0034010A">
      <w:pPr>
        <w:pStyle w:val="article-renderblock"/>
        <w:shd w:val="clear" w:color="auto" w:fill="FFFFFF"/>
        <w:spacing w:before="0" w:beforeAutospacing="0" w:after="0" w:afterAutospacing="0"/>
        <w:ind w:firstLine="284"/>
        <w:rPr>
          <w:color w:val="000000"/>
        </w:rPr>
      </w:pPr>
    </w:p>
    <w:p w14:paraId="0E5745F5" w14:textId="77777777" w:rsidR="0034010A" w:rsidRPr="00DC0277" w:rsidRDefault="0034010A" w:rsidP="0034010A">
      <w:pPr>
        <w:pStyle w:val="article-renderblock"/>
        <w:shd w:val="clear" w:color="auto" w:fill="FFFFFF"/>
        <w:spacing w:before="0" w:beforeAutospacing="0" w:after="0" w:afterAutospacing="0"/>
        <w:ind w:firstLine="284"/>
        <w:rPr>
          <w:color w:val="000000"/>
        </w:rPr>
      </w:pPr>
      <w:r w:rsidRPr="00DC0277">
        <w:rPr>
          <w:color w:val="000000"/>
        </w:rPr>
        <w:t>Шевкин А.В., к.</w:t>
      </w:r>
      <w:r>
        <w:rPr>
          <w:color w:val="000000"/>
        </w:rPr>
        <w:t xml:space="preserve"> </w:t>
      </w:r>
      <w:r w:rsidRPr="00DC0277">
        <w:rPr>
          <w:color w:val="000000"/>
        </w:rPr>
        <w:t>п.</w:t>
      </w:r>
      <w:r>
        <w:rPr>
          <w:color w:val="000000"/>
        </w:rPr>
        <w:t xml:space="preserve"> </w:t>
      </w:r>
      <w:r w:rsidRPr="00DC0277">
        <w:rPr>
          <w:color w:val="000000"/>
        </w:rPr>
        <w:t>н, заслуженный учитель РФ.</w:t>
      </w:r>
    </w:p>
    <w:sectPr w:rsidR="0034010A" w:rsidRPr="00DC0277">
      <w:footerReference w:type="default" r:id="rId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59A9A" w14:textId="77777777" w:rsidR="00474BDA" w:rsidRDefault="00474BDA" w:rsidP="001B4D9C">
      <w:pPr>
        <w:spacing w:after="0" w:line="240" w:lineRule="auto"/>
      </w:pPr>
      <w:r>
        <w:separator/>
      </w:r>
    </w:p>
  </w:endnote>
  <w:endnote w:type="continuationSeparator" w:id="0">
    <w:p w14:paraId="0DE9732D" w14:textId="77777777" w:rsidR="00474BDA" w:rsidRDefault="00474BDA" w:rsidP="001B4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917688"/>
      <w:docPartObj>
        <w:docPartGallery w:val="Page Numbers (Bottom of Page)"/>
        <w:docPartUnique/>
      </w:docPartObj>
    </w:sdtPr>
    <w:sdtEndPr/>
    <w:sdtContent>
      <w:p w14:paraId="77DC30FA" w14:textId="7683D5BB" w:rsidR="001B4D9C" w:rsidRDefault="001B4D9C">
        <w:pPr>
          <w:pStyle w:val="ac"/>
          <w:jc w:val="center"/>
        </w:pPr>
        <w:r>
          <w:fldChar w:fldCharType="begin"/>
        </w:r>
        <w:r>
          <w:instrText>PAGE   \* MERGEFORMAT</w:instrText>
        </w:r>
        <w:r>
          <w:fldChar w:fldCharType="separate"/>
        </w:r>
        <w:r>
          <w:t>2</w:t>
        </w:r>
        <w:r>
          <w:fldChar w:fldCharType="end"/>
        </w:r>
      </w:p>
    </w:sdtContent>
  </w:sdt>
  <w:p w14:paraId="6F2CB8E0" w14:textId="77777777" w:rsidR="001B4D9C" w:rsidRDefault="001B4D9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857B0" w14:textId="77777777" w:rsidR="00474BDA" w:rsidRDefault="00474BDA" w:rsidP="001B4D9C">
      <w:pPr>
        <w:spacing w:after="0" w:line="240" w:lineRule="auto"/>
      </w:pPr>
      <w:r>
        <w:separator/>
      </w:r>
    </w:p>
  </w:footnote>
  <w:footnote w:type="continuationSeparator" w:id="0">
    <w:p w14:paraId="30EFD15A" w14:textId="77777777" w:rsidR="00474BDA" w:rsidRDefault="00474BDA" w:rsidP="001B4D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57643"/>
    <w:multiLevelType w:val="hybridMultilevel"/>
    <w:tmpl w:val="A9689D6C"/>
    <w:lvl w:ilvl="0" w:tplc="7570C15E">
      <w:start w:val="1"/>
      <w:numFmt w:val="decimal"/>
      <w:lvlText w:val="%1)"/>
      <w:lvlJc w:val="left"/>
      <w:pPr>
        <w:ind w:left="644" w:hanging="360"/>
      </w:pPr>
      <w:rPr>
        <w:rFonts w:hint="default"/>
        <w:b w:val="0"/>
        <w:color w:val="000000"/>
        <w:sz w:val="2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37C95EE0"/>
    <w:multiLevelType w:val="multilevel"/>
    <w:tmpl w:val="160C2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1136EE"/>
    <w:multiLevelType w:val="hybridMultilevel"/>
    <w:tmpl w:val="FCA620D2"/>
    <w:lvl w:ilvl="0" w:tplc="7CF40A2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44C327D5"/>
    <w:multiLevelType w:val="hybridMultilevel"/>
    <w:tmpl w:val="E7E01270"/>
    <w:lvl w:ilvl="0" w:tplc="FEE2CB5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7E7646F8"/>
    <w:multiLevelType w:val="multilevel"/>
    <w:tmpl w:val="A4328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C40"/>
    <w:rsid w:val="000037C1"/>
    <w:rsid w:val="00011C4C"/>
    <w:rsid w:val="00032B64"/>
    <w:rsid w:val="00037C97"/>
    <w:rsid w:val="00043E71"/>
    <w:rsid w:val="000648E5"/>
    <w:rsid w:val="00066CE2"/>
    <w:rsid w:val="00067CFD"/>
    <w:rsid w:val="000718F2"/>
    <w:rsid w:val="00077944"/>
    <w:rsid w:val="000822D7"/>
    <w:rsid w:val="00091B23"/>
    <w:rsid w:val="000959BE"/>
    <w:rsid w:val="000A56EA"/>
    <w:rsid w:val="000B10EE"/>
    <w:rsid w:val="000C6ABD"/>
    <w:rsid w:val="000D1DCA"/>
    <w:rsid w:val="000E0804"/>
    <w:rsid w:val="00100CD8"/>
    <w:rsid w:val="0011335E"/>
    <w:rsid w:val="00115446"/>
    <w:rsid w:val="00134E4D"/>
    <w:rsid w:val="00147867"/>
    <w:rsid w:val="0015468E"/>
    <w:rsid w:val="00166070"/>
    <w:rsid w:val="0017101C"/>
    <w:rsid w:val="001749A3"/>
    <w:rsid w:val="00191FE5"/>
    <w:rsid w:val="001955BD"/>
    <w:rsid w:val="001B4D9C"/>
    <w:rsid w:val="001B63F8"/>
    <w:rsid w:val="001B6AAC"/>
    <w:rsid w:val="001E301A"/>
    <w:rsid w:val="001E7AB5"/>
    <w:rsid w:val="001F28B4"/>
    <w:rsid w:val="00200980"/>
    <w:rsid w:val="002024CB"/>
    <w:rsid w:val="00202CFA"/>
    <w:rsid w:val="0021300F"/>
    <w:rsid w:val="00214564"/>
    <w:rsid w:val="0023466B"/>
    <w:rsid w:val="00244EDB"/>
    <w:rsid w:val="002513E8"/>
    <w:rsid w:val="00266240"/>
    <w:rsid w:val="00270AE9"/>
    <w:rsid w:val="00276C88"/>
    <w:rsid w:val="002863FD"/>
    <w:rsid w:val="002C7050"/>
    <w:rsid w:val="002F0C0C"/>
    <w:rsid w:val="002F1F39"/>
    <w:rsid w:val="00316AD0"/>
    <w:rsid w:val="003339ED"/>
    <w:rsid w:val="003354CA"/>
    <w:rsid w:val="0034010A"/>
    <w:rsid w:val="00340E17"/>
    <w:rsid w:val="00341656"/>
    <w:rsid w:val="00344835"/>
    <w:rsid w:val="00360053"/>
    <w:rsid w:val="0038125B"/>
    <w:rsid w:val="00381901"/>
    <w:rsid w:val="003A3191"/>
    <w:rsid w:val="003C5B94"/>
    <w:rsid w:val="003D782B"/>
    <w:rsid w:val="003E4736"/>
    <w:rsid w:val="003E547F"/>
    <w:rsid w:val="003E7CAA"/>
    <w:rsid w:val="003F6F81"/>
    <w:rsid w:val="00411427"/>
    <w:rsid w:val="00414C97"/>
    <w:rsid w:val="00432C05"/>
    <w:rsid w:val="00433BC0"/>
    <w:rsid w:val="0043428F"/>
    <w:rsid w:val="00434D2F"/>
    <w:rsid w:val="00442895"/>
    <w:rsid w:val="00446C13"/>
    <w:rsid w:val="00454236"/>
    <w:rsid w:val="004544E5"/>
    <w:rsid w:val="00460D2D"/>
    <w:rsid w:val="004649F6"/>
    <w:rsid w:val="00472FA0"/>
    <w:rsid w:val="00474BDA"/>
    <w:rsid w:val="00474FF0"/>
    <w:rsid w:val="0047726C"/>
    <w:rsid w:val="004819AA"/>
    <w:rsid w:val="00491B23"/>
    <w:rsid w:val="00497F1E"/>
    <w:rsid w:val="004C0218"/>
    <w:rsid w:val="00500B4E"/>
    <w:rsid w:val="005072B3"/>
    <w:rsid w:val="00510B19"/>
    <w:rsid w:val="00524D51"/>
    <w:rsid w:val="00525FA5"/>
    <w:rsid w:val="00526817"/>
    <w:rsid w:val="005420A2"/>
    <w:rsid w:val="00567A16"/>
    <w:rsid w:val="00575B97"/>
    <w:rsid w:val="00582204"/>
    <w:rsid w:val="005876BD"/>
    <w:rsid w:val="0059281A"/>
    <w:rsid w:val="005A0C77"/>
    <w:rsid w:val="005A6563"/>
    <w:rsid w:val="005A7538"/>
    <w:rsid w:val="005B5A98"/>
    <w:rsid w:val="005D014A"/>
    <w:rsid w:val="005D1E6F"/>
    <w:rsid w:val="005D5B24"/>
    <w:rsid w:val="005D7E9D"/>
    <w:rsid w:val="005E568E"/>
    <w:rsid w:val="005F2C04"/>
    <w:rsid w:val="005F3036"/>
    <w:rsid w:val="00600433"/>
    <w:rsid w:val="00605511"/>
    <w:rsid w:val="0061090A"/>
    <w:rsid w:val="00620D72"/>
    <w:rsid w:val="0062311F"/>
    <w:rsid w:val="0063051C"/>
    <w:rsid w:val="00636A5A"/>
    <w:rsid w:val="006436F0"/>
    <w:rsid w:val="00645CA0"/>
    <w:rsid w:val="00654827"/>
    <w:rsid w:val="0065722F"/>
    <w:rsid w:val="0066020E"/>
    <w:rsid w:val="006717C8"/>
    <w:rsid w:val="00673AA9"/>
    <w:rsid w:val="00687BCF"/>
    <w:rsid w:val="006B1961"/>
    <w:rsid w:val="006B2D89"/>
    <w:rsid w:val="006C1435"/>
    <w:rsid w:val="006C1A43"/>
    <w:rsid w:val="006C75BC"/>
    <w:rsid w:val="006D0D0F"/>
    <w:rsid w:val="006E1198"/>
    <w:rsid w:val="006E2F19"/>
    <w:rsid w:val="006E43DE"/>
    <w:rsid w:val="006F62A6"/>
    <w:rsid w:val="00701654"/>
    <w:rsid w:val="007166BD"/>
    <w:rsid w:val="00717AB6"/>
    <w:rsid w:val="0072305F"/>
    <w:rsid w:val="007230C8"/>
    <w:rsid w:val="007244D1"/>
    <w:rsid w:val="00744067"/>
    <w:rsid w:val="00776E4F"/>
    <w:rsid w:val="00780637"/>
    <w:rsid w:val="00791688"/>
    <w:rsid w:val="007A5A8D"/>
    <w:rsid w:val="007B21E1"/>
    <w:rsid w:val="007B3C89"/>
    <w:rsid w:val="007B4712"/>
    <w:rsid w:val="007D1B4B"/>
    <w:rsid w:val="007F0DF3"/>
    <w:rsid w:val="007F19CE"/>
    <w:rsid w:val="008270FE"/>
    <w:rsid w:val="008655CA"/>
    <w:rsid w:val="00872982"/>
    <w:rsid w:val="00880717"/>
    <w:rsid w:val="0088567B"/>
    <w:rsid w:val="00891BC7"/>
    <w:rsid w:val="00896F3A"/>
    <w:rsid w:val="008A57D3"/>
    <w:rsid w:val="008B2670"/>
    <w:rsid w:val="008B43E2"/>
    <w:rsid w:val="008B4EED"/>
    <w:rsid w:val="008E53FD"/>
    <w:rsid w:val="008F7A92"/>
    <w:rsid w:val="009019AD"/>
    <w:rsid w:val="00914920"/>
    <w:rsid w:val="009152DE"/>
    <w:rsid w:val="009224A7"/>
    <w:rsid w:val="00923C9C"/>
    <w:rsid w:val="00934A70"/>
    <w:rsid w:val="00946E32"/>
    <w:rsid w:val="009533C5"/>
    <w:rsid w:val="0096583E"/>
    <w:rsid w:val="00975180"/>
    <w:rsid w:val="009815E5"/>
    <w:rsid w:val="009826A1"/>
    <w:rsid w:val="00986C40"/>
    <w:rsid w:val="00994709"/>
    <w:rsid w:val="009A1780"/>
    <w:rsid w:val="009C33EC"/>
    <w:rsid w:val="009C3EB9"/>
    <w:rsid w:val="009C54DB"/>
    <w:rsid w:val="009D1464"/>
    <w:rsid w:val="009D3F4E"/>
    <w:rsid w:val="009D541A"/>
    <w:rsid w:val="009D6FFB"/>
    <w:rsid w:val="009E1CD9"/>
    <w:rsid w:val="00A02F46"/>
    <w:rsid w:val="00A12CF2"/>
    <w:rsid w:val="00A12D05"/>
    <w:rsid w:val="00A272F6"/>
    <w:rsid w:val="00A40869"/>
    <w:rsid w:val="00A50139"/>
    <w:rsid w:val="00A50D0D"/>
    <w:rsid w:val="00A50EA1"/>
    <w:rsid w:val="00A5293B"/>
    <w:rsid w:val="00A52C47"/>
    <w:rsid w:val="00A560D5"/>
    <w:rsid w:val="00A90548"/>
    <w:rsid w:val="00A955B7"/>
    <w:rsid w:val="00AA4E9A"/>
    <w:rsid w:val="00AB4712"/>
    <w:rsid w:val="00AC0380"/>
    <w:rsid w:val="00AC0DBF"/>
    <w:rsid w:val="00AC2A3F"/>
    <w:rsid w:val="00AD4F32"/>
    <w:rsid w:val="00AE0A2A"/>
    <w:rsid w:val="00AE2531"/>
    <w:rsid w:val="00AE523D"/>
    <w:rsid w:val="00AF2C96"/>
    <w:rsid w:val="00B2079D"/>
    <w:rsid w:val="00B339D4"/>
    <w:rsid w:val="00B5584C"/>
    <w:rsid w:val="00B756D0"/>
    <w:rsid w:val="00BA0C52"/>
    <w:rsid w:val="00BB1001"/>
    <w:rsid w:val="00BB6F5F"/>
    <w:rsid w:val="00BC1BFB"/>
    <w:rsid w:val="00BC59C2"/>
    <w:rsid w:val="00BE62E3"/>
    <w:rsid w:val="00C0020E"/>
    <w:rsid w:val="00C00632"/>
    <w:rsid w:val="00C04C9B"/>
    <w:rsid w:val="00C251CE"/>
    <w:rsid w:val="00C327F2"/>
    <w:rsid w:val="00C32C17"/>
    <w:rsid w:val="00C33B60"/>
    <w:rsid w:val="00C3475A"/>
    <w:rsid w:val="00C35A94"/>
    <w:rsid w:val="00C37B00"/>
    <w:rsid w:val="00C4613D"/>
    <w:rsid w:val="00C516E9"/>
    <w:rsid w:val="00C539ED"/>
    <w:rsid w:val="00C61889"/>
    <w:rsid w:val="00C858DD"/>
    <w:rsid w:val="00CA6279"/>
    <w:rsid w:val="00CB25CC"/>
    <w:rsid w:val="00CB645B"/>
    <w:rsid w:val="00CB6A34"/>
    <w:rsid w:val="00CC69DA"/>
    <w:rsid w:val="00CD7E79"/>
    <w:rsid w:val="00CE05CF"/>
    <w:rsid w:val="00CF4A18"/>
    <w:rsid w:val="00CF5772"/>
    <w:rsid w:val="00D0253A"/>
    <w:rsid w:val="00D111CF"/>
    <w:rsid w:val="00D16D2E"/>
    <w:rsid w:val="00D24A37"/>
    <w:rsid w:val="00D54383"/>
    <w:rsid w:val="00D61AD6"/>
    <w:rsid w:val="00D74F91"/>
    <w:rsid w:val="00D75AF6"/>
    <w:rsid w:val="00D8092D"/>
    <w:rsid w:val="00D83804"/>
    <w:rsid w:val="00D876D9"/>
    <w:rsid w:val="00D92CCA"/>
    <w:rsid w:val="00DB05D0"/>
    <w:rsid w:val="00DC0277"/>
    <w:rsid w:val="00DC444B"/>
    <w:rsid w:val="00DD0008"/>
    <w:rsid w:val="00DE0B73"/>
    <w:rsid w:val="00DF4555"/>
    <w:rsid w:val="00E152E3"/>
    <w:rsid w:val="00E15FB5"/>
    <w:rsid w:val="00E2017F"/>
    <w:rsid w:val="00E26DEA"/>
    <w:rsid w:val="00E442F0"/>
    <w:rsid w:val="00E55251"/>
    <w:rsid w:val="00E57AB3"/>
    <w:rsid w:val="00E7534F"/>
    <w:rsid w:val="00E755E6"/>
    <w:rsid w:val="00E81D1F"/>
    <w:rsid w:val="00E90E75"/>
    <w:rsid w:val="00E967ED"/>
    <w:rsid w:val="00E96E26"/>
    <w:rsid w:val="00EA1ABF"/>
    <w:rsid w:val="00EA3D09"/>
    <w:rsid w:val="00EB2E36"/>
    <w:rsid w:val="00EC16B8"/>
    <w:rsid w:val="00EC41F2"/>
    <w:rsid w:val="00ED3E56"/>
    <w:rsid w:val="00ED5032"/>
    <w:rsid w:val="00EE7E5E"/>
    <w:rsid w:val="00F0650F"/>
    <w:rsid w:val="00F1025B"/>
    <w:rsid w:val="00F12029"/>
    <w:rsid w:val="00F127BE"/>
    <w:rsid w:val="00F158BE"/>
    <w:rsid w:val="00F214D2"/>
    <w:rsid w:val="00F32443"/>
    <w:rsid w:val="00F36520"/>
    <w:rsid w:val="00F37FDC"/>
    <w:rsid w:val="00F42210"/>
    <w:rsid w:val="00F43603"/>
    <w:rsid w:val="00F55811"/>
    <w:rsid w:val="00F63CA2"/>
    <w:rsid w:val="00F71DF5"/>
    <w:rsid w:val="00F87E0D"/>
    <w:rsid w:val="00F90F6B"/>
    <w:rsid w:val="00FA1115"/>
    <w:rsid w:val="00FB45A9"/>
    <w:rsid w:val="00FD3E35"/>
    <w:rsid w:val="00FE356B"/>
    <w:rsid w:val="00FE5320"/>
    <w:rsid w:val="00FF58A1"/>
    <w:rsid w:val="00FF6D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243E9"/>
  <w15:chartTrackingRefBased/>
  <w15:docId w15:val="{CE33ED62-6E25-4016-B4AC-1F586A86D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7B3C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270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8270FE"/>
    <w:rPr>
      <w:i/>
      <w:iCs/>
    </w:rPr>
  </w:style>
  <w:style w:type="character" w:styleId="a5">
    <w:name w:val="Hyperlink"/>
    <w:basedOn w:val="a0"/>
    <w:uiPriority w:val="99"/>
    <w:unhideWhenUsed/>
    <w:rsid w:val="008270FE"/>
    <w:rPr>
      <w:color w:val="0000FF"/>
      <w:u w:val="single"/>
    </w:rPr>
  </w:style>
  <w:style w:type="character" w:styleId="a6">
    <w:name w:val="FollowedHyperlink"/>
    <w:basedOn w:val="a0"/>
    <w:uiPriority w:val="99"/>
    <w:semiHidden/>
    <w:unhideWhenUsed/>
    <w:rsid w:val="008270FE"/>
    <w:rPr>
      <w:color w:val="954F72" w:themeColor="followedHyperlink"/>
      <w:u w:val="single"/>
    </w:rPr>
  </w:style>
  <w:style w:type="paragraph" w:customStyle="1" w:styleId="article-renderblock">
    <w:name w:val="article-render__block"/>
    <w:basedOn w:val="a"/>
    <w:rsid w:val="008270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7B3C89"/>
    <w:pPr>
      <w:ind w:left="720"/>
      <w:contextualSpacing/>
    </w:pPr>
  </w:style>
  <w:style w:type="character" w:customStyle="1" w:styleId="10">
    <w:name w:val="Заголовок 1 Знак"/>
    <w:basedOn w:val="a0"/>
    <w:link w:val="1"/>
    <w:uiPriority w:val="9"/>
    <w:rsid w:val="007B3C89"/>
    <w:rPr>
      <w:rFonts w:ascii="Times New Roman" w:eastAsia="Times New Roman" w:hAnsi="Times New Roman" w:cs="Times New Roman"/>
      <w:b/>
      <w:bCs/>
      <w:kern w:val="36"/>
      <w:sz w:val="48"/>
      <w:szCs w:val="48"/>
      <w:lang w:eastAsia="ru-RU"/>
    </w:rPr>
  </w:style>
  <w:style w:type="character" w:customStyle="1" w:styleId="11">
    <w:name w:val="Дата1"/>
    <w:basedOn w:val="a0"/>
    <w:rsid w:val="007B3C89"/>
  </w:style>
  <w:style w:type="character" w:customStyle="1" w:styleId="gray-span">
    <w:name w:val="gray-span"/>
    <w:basedOn w:val="a0"/>
    <w:rsid w:val="007B3C89"/>
  </w:style>
  <w:style w:type="character" w:styleId="a8">
    <w:name w:val="Strong"/>
    <w:basedOn w:val="a0"/>
    <w:uiPriority w:val="22"/>
    <w:qFormat/>
    <w:rsid w:val="007B3C89"/>
    <w:rPr>
      <w:b/>
      <w:bCs/>
    </w:rPr>
  </w:style>
  <w:style w:type="character" w:styleId="a9">
    <w:name w:val="Unresolved Mention"/>
    <w:basedOn w:val="a0"/>
    <w:uiPriority w:val="99"/>
    <w:semiHidden/>
    <w:unhideWhenUsed/>
    <w:rsid w:val="001B4D9C"/>
    <w:rPr>
      <w:color w:val="605E5C"/>
      <w:shd w:val="clear" w:color="auto" w:fill="E1DFDD"/>
    </w:rPr>
  </w:style>
  <w:style w:type="paragraph" w:styleId="aa">
    <w:name w:val="header"/>
    <w:basedOn w:val="a"/>
    <w:link w:val="ab"/>
    <w:uiPriority w:val="99"/>
    <w:unhideWhenUsed/>
    <w:rsid w:val="001B4D9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B4D9C"/>
  </w:style>
  <w:style w:type="paragraph" w:styleId="ac">
    <w:name w:val="footer"/>
    <w:basedOn w:val="a"/>
    <w:link w:val="ad"/>
    <w:uiPriority w:val="99"/>
    <w:unhideWhenUsed/>
    <w:rsid w:val="001B4D9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B4D9C"/>
  </w:style>
  <w:style w:type="paragraph" w:customStyle="1" w:styleId="turbo-paragraph">
    <w:name w:val="turbo-paragraph"/>
    <w:basedOn w:val="a"/>
    <w:rsid w:val="006055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ikidata">
    <w:name w:val="no-wikidata"/>
    <w:basedOn w:val="a0"/>
    <w:rsid w:val="00E57AB3"/>
  </w:style>
  <w:style w:type="character" w:customStyle="1" w:styleId="article-stats-view-redesignstats-item-count">
    <w:name w:val="article-stats-view-redesign__stats-item-count"/>
    <w:basedOn w:val="a0"/>
    <w:rsid w:val="003E4736"/>
  </w:style>
  <w:style w:type="character" w:customStyle="1" w:styleId="ui-lib-likes-countcount">
    <w:name w:val="ui-lib-likes-count__count"/>
    <w:basedOn w:val="a0"/>
    <w:rsid w:val="003E4736"/>
  </w:style>
  <w:style w:type="paragraph" w:customStyle="1" w:styleId="md-block-unstyled">
    <w:name w:val="md-block-unstyled"/>
    <w:basedOn w:val="a"/>
    <w:rsid w:val="00DB05D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3009">
      <w:bodyDiv w:val="1"/>
      <w:marLeft w:val="0"/>
      <w:marRight w:val="0"/>
      <w:marTop w:val="0"/>
      <w:marBottom w:val="0"/>
      <w:divBdr>
        <w:top w:val="none" w:sz="0" w:space="0" w:color="auto"/>
        <w:left w:val="none" w:sz="0" w:space="0" w:color="auto"/>
        <w:bottom w:val="none" w:sz="0" w:space="0" w:color="auto"/>
        <w:right w:val="none" w:sz="0" w:space="0" w:color="auto"/>
      </w:divBdr>
    </w:div>
    <w:div w:id="123498940">
      <w:bodyDiv w:val="1"/>
      <w:marLeft w:val="0"/>
      <w:marRight w:val="0"/>
      <w:marTop w:val="0"/>
      <w:marBottom w:val="0"/>
      <w:divBdr>
        <w:top w:val="none" w:sz="0" w:space="0" w:color="auto"/>
        <w:left w:val="none" w:sz="0" w:space="0" w:color="auto"/>
        <w:bottom w:val="none" w:sz="0" w:space="0" w:color="auto"/>
        <w:right w:val="none" w:sz="0" w:space="0" w:color="auto"/>
      </w:divBdr>
    </w:div>
    <w:div w:id="136073311">
      <w:bodyDiv w:val="1"/>
      <w:marLeft w:val="0"/>
      <w:marRight w:val="0"/>
      <w:marTop w:val="0"/>
      <w:marBottom w:val="0"/>
      <w:divBdr>
        <w:top w:val="none" w:sz="0" w:space="0" w:color="auto"/>
        <w:left w:val="none" w:sz="0" w:space="0" w:color="auto"/>
        <w:bottom w:val="none" w:sz="0" w:space="0" w:color="auto"/>
        <w:right w:val="none" w:sz="0" w:space="0" w:color="auto"/>
      </w:divBdr>
    </w:div>
    <w:div w:id="152725709">
      <w:bodyDiv w:val="1"/>
      <w:marLeft w:val="0"/>
      <w:marRight w:val="0"/>
      <w:marTop w:val="0"/>
      <w:marBottom w:val="0"/>
      <w:divBdr>
        <w:top w:val="none" w:sz="0" w:space="0" w:color="auto"/>
        <w:left w:val="none" w:sz="0" w:space="0" w:color="auto"/>
        <w:bottom w:val="none" w:sz="0" w:space="0" w:color="auto"/>
        <w:right w:val="none" w:sz="0" w:space="0" w:color="auto"/>
      </w:divBdr>
      <w:divsChild>
        <w:div w:id="7100102">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159348854">
      <w:bodyDiv w:val="1"/>
      <w:marLeft w:val="0"/>
      <w:marRight w:val="0"/>
      <w:marTop w:val="0"/>
      <w:marBottom w:val="0"/>
      <w:divBdr>
        <w:top w:val="none" w:sz="0" w:space="0" w:color="auto"/>
        <w:left w:val="none" w:sz="0" w:space="0" w:color="auto"/>
        <w:bottom w:val="none" w:sz="0" w:space="0" w:color="auto"/>
        <w:right w:val="none" w:sz="0" w:space="0" w:color="auto"/>
      </w:divBdr>
    </w:div>
    <w:div w:id="160390399">
      <w:bodyDiv w:val="1"/>
      <w:marLeft w:val="0"/>
      <w:marRight w:val="0"/>
      <w:marTop w:val="0"/>
      <w:marBottom w:val="0"/>
      <w:divBdr>
        <w:top w:val="none" w:sz="0" w:space="0" w:color="auto"/>
        <w:left w:val="none" w:sz="0" w:space="0" w:color="auto"/>
        <w:bottom w:val="none" w:sz="0" w:space="0" w:color="auto"/>
        <w:right w:val="none" w:sz="0" w:space="0" w:color="auto"/>
      </w:divBdr>
      <w:divsChild>
        <w:div w:id="10688924">
          <w:marLeft w:val="0"/>
          <w:marRight w:val="0"/>
          <w:marTop w:val="300"/>
          <w:marBottom w:val="300"/>
          <w:divBdr>
            <w:top w:val="none" w:sz="0" w:space="0" w:color="auto"/>
            <w:left w:val="none" w:sz="0" w:space="0" w:color="auto"/>
            <w:bottom w:val="none" w:sz="0" w:space="0" w:color="auto"/>
            <w:right w:val="none" w:sz="0" w:space="0" w:color="auto"/>
          </w:divBdr>
          <w:divsChild>
            <w:div w:id="456021972">
              <w:marLeft w:val="0"/>
              <w:marRight w:val="0"/>
              <w:marTop w:val="0"/>
              <w:marBottom w:val="0"/>
              <w:divBdr>
                <w:top w:val="none" w:sz="0" w:space="0" w:color="auto"/>
                <w:left w:val="none" w:sz="0" w:space="0" w:color="auto"/>
                <w:bottom w:val="none" w:sz="0" w:space="0" w:color="auto"/>
                <w:right w:val="none" w:sz="0" w:space="0" w:color="auto"/>
              </w:divBdr>
              <w:divsChild>
                <w:div w:id="996811339">
                  <w:marLeft w:val="0"/>
                  <w:marRight w:val="0"/>
                  <w:marTop w:val="0"/>
                  <w:marBottom w:val="0"/>
                  <w:divBdr>
                    <w:top w:val="none" w:sz="0" w:space="0" w:color="auto"/>
                    <w:left w:val="none" w:sz="0" w:space="0" w:color="auto"/>
                    <w:bottom w:val="none" w:sz="0" w:space="0" w:color="auto"/>
                    <w:right w:val="none" w:sz="0" w:space="0" w:color="auto"/>
                  </w:divBdr>
                  <w:divsChild>
                    <w:div w:id="12222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50310">
      <w:bodyDiv w:val="1"/>
      <w:marLeft w:val="0"/>
      <w:marRight w:val="0"/>
      <w:marTop w:val="0"/>
      <w:marBottom w:val="0"/>
      <w:divBdr>
        <w:top w:val="none" w:sz="0" w:space="0" w:color="auto"/>
        <w:left w:val="none" w:sz="0" w:space="0" w:color="auto"/>
        <w:bottom w:val="none" w:sz="0" w:space="0" w:color="auto"/>
        <w:right w:val="none" w:sz="0" w:space="0" w:color="auto"/>
      </w:divBdr>
    </w:div>
    <w:div w:id="184094977">
      <w:bodyDiv w:val="1"/>
      <w:marLeft w:val="0"/>
      <w:marRight w:val="0"/>
      <w:marTop w:val="0"/>
      <w:marBottom w:val="0"/>
      <w:divBdr>
        <w:top w:val="none" w:sz="0" w:space="0" w:color="auto"/>
        <w:left w:val="none" w:sz="0" w:space="0" w:color="auto"/>
        <w:bottom w:val="none" w:sz="0" w:space="0" w:color="auto"/>
        <w:right w:val="none" w:sz="0" w:space="0" w:color="auto"/>
      </w:divBdr>
    </w:div>
    <w:div w:id="226305467">
      <w:bodyDiv w:val="1"/>
      <w:marLeft w:val="0"/>
      <w:marRight w:val="0"/>
      <w:marTop w:val="0"/>
      <w:marBottom w:val="0"/>
      <w:divBdr>
        <w:top w:val="none" w:sz="0" w:space="0" w:color="auto"/>
        <w:left w:val="none" w:sz="0" w:space="0" w:color="auto"/>
        <w:bottom w:val="none" w:sz="0" w:space="0" w:color="auto"/>
        <w:right w:val="none" w:sz="0" w:space="0" w:color="auto"/>
      </w:divBdr>
    </w:div>
    <w:div w:id="282536758">
      <w:bodyDiv w:val="1"/>
      <w:marLeft w:val="0"/>
      <w:marRight w:val="0"/>
      <w:marTop w:val="0"/>
      <w:marBottom w:val="0"/>
      <w:divBdr>
        <w:top w:val="none" w:sz="0" w:space="0" w:color="auto"/>
        <w:left w:val="none" w:sz="0" w:space="0" w:color="auto"/>
        <w:bottom w:val="none" w:sz="0" w:space="0" w:color="auto"/>
        <w:right w:val="none" w:sz="0" w:space="0" w:color="auto"/>
      </w:divBdr>
    </w:div>
    <w:div w:id="290988420">
      <w:bodyDiv w:val="1"/>
      <w:marLeft w:val="0"/>
      <w:marRight w:val="0"/>
      <w:marTop w:val="0"/>
      <w:marBottom w:val="0"/>
      <w:divBdr>
        <w:top w:val="none" w:sz="0" w:space="0" w:color="auto"/>
        <w:left w:val="none" w:sz="0" w:space="0" w:color="auto"/>
        <w:bottom w:val="none" w:sz="0" w:space="0" w:color="auto"/>
        <w:right w:val="none" w:sz="0" w:space="0" w:color="auto"/>
      </w:divBdr>
    </w:div>
    <w:div w:id="308286966">
      <w:bodyDiv w:val="1"/>
      <w:marLeft w:val="0"/>
      <w:marRight w:val="0"/>
      <w:marTop w:val="0"/>
      <w:marBottom w:val="0"/>
      <w:divBdr>
        <w:top w:val="none" w:sz="0" w:space="0" w:color="auto"/>
        <w:left w:val="none" w:sz="0" w:space="0" w:color="auto"/>
        <w:bottom w:val="none" w:sz="0" w:space="0" w:color="auto"/>
        <w:right w:val="none" w:sz="0" w:space="0" w:color="auto"/>
      </w:divBdr>
    </w:div>
    <w:div w:id="310984434">
      <w:bodyDiv w:val="1"/>
      <w:marLeft w:val="0"/>
      <w:marRight w:val="0"/>
      <w:marTop w:val="0"/>
      <w:marBottom w:val="0"/>
      <w:divBdr>
        <w:top w:val="none" w:sz="0" w:space="0" w:color="auto"/>
        <w:left w:val="none" w:sz="0" w:space="0" w:color="auto"/>
        <w:bottom w:val="none" w:sz="0" w:space="0" w:color="auto"/>
        <w:right w:val="none" w:sz="0" w:space="0" w:color="auto"/>
      </w:divBdr>
    </w:div>
    <w:div w:id="335764673">
      <w:bodyDiv w:val="1"/>
      <w:marLeft w:val="0"/>
      <w:marRight w:val="0"/>
      <w:marTop w:val="0"/>
      <w:marBottom w:val="0"/>
      <w:divBdr>
        <w:top w:val="none" w:sz="0" w:space="0" w:color="auto"/>
        <w:left w:val="none" w:sz="0" w:space="0" w:color="auto"/>
        <w:bottom w:val="none" w:sz="0" w:space="0" w:color="auto"/>
        <w:right w:val="none" w:sz="0" w:space="0" w:color="auto"/>
      </w:divBdr>
    </w:div>
    <w:div w:id="388385438">
      <w:bodyDiv w:val="1"/>
      <w:marLeft w:val="0"/>
      <w:marRight w:val="0"/>
      <w:marTop w:val="0"/>
      <w:marBottom w:val="0"/>
      <w:divBdr>
        <w:top w:val="none" w:sz="0" w:space="0" w:color="auto"/>
        <w:left w:val="none" w:sz="0" w:space="0" w:color="auto"/>
        <w:bottom w:val="none" w:sz="0" w:space="0" w:color="auto"/>
        <w:right w:val="none" w:sz="0" w:space="0" w:color="auto"/>
      </w:divBdr>
    </w:div>
    <w:div w:id="388922658">
      <w:bodyDiv w:val="1"/>
      <w:marLeft w:val="0"/>
      <w:marRight w:val="0"/>
      <w:marTop w:val="0"/>
      <w:marBottom w:val="0"/>
      <w:divBdr>
        <w:top w:val="none" w:sz="0" w:space="0" w:color="auto"/>
        <w:left w:val="none" w:sz="0" w:space="0" w:color="auto"/>
        <w:bottom w:val="none" w:sz="0" w:space="0" w:color="auto"/>
        <w:right w:val="none" w:sz="0" w:space="0" w:color="auto"/>
      </w:divBdr>
      <w:divsChild>
        <w:div w:id="393506028">
          <w:marLeft w:val="0"/>
          <w:marRight w:val="0"/>
          <w:marTop w:val="0"/>
          <w:marBottom w:val="0"/>
          <w:divBdr>
            <w:top w:val="none" w:sz="0" w:space="0" w:color="auto"/>
            <w:left w:val="none" w:sz="0" w:space="0" w:color="auto"/>
            <w:bottom w:val="none" w:sz="0" w:space="0" w:color="auto"/>
            <w:right w:val="none" w:sz="0" w:space="0" w:color="auto"/>
          </w:divBdr>
          <w:divsChild>
            <w:div w:id="1571768059">
              <w:marLeft w:val="0"/>
              <w:marRight w:val="0"/>
              <w:marTop w:val="0"/>
              <w:marBottom w:val="330"/>
              <w:divBdr>
                <w:top w:val="none" w:sz="0" w:space="8" w:color="auto"/>
                <w:left w:val="none" w:sz="0" w:space="0" w:color="auto"/>
                <w:bottom w:val="single" w:sz="6" w:space="13" w:color="E0E0E0"/>
                <w:right w:val="none" w:sz="0" w:space="0" w:color="auto"/>
              </w:divBdr>
              <w:divsChild>
                <w:div w:id="56244830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3361987">
          <w:marLeft w:val="375"/>
          <w:marRight w:val="0"/>
          <w:marTop w:val="0"/>
          <w:marBottom w:val="300"/>
          <w:divBdr>
            <w:top w:val="none" w:sz="0" w:space="0" w:color="auto"/>
            <w:left w:val="none" w:sz="0" w:space="0" w:color="auto"/>
            <w:bottom w:val="none" w:sz="0" w:space="0" w:color="auto"/>
            <w:right w:val="none" w:sz="0" w:space="0" w:color="auto"/>
          </w:divBdr>
          <w:divsChild>
            <w:div w:id="1108506829">
              <w:marLeft w:val="0"/>
              <w:marRight w:val="0"/>
              <w:marTop w:val="0"/>
              <w:marBottom w:val="0"/>
              <w:divBdr>
                <w:top w:val="none" w:sz="0" w:space="0" w:color="auto"/>
                <w:left w:val="none" w:sz="0" w:space="0" w:color="auto"/>
                <w:bottom w:val="none" w:sz="0" w:space="0" w:color="auto"/>
                <w:right w:val="none" w:sz="0" w:space="0" w:color="auto"/>
              </w:divBdr>
            </w:div>
          </w:divsChild>
        </w:div>
        <w:div w:id="630206658">
          <w:marLeft w:val="0"/>
          <w:marRight w:val="0"/>
          <w:marTop w:val="0"/>
          <w:marBottom w:val="525"/>
          <w:divBdr>
            <w:top w:val="none" w:sz="0" w:space="0" w:color="auto"/>
            <w:left w:val="none" w:sz="0" w:space="0" w:color="auto"/>
            <w:bottom w:val="none" w:sz="0" w:space="0" w:color="auto"/>
            <w:right w:val="none" w:sz="0" w:space="0" w:color="auto"/>
          </w:divBdr>
          <w:divsChild>
            <w:div w:id="16850895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36415544">
      <w:bodyDiv w:val="1"/>
      <w:marLeft w:val="0"/>
      <w:marRight w:val="0"/>
      <w:marTop w:val="0"/>
      <w:marBottom w:val="0"/>
      <w:divBdr>
        <w:top w:val="none" w:sz="0" w:space="0" w:color="auto"/>
        <w:left w:val="none" w:sz="0" w:space="0" w:color="auto"/>
        <w:bottom w:val="none" w:sz="0" w:space="0" w:color="auto"/>
        <w:right w:val="none" w:sz="0" w:space="0" w:color="auto"/>
      </w:divBdr>
    </w:div>
    <w:div w:id="467866277">
      <w:bodyDiv w:val="1"/>
      <w:marLeft w:val="0"/>
      <w:marRight w:val="0"/>
      <w:marTop w:val="0"/>
      <w:marBottom w:val="0"/>
      <w:divBdr>
        <w:top w:val="none" w:sz="0" w:space="0" w:color="auto"/>
        <w:left w:val="none" w:sz="0" w:space="0" w:color="auto"/>
        <w:bottom w:val="none" w:sz="0" w:space="0" w:color="auto"/>
        <w:right w:val="none" w:sz="0" w:space="0" w:color="auto"/>
      </w:divBdr>
    </w:div>
    <w:div w:id="483085615">
      <w:bodyDiv w:val="1"/>
      <w:marLeft w:val="0"/>
      <w:marRight w:val="0"/>
      <w:marTop w:val="0"/>
      <w:marBottom w:val="0"/>
      <w:divBdr>
        <w:top w:val="none" w:sz="0" w:space="0" w:color="auto"/>
        <w:left w:val="none" w:sz="0" w:space="0" w:color="auto"/>
        <w:bottom w:val="none" w:sz="0" w:space="0" w:color="auto"/>
        <w:right w:val="none" w:sz="0" w:space="0" w:color="auto"/>
      </w:divBdr>
    </w:div>
    <w:div w:id="516963206">
      <w:bodyDiv w:val="1"/>
      <w:marLeft w:val="0"/>
      <w:marRight w:val="0"/>
      <w:marTop w:val="0"/>
      <w:marBottom w:val="0"/>
      <w:divBdr>
        <w:top w:val="none" w:sz="0" w:space="0" w:color="auto"/>
        <w:left w:val="none" w:sz="0" w:space="0" w:color="auto"/>
        <w:bottom w:val="none" w:sz="0" w:space="0" w:color="auto"/>
        <w:right w:val="none" w:sz="0" w:space="0" w:color="auto"/>
      </w:divBdr>
    </w:div>
    <w:div w:id="546062642">
      <w:bodyDiv w:val="1"/>
      <w:marLeft w:val="0"/>
      <w:marRight w:val="0"/>
      <w:marTop w:val="0"/>
      <w:marBottom w:val="0"/>
      <w:divBdr>
        <w:top w:val="none" w:sz="0" w:space="0" w:color="auto"/>
        <w:left w:val="none" w:sz="0" w:space="0" w:color="auto"/>
        <w:bottom w:val="none" w:sz="0" w:space="0" w:color="auto"/>
        <w:right w:val="none" w:sz="0" w:space="0" w:color="auto"/>
      </w:divBdr>
      <w:divsChild>
        <w:div w:id="45766984">
          <w:marLeft w:val="0"/>
          <w:marRight w:val="0"/>
          <w:marTop w:val="300"/>
          <w:marBottom w:val="300"/>
          <w:divBdr>
            <w:top w:val="none" w:sz="0" w:space="0" w:color="auto"/>
            <w:left w:val="none" w:sz="0" w:space="0" w:color="auto"/>
            <w:bottom w:val="none" w:sz="0" w:space="0" w:color="auto"/>
            <w:right w:val="none" w:sz="0" w:space="0" w:color="auto"/>
          </w:divBdr>
          <w:divsChild>
            <w:div w:id="726418126">
              <w:marLeft w:val="0"/>
              <w:marRight w:val="0"/>
              <w:marTop w:val="0"/>
              <w:marBottom w:val="0"/>
              <w:divBdr>
                <w:top w:val="none" w:sz="0" w:space="0" w:color="auto"/>
                <w:left w:val="none" w:sz="0" w:space="0" w:color="auto"/>
                <w:bottom w:val="none" w:sz="0" w:space="0" w:color="auto"/>
                <w:right w:val="none" w:sz="0" w:space="0" w:color="auto"/>
              </w:divBdr>
              <w:divsChild>
                <w:div w:id="902984643">
                  <w:marLeft w:val="0"/>
                  <w:marRight w:val="0"/>
                  <w:marTop w:val="0"/>
                  <w:marBottom w:val="0"/>
                  <w:divBdr>
                    <w:top w:val="none" w:sz="0" w:space="0" w:color="auto"/>
                    <w:left w:val="none" w:sz="0" w:space="0" w:color="auto"/>
                    <w:bottom w:val="none" w:sz="0" w:space="0" w:color="auto"/>
                    <w:right w:val="none" w:sz="0" w:space="0" w:color="auto"/>
                  </w:divBdr>
                  <w:divsChild>
                    <w:div w:id="65630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36768">
          <w:marLeft w:val="0"/>
          <w:marRight w:val="0"/>
          <w:marTop w:val="300"/>
          <w:marBottom w:val="300"/>
          <w:divBdr>
            <w:top w:val="none" w:sz="0" w:space="0" w:color="auto"/>
            <w:left w:val="none" w:sz="0" w:space="0" w:color="auto"/>
            <w:bottom w:val="none" w:sz="0" w:space="0" w:color="auto"/>
            <w:right w:val="none" w:sz="0" w:space="0" w:color="auto"/>
          </w:divBdr>
          <w:divsChild>
            <w:div w:id="1734348186">
              <w:marLeft w:val="0"/>
              <w:marRight w:val="0"/>
              <w:marTop w:val="0"/>
              <w:marBottom w:val="0"/>
              <w:divBdr>
                <w:top w:val="none" w:sz="0" w:space="0" w:color="auto"/>
                <w:left w:val="none" w:sz="0" w:space="0" w:color="auto"/>
                <w:bottom w:val="none" w:sz="0" w:space="0" w:color="auto"/>
                <w:right w:val="none" w:sz="0" w:space="0" w:color="auto"/>
              </w:divBdr>
              <w:divsChild>
                <w:div w:id="846595031">
                  <w:marLeft w:val="0"/>
                  <w:marRight w:val="0"/>
                  <w:marTop w:val="0"/>
                  <w:marBottom w:val="0"/>
                  <w:divBdr>
                    <w:top w:val="none" w:sz="0" w:space="0" w:color="auto"/>
                    <w:left w:val="none" w:sz="0" w:space="0" w:color="auto"/>
                    <w:bottom w:val="none" w:sz="0" w:space="0" w:color="auto"/>
                    <w:right w:val="none" w:sz="0" w:space="0" w:color="auto"/>
                  </w:divBdr>
                  <w:divsChild>
                    <w:div w:id="9972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948409">
      <w:bodyDiv w:val="1"/>
      <w:marLeft w:val="0"/>
      <w:marRight w:val="0"/>
      <w:marTop w:val="0"/>
      <w:marBottom w:val="0"/>
      <w:divBdr>
        <w:top w:val="none" w:sz="0" w:space="0" w:color="auto"/>
        <w:left w:val="none" w:sz="0" w:space="0" w:color="auto"/>
        <w:bottom w:val="none" w:sz="0" w:space="0" w:color="auto"/>
        <w:right w:val="none" w:sz="0" w:space="0" w:color="auto"/>
      </w:divBdr>
    </w:div>
    <w:div w:id="656424845">
      <w:bodyDiv w:val="1"/>
      <w:marLeft w:val="0"/>
      <w:marRight w:val="0"/>
      <w:marTop w:val="0"/>
      <w:marBottom w:val="0"/>
      <w:divBdr>
        <w:top w:val="none" w:sz="0" w:space="0" w:color="auto"/>
        <w:left w:val="none" w:sz="0" w:space="0" w:color="auto"/>
        <w:bottom w:val="none" w:sz="0" w:space="0" w:color="auto"/>
        <w:right w:val="none" w:sz="0" w:space="0" w:color="auto"/>
      </w:divBdr>
    </w:div>
    <w:div w:id="694235529">
      <w:bodyDiv w:val="1"/>
      <w:marLeft w:val="0"/>
      <w:marRight w:val="0"/>
      <w:marTop w:val="0"/>
      <w:marBottom w:val="0"/>
      <w:divBdr>
        <w:top w:val="none" w:sz="0" w:space="0" w:color="auto"/>
        <w:left w:val="none" w:sz="0" w:space="0" w:color="auto"/>
        <w:bottom w:val="none" w:sz="0" w:space="0" w:color="auto"/>
        <w:right w:val="none" w:sz="0" w:space="0" w:color="auto"/>
      </w:divBdr>
      <w:divsChild>
        <w:div w:id="961955925">
          <w:blockQuote w:val="1"/>
          <w:marLeft w:val="0"/>
          <w:marRight w:val="0"/>
          <w:marTop w:val="0"/>
          <w:marBottom w:val="0"/>
          <w:divBdr>
            <w:top w:val="none" w:sz="0" w:space="0" w:color="auto"/>
            <w:left w:val="single" w:sz="18" w:space="15" w:color="000000"/>
            <w:bottom w:val="none" w:sz="0" w:space="0" w:color="auto"/>
            <w:right w:val="none" w:sz="0" w:space="0" w:color="auto"/>
          </w:divBdr>
        </w:div>
        <w:div w:id="247277959">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778447791">
      <w:bodyDiv w:val="1"/>
      <w:marLeft w:val="0"/>
      <w:marRight w:val="0"/>
      <w:marTop w:val="0"/>
      <w:marBottom w:val="0"/>
      <w:divBdr>
        <w:top w:val="none" w:sz="0" w:space="0" w:color="auto"/>
        <w:left w:val="none" w:sz="0" w:space="0" w:color="auto"/>
        <w:bottom w:val="none" w:sz="0" w:space="0" w:color="auto"/>
        <w:right w:val="none" w:sz="0" w:space="0" w:color="auto"/>
      </w:divBdr>
    </w:div>
    <w:div w:id="787970733">
      <w:bodyDiv w:val="1"/>
      <w:marLeft w:val="0"/>
      <w:marRight w:val="0"/>
      <w:marTop w:val="0"/>
      <w:marBottom w:val="0"/>
      <w:divBdr>
        <w:top w:val="none" w:sz="0" w:space="0" w:color="auto"/>
        <w:left w:val="none" w:sz="0" w:space="0" w:color="auto"/>
        <w:bottom w:val="none" w:sz="0" w:space="0" w:color="auto"/>
        <w:right w:val="none" w:sz="0" w:space="0" w:color="auto"/>
      </w:divBdr>
    </w:div>
    <w:div w:id="864095049">
      <w:bodyDiv w:val="1"/>
      <w:marLeft w:val="0"/>
      <w:marRight w:val="0"/>
      <w:marTop w:val="0"/>
      <w:marBottom w:val="0"/>
      <w:divBdr>
        <w:top w:val="none" w:sz="0" w:space="0" w:color="auto"/>
        <w:left w:val="none" w:sz="0" w:space="0" w:color="auto"/>
        <w:bottom w:val="none" w:sz="0" w:space="0" w:color="auto"/>
        <w:right w:val="none" w:sz="0" w:space="0" w:color="auto"/>
      </w:divBdr>
    </w:div>
    <w:div w:id="910846792">
      <w:bodyDiv w:val="1"/>
      <w:marLeft w:val="0"/>
      <w:marRight w:val="0"/>
      <w:marTop w:val="0"/>
      <w:marBottom w:val="0"/>
      <w:divBdr>
        <w:top w:val="none" w:sz="0" w:space="0" w:color="auto"/>
        <w:left w:val="none" w:sz="0" w:space="0" w:color="auto"/>
        <w:bottom w:val="none" w:sz="0" w:space="0" w:color="auto"/>
        <w:right w:val="none" w:sz="0" w:space="0" w:color="auto"/>
      </w:divBdr>
    </w:div>
    <w:div w:id="954215835">
      <w:bodyDiv w:val="1"/>
      <w:marLeft w:val="0"/>
      <w:marRight w:val="0"/>
      <w:marTop w:val="0"/>
      <w:marBottom w:val="0"/>
      <w:divBdr>
        <w:top w:val="none" w:sz="0" w:space="0" w:color="auto"/>
        <w:left w:val="none" w:sz="0" w:space="0" w:color="auto"/>
        <w:bottom w:val="none" w:sz="0" w:space="0" w:color="auto"/>
        <w:right w:val="none" w:sz="0" w:space="0" w:color="auto"/>
      </w:divBdr>
    </w:div>
    <w:div w:id="965087287">
      <w:bodyDiv w:val="1"/>
      <w:marLeft w:val="0"/>
      <w:marRight w:val="0"/>
      <w:marTop w:val="0"/>
      <w:marBottom w:val="0"/>
      <w:divBdr>
        <w:top w:val="none" w:sz="0" w:space="0" w:color="auto"/>
        <w:left w:val="none" w:sz="0" w:space="0" w:color="auto"/>
        <w:bottom w:val="none" w:sz="0" w:space="0" w:color="auto"/>
        <w:right w:val="none" w:sz="0" w:space="0" w:color="auto"/>
      </w:divBdr>
    </w:div>
    <w:div w:id="974676936">
      <w:bodyDiv w:val="1"/>
      <w:marLeft w:val="0"/>
      <w:marRight w:val="0"/>
      <w:marTop w:val="0"/>
      <w:marBottom w:val="0"/>
      <w:divBdr>
        <w:top w:val="none" w:sz="0" w:space="0" w:color="auto"/>
        <w:left w:val="none" w:sz="0" w:space="0" w:color="auto"/>
        <w:bottom w:val="none" w:sz="0" w:space="0" w:color="auto"/>
        <w:right w:val="none" w:sz="0" w:space="0" w:color="auto"/>
      </w:divBdr>
      <w:divsChild>
        <w:div w:id="1318878603">
          <w:marLeft w:val="0"/>
          <w:marRight w:val="0"/>
          <w:marTop w:val="0"/>
          <w:marBottom w:val="0"/>
          <w:divBdr>
            <w:top w:val="none" w:sz="0" w:space="0" w:color="auto"/>
            <w:left w:val="none" w:sz="0" w:space="0" w:color="auto"/>
            <w:bottom w:val="none" w:sz="0" w:space="0" w:color="auto"/>
            <w:right w:val="none" w:sz="0" w:space="0" w:color="auto"/>
          </w:divBdr>
        </w:div>
        <w:div w:id="1725326878">
          <w:marLeft w:val="0"/>
          <w:marRight w:val="0"/>
          <w:marTop w:val="0"/>
          <w:marBottom w:val="0"/>
          <w:divBdr>
            <w:top w:val="none" w:sz="0" w:space="0" w:color="auto"/>
            <w:left w:val="none" w:sz="0" w:space="0" w:color="auto"/>
            <w:bottom w:val="none" w:sz="0" w:space="0" w:color="auto"/>
            <w:right w:val="none" w:sz="0" w:space="0" w:color="auto"/>
          </w:divBdr>
        </w:div>
      </w:divsChild>
    </w:div>
    <w:div w:id="1015840369">
      <w:bodyDiv w:val="1"/>
      <w:marLeft w:val="0"/>
      <w:marRight w:val="0"/>
      <w:marTop w:val="0"/>
      <w:marBottom w:val="0"/>
      <w:divBdr>
        <w:top w:val="none" w:sz="0" w:space="0" w:color="auto"/>
        <w:left w:val="none" w:sz="0" w:space="0" w:color="auto"/>
        <w:bottom w:val="none" w:sz="0" w:space="0" w:color="auto"/>
        <w:right w:val="none" w:sz="0" w:space="0" w:color="auto"/>
      </w:divBdr>
      <w:divsChild>
        <w:div w:id="2035419165">
          <w:blockQuote w:val="1"/>
          <w:marLeft w:val="0"/>
          <w:marRight w:val="0"/>
          <w:marTop w:val="30"/>
          <w:marBottom w:val="75"/>
          <w:divBdr>
            <w:top w:val="single" w:sz="6" w:space="5" w:color="DDDDDD"/>
            <w:left w:val="single" w:sz="6" w:space="8" w:color="DDDDDD"/>
            <w:bottom w:val="single" w:sz="6" w:space="3" w:color="DDDDDD"/>
            <w:right w:val="single" w:sz="6" w:space="8" w:color="DDDDDD"/>
          </w:divBdr>
        </w:div>
      </w:divsChild>
    </w:div>
    <w:div w:id="1037050004">
      <w:bodyDiv w:val="1"/>
      <w:marLeft w:val="0"/>
      <w:marRight w:val="0"/>
      <w:marTop w:val="0"/>
      <w:marBottom w:val="0"/>
      <w:divBdr>
        <w:top w:val="none" w:sz="0" w:space="0" w:color="auto"/>
        <w:left w:val="none" w:sz="0" w:space="0" w:color="auto"/>
        <w:bottom w:val="none" w:sz="0" w:space="0" w:color="auto"/>
        <w:right w:val="none" w:sz="0" w:space="0" w:color="auto"/>
      </w:divBdr>
    </w:div>
    <w:div w:id="1050498361">
      <w:bodyDiv w:val="1"/>
      <w:marLeft w:val="0"/>
      <w:marRight w:val="0"/>
      <w:marTop w:val="0"/>
      <w:marBottom w:val="0"/>
      <w:divBdr>
        <w:top w:val="none" w:sz="0" w:space="0" w:color="auto"/>
        <w:left w:val="none" w:sz="0" w:space="0" w:color="auto"/>
        <w:bottom w:val="none" w:sz="0" w:space="0" w:color="auto"/>
        <w:right w:val="none" w:sz="0" w:space="0" w:color="auto"/>
      </w:divBdr>
    </w:div>
    <w:div w:id="1057820432">
      <w:bodyDiv w:val="1"/>
      <w:marLeft w:val="0"/>
      <w:marRight w:val="0"/>
      <w:marTop w:val="0"/>
      <w:marBottom w:val="0"/>
      <w:divBdr>
        <w:top w:val="none" w:sz="0" w:space="0" w:color="auto"/>
        <w:left w:val="none" w:sz="0" w:space="0" w:color="auto"/>
        <w:bottom w:val="none" w:sz="0" w:space="0" w:color="auto"/>
        <w:right w:val="none" w:sz="0" w:space="0" w:color="auto"/>
      </w:divBdr>
      <w:divsChild>
        <w:div w:id="1627616731">
          <w:marLeft w:val="0"/>
          <w:marRight w:val="0"/>
          <w:marTop w:val="0"/>
          <w:marBottom w:val="0"/>
          <w:divBdr>
            <w:top w:val="none" w:sz="0" w:space="0" w:color="auto"/>
            <w:left w:val="none" w:sz="0" w:space="0" w:color="auto"/>
            <w:bottom w:val="none" w:sz="0" w:space="0" w:color="auto"/>
            <w:right w:val="none" w:sz="0" w:space="0" w:color="auto"/>
          </w:divBdr>
          <w:divsChild>
            <w:div w:id="1542012681">
              <w:marLeft w:val="0"/>
              <w:marRight w:val="0"/>
              <w:marTop w:val="0"/>
              <w:marBottom w:val="0"/>
              <w:divBdr>
                <w:top w:val="none" w:sz="0" w:space="0" w:color="auto"/>
                <w:left w:val="none" w:sz="0" w:space="0" w:color="auto"/>
                <w:bottom w:val="none" w:sz="0" w:space="0" w:color="auto"/>
                <w:right w:val="none" w:sz="0" w:space="0" w:color="auto"/>
              </w:divBdr>
              <w:divsChild>
                <w:div w:id="1661500230">
                  <w:marLeft w:val="0"/>
                  <w:marRight w:val="0"/>
                  <w:marTop w:val="0"/>
                  <w:marBottom w:val="0"/>
                  <w:divBdr>
                    <w:top w:val="none" w:sz="0" w:space="0" w:color="auto"/>
                    <w:left w:val="none" w:sz="0" w:space="0" w:color="auto"/>
                    <w:bottom w:val="none" w:sz="0" w:space="0" w:color="auto"/>
                    <w:right w:val="none" w:sz="0" w:space="0" w:color="auto"/>
                  </w:divBdr>
                  <w:divsChild>
                    <w:div w:id="1922984169">
                      <w:marLeft w:val="0"/>
                      <w:marRight w:val="0"/>
                      <w:marTop w:val="0"/>
                      <w:marBottom w:val="0"/>
                      <w:divBdr>
                        <w:top w:val="none" w:sz="0" w:space="0" w:color="auto"/>
                        <w:left w:val="none" w:sz="0" w:space="0" w:color="auto"/>
                        <w:bottom w:val="none" w:sz="0" w:space="0" w:color="auto"/>
                        <w:right w:val="none" w:sz="0" w:space="0" w:color="auto"/>
                      </w:divBdr>
                      <w:divsChild>
                        <w:div w:id="1389888121">
                          <w:marLeft w:val="0"/>
                          <w:marRight w:val="0"/>
                          <w:marTop w:val="0"/>
                          <w:marBottom w:val="0"/>
                          <w:divBdr>
                            <w:top w:val="none" w:sz="0" w:space="0" w:color="auto"/>
                            <w:left w:val="none" w:sz="0" w:space="0" w:color="auto"/>
                            <w:bottom w:val="none" w:sz="0" w:space="0" w:color="auto"/>
                            <w:right w:val="none" w:sz="0" w:space="0" w:color="auto"/>
                          </w:divBdr>
                          <w:divsChild>
                            <w:div w:id="295992908">
                              <w:marLeft w:val="0"/>
                              <w:marRight w:val="0"/>
                              <w:marTop w:val="0"/>
                              <w:marBottom w:val="0"/>
                              <w:divBdr>
                                <w:top w:val="none" w:sz="0" w:space="0" w:color="auto"/>
                                <w:left w:val="none" w:sz="0" w:space="0" w:color="auto"/>
                                <w:bottom w:val="none" w:sz="0" w:space="0" w:color="auto"/>
                                <w:right w:val="none" w:sz="0" w:space="0" w:color="auto"/>
                              </w:divBdr>
                            </w:div>
                            <w:div w:id="17261753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660159897">
          <w:marLeft w:val="0"/>
          <w:marRight w:val="0"/>
          <w:marTop w:val="0"/>
          <w:marBottom w:val="0"/>
          <w:divBdr>
            <w:top w:val="none" w:sz="0" w:space="0" w:color="auto"/>
            <w:left w:val="none" w:sz="0" w:space="0" w:color="auto"/>
            <w:bottom w:val="none" w:sz="0" w:space="0" w:color="auto"/>
            <w:right w:val="none" w:sz="0" w:space="0" w:color="auto"/>
          </w:divBdr>
          <w:divsChild>
            <w:div w:id="316230497">
              <w:marLeft w:val="0"/>
              <w:marRight w:val="0"/>
              <w:marTop w:val="240"/>
              <w:marBottom w:val="0"/>
              <w:divBdr>
                <w:top w:val="none" w:sz="0" w:space="0" w:color="auto"/>
                <w:left w:val="none" w:sz="0" w:space="0" w:color="auto"/>
                <w:bottom w:val="none" w:sz="0" w:space="0" w:color="auto"/>
                <w:right w:val="none" w:sz="0" w:space="0" w:color="auto"/>
              </w:divBdr>
              <w:divsChild>
                <w:div w:id="1917204470">
                  <w:marLeft w:val="0"/>
                  <w:marRight w:val="180"/>
                  <w:marTop w:val="0"/>
                  <w:marBottom w:val="180"/>
                  <w:divBdr>
                    <w:top w:val="none" w:sz="0" w:space="0" w:color="auto"/>
                    <w:left w:val="none" w:sz="0" w:space="0" w:color="auto"/>
                    <w:bottom w:val="none" w:sz="0" w:space="0" w:color="auto"/>
                    <w:right w:val="none" w:sz="0" w:space="0" w:color="auto"/>
                  </w:divBdr>
                </w:div>
                <w:div w:id="877931090">
                  <w:marLeft w:val="0"/>
                  <w:marRight w:val="180"/>
                  <w:marTop w:val="0"/>
                  <w:marBottom w:val="180"/>
                  <w:divBdr>
                    <w:top w:val="none" w:sz="0" w:space="0" w:color="auto"/>
                    <w:left w:val="none" w:sz="0" w:space="0" w:color="auto"/>
                    <w:bottom w:val="none" w:sz="0" w:space="0" w:color="auto"/>
                    <w:right w:val="none" w:sz="0" w:space="0" w:color="auto"/>
                  </w:divBdr>
                  <w:divsChild>
                    <w:div w:id="670253762">
                      <w:marLeft w:val="0"/>
                      <w:marRight w:val="0"/>
                      <w:marTop w:val="0"/>
                      <w:marBottom w:val="0"/>
                      <w:divBdr>
                        <w:top w:val="none" w:sz="0" w:space="0" w:color="auto"/>
                        <w:left w:val="none" w:sz="0" w:space="0" w:color="auto"/>
                        <w:bottom w:val="none" w:sz="0" w:space="0" w:color="auto"/>
                        <w:right w:val="none" w:sz="0" w:space="0" w:color="auto"/>
                      </w:divBdr>
                      <w:divsChild>
                        <w:div w:id="880901423">
                          <w:marLeft w:val="0"/>
                          <w:marRight w:val="0"/>
                          <w:marTop w:val="0"/>
                          <w:marBottom w:val="0"/>
                          <w:divBdr>
                            <w:top w:val="none" w:sz="0" w:space="0" w:color="auto"/>
                            <w:left w:val="none" w:sz="0" w:space="0" w:color="auto"/>
                            <w:bottom w:val="none" w:sz="0" w:space="0" w:color="auto"/>
                            <w:right w:val="none" w:sz="0" w:space="0" w:color="auto"/>
                          </w:divBdr>
                          <w:divsChild>
                            <w:div w:id="1771193778">
                              <w:marLeft w:val="0"/>
                              <w:marRight w:val="180"/>
                              <w:marTop w:val="0"/>
                              <w:marBottom w:val="0"/>
                              <w:divBdr>
                                <w:top w:val="none" w:sz="0" w:space="0" w:color="auto"/>
                                <w:left w:val="none" w:sz="0" w:space="0" w:color="auto"/>
                                <w:bottom w:val="none" w:sz="0" w:space="0" w:color="auto"/>
                                <w:right w:val="none" w:sz="0" w:space="0" w:color="auto"/>
                              </w:divBdr>
                            </w:div>
                            <w:div w:id="161710439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312369319">
                  <w:marLeft w:val="0"/>
                  <w:marRight w:val="0"/>
                  <w:marTop w:val="0"/>
                  <w:marBottom w:val="180"/>
                  <w:divBdr>
                    <w:top w:val="none" w:sz="0" w:space="0" w:color="auto"/>
                    <w:left w:val="none" w:sz="0" w:space="0" w:color="auto"/>
                    <w:bottom w:val="none" w:sz="0" w:space="0" w:color="auto"/>
                    <w:right w:val="none" w:sz="0" w:space="0" w:color="auto"/>
                  </w:divBdr>
                  <w:divsChild>
                    <w:div w:id="520968729">
                      <w:marLeft w:val="0"/>
                      <w:marRight w:val="0"/>
                      <w:marTop w:val="0"/>
                      <w:marBottom w:val="0"/>
                      <w:divBdr>
                        <w:top w:val="none" w:sz="0" w:space="0" w:color="auto"/>
                        <w:left w:val="none" w:sz="0" w:space="0" w:color="auto"/>
                        <w:bottom w:val="none" w:sz="0" w:space="0" w:color="auto"/>
                        <w:right w:val="none" w:sz="0" w:space="0" w:color="auto"/>
                      </w:divBdr>
                      <w:divsChild>
                        <w:div w:id="63067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55931">
          <w:marLeft w:val="0"/>
          <w:marRight w:val="0"/>
          <w:marTop w:val="0"/>
          <w:marBottom w:val="0"/>
          <w:divBdr>
            <w:top w:val="none" w:sz="0" w:space="0" w:color="auto"/>
            <w:left w:val="none" w:sz="0" w:space="0" w:color="auto"/>
            <w:bottom w:val="none" w:sz="0" w:space="0" w:color="auto"/>
            <w:right w:val="none" w:sz="0" w:space="0" w:color="auto"/>
          </w:divBdr>
          <w:divsChild>
            <w:div w:id="1700399141">
              <w:marLeft w:val="0"/>
              <w:marRight w:val="0"/>
              <w:marTop w:val="0"/>
              <w:marBottom w:val="0"/>
              <w:divBdr>
                <w:top w:val="none" w:sz="0" w:space="0" w:color="auto"/>
                <w:left w:val="none" w:sz="0" w:space="0" w:color="auto"/>
                <w:bottom w:val="none" w:sz="0" w:space="0" w:color="auto"/>
                <w:right w:val="none" w:sz="0" w:space="0" w:color="auto"/>
              </w:divBdr>
              <w:divsChild>
                <w:div w:id="1825657996">
                  <w:marLeft w:val="0"/>
                  <w:marRight w:val="0"/>
                  <w:marTop w:val="300"/>
                  <w:marBottom w:val="300"/>
                  <w:divBdr>
                    <w:top w:val="none" w:sz="0" w:space="0" w:color="auto"/>
                    <w:left w:val="none" w:sz="0" w:space="0" w:color="auto"/>
                    <w:bottom w:val="none" w:sz="0" w:space="0" w:color="auto"/>
                    <w:right w:val="none" w:sz="0" w:space="0" w:color="auto"/>
                  </w:divBdr>
                  <w:divsChild>
                    <w:div w:id="121459415">
                      <w:marLeft w:val="0"/>
                      <w:marRight w:val="0"/>
                      <w:marTop w:val="0"/>
                      <w:marBottom w:val="0"/>
                      <w:divBdr>
                        <w:top w:val="none" w:sz="0" w:space="0" w:color="auto"/>
                        <w:left w:val="none" w:sz="0" w:space="0" w:color="auto"/>
                        <w:bottom w:val="none" w:sz="0" w:space="0" w:color="auto"/>
                        <w:right w:val="none" w:sz="0" w:space="0" w:color="auto"/>
                      </w:divBdr>
                      <w:divsChild>
                        <w:div w:id="643898350">
                          <w:marLeft w:val="0"/>
                          <w:marRight w:val="0"/>
                          <w:marTop w:val="0"/>
                          <w:marBottom w:val="0"/>
                          <w:divBdr>
                            <w:top w:val="none" w:sz="0" w:space="0" w:color="auto"/>
                            <w:left w:val="none" w:sz="0" w:space="0" w:color="auto"/>
                            <w:bottom w:val="none" w:sz="0" w:space="0" w:color="auto"/>
                            <w:right w:val="none" w:sz="0" w:space="0" w:color="auto"/>
                          </w:divBdr>
                          <w:divsChild>
                            <w:div w:id="196734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7195">
                      <w:marLeft w:val="0"/>
                      <w:marRight w:val="0"/>
                      <w:marTop w:val="120"/>
                      <w:marBottom w:val="0"/>
                      <w:divBdr>
                        <w:top w:val="none" w:sz="0" w:space="0" w:color="auto"/>
                        <w:left w:val="none" w:sz="0" w:space="0" w:color="auto"/>
                        <w:bottom w:val="none" w:sz="0" w:space="0" w:color="auto"/>
                        <w:right w:val="none" w:sz="0" w:space="0" w:color="auto"/>
                      </w:divBdr>
                    </w:div>
                  </w:divsChild>
                </w:div>
                <w:div w:id="1000279415">
                  <w:marLeft w:val="0"/>
                  <w:marRight w:val="0"/>
                  <w:marTop w:val="300"/>
                  <w:marBottom w:val="300"/>
                  <w:divBdr>
                    <w:top w:val="none" w:sz="0" w:space="0" w:color="auto"/>
                    <w:left w:val="none" w:sz="0" w:space="0" w:color="auto"/>
                    <w:bottom w:val="none" w:sz="0" w:space="0" w:color="auto"/>
                    <w:right w:val="none" w:sz="0" w:space="0" w:color="auto"/>
                  </w:divBdr>
                  <w:divsChild>
                    <w:div w:id="1395422948">
                      <w:marLeft w:val="0"/>
                      <w:marRight w:val="0"/>
                      <w:marTop w:val="0"/>
                      <w:marBottom w:val="0"/>
                      <w:divBdr>
                        <w:top w:val="none" w:sz="0" w:space="0" w:color="auto"/>
                        <w:left w:val="none" w:sz="0" w:space="0" w:color="auto"/>
                        <w:bottom w:val="none" w:sz="0" w:space="0" w:color="auto"/>
                        <w:right w:val="none" w:sz="0" w:space="0" w:color="auto"/>
                      </w:divBdr>
                      <w:divsChild>
                        <w:div w:id="829055936">
                          <w:marLeft w:val="0"/>
                          <w:marRight w:val="0"/>
                          <w:marTop w:val="0"/>
                          <w:marBottom w:val="0"/>
                          <w:divBdr>
                            <w:top w:val="none" w:sz="0" w:space="0" w:color="auto"/>
                            <w:left w:val="none" w:sz="0" w:space="0" w:color="auto"/>
                            <w:bottom w:val="none" w:sz="0" w:space="0" w:color="auto"/>
                            <w:right w:val="none" w:sz="0" w:space="0" w:color="auto"/>
                          </w:divBdr>
                          <w:divsChild>
                            <w:div w:id="66061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87513">
                  <w:marLeft w:val="0"/>
                  <w:marRight w:val="0"/>
                  <w:marTop w:val="300"/>
                  <w:marBottom w:val="300"/>
                  <w:divBdr>
                    <w:top w:val="none" w:sz="0" w:space="0" w:color="auto"/>
                    <w:left w:val="none" w:sz="0" w:space="0" w:color="auto"/>
                    <w:bottom w:val="none" w:sz="0" w:space="0" w:color="auto"/>
                    <w:right w:val="none" w:sz="0" w:space="0" w:color="auto"/>
                  </w:divBdr>
                  <w:divsChild>
                    <w:div w:id="613753366">
                      <w:marLeft w:val="0"/>
                      <w:marRight w:val="0"/>
                      <w:marTop w:val="0"/>
                      <w:marBottom w:val="0"/>
                      <w:divBdr>
                        <w:top w:val="none" w:sz="0" w:space="0" w:color="auto"/>
                        <w:left w:val="none" w:sz="0" w:space="0" w:color="auto"/>
                        <w:bottom w:val="none" w:sz="0" w:space="0" w:color="auto"/>
                        <w:right w:val="none" w:sz="0" w:space="0" w:color="auto"/>
                      </w:divBdr>
                      <w:divsChild>
                        <w:div w:id="940995840">
                          <w:marLeft w:val="0"/>
                          <w:marRight w:val="0"/>
                          <w:marTop w:val="0"/>
                          <w:marBottom w:val="0"/>
                          <w:divBdr>
                            <w:top w:val="none" w:sz="0" w:space="0" w:color="auto"/>
                            <w:left w:val="none" w:sz="0" w:space="0" w:color="auto"/>
                            <w:bottom w:val="none" w:sz="0" w:space="0" w:color="auto"/>
                            <w:right w:val="none" w:sz="0" w:space="0" w:color="auto"/>
                          </w:divBdr>
                          <w:divsChild>
                            <w:div w:id="44782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474790">
      <w:bodyDiv w:val="1"/>
      <w:marLeft w:val="0"/>
      <w:marRight w:val="0"/>
      <w:marTop w:val="0"/>
      <w:marBottom w:val="0"/>
      <w:divBdr>
        <w:top w:val="none" w:sz="0" w:space="0" w:color="auto"/>
        <w:left w:val="none" w:sz="0" w:space="0" w:color="auto"/>
        <w:bottom w:val="none" w:sz="0" w:space="0" w:color="auto"/>
        <w:right w:val="none" w:sz="0" w:space="0" w:color="auto"/>
      </w:divBdr>
    </w:div>
    <w:div w:id="1122964060">
      <w:bodyDiv w:val="1"/>
      <w:marLeft w:val="0"/>
      <w:marRight w:val="0"/>
      <w:marTop w:val="0"/>
      <w:marBottom w:val="0"/>
      <w:divBdr>
        <w:top w:val="none" w:sz="0" w:space="0" w:color="auto"/>
        <w:left w:val="none" w:sz="0" w:space="0" w:color="auto"/>
        <w:bottom w:val="none" w:sz="0" w:space="0" w:color="auto"/>
        <w:right w:val="none" w:sz="0" w:space="0" w:color="auto"/>
      </w:divBdr>
    </w:div>
    <w:div w:id="1127510505">
      <w:bodyDiv w:val="1"/>
      <w:marLeft w:val="0"/>
      <w:marRight w:val="0"/>
      <w:marTop w:val="0"/>
      <w:marBottom w:val="0"/>
      <w:divBdr>
        <w:top w:val="none" w:sz="0" w:space="0" w:color="auto"/>
        <w:left w:val="none" w:sz="0" w:space="0" w:color="auto"/>
        <w:bottom w:val="none" w:sz="0" w:space="0" w:color="auto"/>
        <w:right w:val="none" w:sz="0" w:space="0" w:color="auto"/>
      </w:divBdr>
    </w:div>
    <w:div w:id="1136989419">
      <w:bodyDiv w:val="1"/>
      <w:marLeft w:val="0"/>
      <w:marRight w:val="0"/>
      <w:marTop w:val="0"/>
      <w:marBottom w:val="0"/>
      <w:divBdr>
        <w:top w:val="none" w:sz="0" w:space="0" w:color="auto"/>
        <w:left w:val="none" w:sz="0" w:space="0" w:color="auto"/>
        <w:bottom w:val="none" w:sz="0" w:space="0" w:color="auto"/>
        <w:right w:val="none" w:sz="0" w:space="0" w:color="auto"/>
      </w:divBdr>
    </w:div>
    <w:div w:id="1156066710">
      <w:bodyDiv w:val="1"/>
      <w:marLeft w:val="0"/>
      <w:marRight w:val="0"/>
      <w:marTop w:val="0"/>
      <w:marBottom w:val="0"/>
      <w:divBdr>
        <w:top w:val="none" w:sz="0" w:space="0" w:color="auto"/>
        <w:left w:val="none" w:sz="0" w:space="0" w:color="auto"/>
        <w:bottom w:val="none" w:sz="0" w:space="0" w:color="auto"/>
        <w:right w:val="none" w:sz="0" w:space="0" w:color="auto"/>
      </w:divBdr>
    </w:div>
    <w:div w:id="1157260597">
      <w:bodyDiv w:val="1"/>
      <w:marLeft w:val="0"/>
      <w:marRight w:val="0"/>
      <w:marTop w:val="0"/>
      <w:marBottom w:val="0"/>
      <w:divBdr>
        <w:top w:val="none" w:sz="0" w:space="0" w:color="auto"/>
        <w:left w:val="none" w:sz="0" w:space="0" w:color="auto"/>
        <w:bottom w:val="none" w:sz="0" w:space="0" w:color="auto"/>
        <w:right w:val="none" w:sz="0" w:space="0" w:color="auto"/>
      </w:divBdr>
    </w:div>
    <w:div w:id="1285112322">
      <w:bodyDiv w:val="1"/>
      <w:marLeft w:val="0"/>
      <w:marRight w:val="0"/>
      <w:marTop w:val="0"/>
      <w:marBottom w:val="0"/>
      <w:divBdr>
        <w:top w:val="none" w:sz="0" w:space="0" w:color="auto"/>
        <w:left w:val="none" w:sz="0" w:space="0" w:color="auto"/>
        <w:bottom w:val="none" w:sz="0" w:space="0" w:color="auto"/>
        <w:right w:val="none" w:sz="0" w:space="0" w:color="auto"/>
      </w:divBdr>
    </w:div>
    <w:div w:id="1304389746">
      <w:bodyDiv w:val="1"/>
      <w:marLeft w:val="0"/>
      <w:marRight w:val="0"/>
      <w:marTop w:val="0"/>
      <w:marBottom w:val="0"/>
      <w:divBdr>
        <w:top w:val="none" w:sz="0" w:space="0" w:color="auto"/>
        <w:left w:val="none" w:sz="0" w:space="0" w:color="auto"/>
        <w:bottom w:val="none" w:sz="0" w:space="0" w:color="auto"/>
        <w:right w:val="none" w:sz="0" w:space="0" w:color="auto"/>
      </w:divBdr>
    </w:div>
    <w:div w:id="1326317781">
      <w:bodyDiv w:val="1"/>
      <w:marLeft w:val="0"/>
      <w:marRight w:val="0"/>
      <w:marTop w:val="0"/>
      <w:marBottom w:val="0"/>
      <w:divBdr>
        <w:top w:val="none" w:sz="0" w:space="0" w:color="auto"/>
        <w:left w:val="none" w:sz="0" w:space="0" w:color="auto"/>
        <w:bottom w:val="none" w:sz="0" w:space="0" w:color="auto"/>
        <w:right w:val="none" w:sz="0" w:space="0" w:color="auto"/>
      </w:divBdr>
    </w:div>
    <w:div w:id="1340620623">
      <w:bodyDiv w:val="1"/>
      <w:marLeft w:val="0"/>
      <w:marRight w:val="0"/>
      <w:marTop w:val="0"/>
      <w:marBottom w:val="0"/>
      <w:divBdr>
        <w:top w:val="none" w:sz="0" w:space="0" w:color="auto"/>
        <w:left w:val="none" w:sz="0" w:space="0" w:color="auto"/>
        <w:bottom w:val="none" w:sz="0" w:space="0" w:color="auto"/>
        <w:right w:val="none" w:sz="0" w:space="0" w:color="auto"/>
      </w:divBdr>
    </w:div>
    <w:div w:id="1400054854">
      <w:bodyDiv w:val="1"/>
      <w:marLeft w:val="0"/>
      <w:marRight w:val="0"/>
      <w:marTop w:val="0"/>
      <w:marBottom w:val="0"/>
      <w:divBdr>
        <w:top w:val="none" w:sz="0" w:space="0" w:color="auto"/>
        <w:left w:val="none" w:sz="0" w:space="0" w:color="auto"/>
        <w:bottom w:val="none" w:sz="0" w:space="0" w:color="auto"/>
        <w:right w:val="none" w:sz="0" w:space="0" w:color="auto"/>
      </w:divBdr>
    </w:div>
    <w:div w:id="1402295136">
      <w:bodyDiv w:val="1"/>
      <w:marLeft w:val="0"/>
      <w:marRight w:val="0"/>
      <w:marTop w:val="0"/>
      <w:marBottom w:val="0"/>
      <w:divBdr>
        <w:top w:val="none" w:sz="0" w:space="0" w:color="auto"/>
        <w:left w:val="none" w:sz="0" w:space="0" w:color="auto"/>
        <w:bottom w:val="none" w:sz="0" w:space="0" w:color="auto"/>
        <w:right w:val="none" w:sz="0" w:space="0" w:color="auto"/>
      </w:divBdr>
    </w:div>
    <w:div w:id="1438334544">
      <w:bodyDiv w:val="1"/>
      <w:marLeft w:val="0"/>
      <w:marRight w:val="0"/>
      <w:marTop w:val="0"/>
      <w:marBottom w:val="0"/>
      <w:divBdr>
        <w:top w:val="none" w:sz="0" w:space="0" w:color="auto"/>
        <w:left w:val="none" w:sz="0" w:space="0" w:color="auto"/>
        <w:bottom w:val="none" w:sz="0" w:space="0" w:color="auto"/>
        <w:right w:val="none" w:sz="0" w:space="0" w:color="auto"/>
      </w:divBdr>
    </w:div>
    <w:div w:id="1442186520">
      <w:bodyDiv w:val="1"/>
      <w:marLeft w:val="0"/>
      <w:marRight w:val="0"/>
      <w:marTop w:val="0"/>
      <w:marBottom w:val="0"/>
      <w:divBdr>
        <w:top w:val="none" w:sz="0" w:space="0" w:color="auto"/>
        <w:left w:val="none" w:sz="0" w:space="0" w:color="auto"/>
        <w:bottom w:val="none" w:sz="0" w:space="0" w:color="auto"/>
        <w:right w:val="none" w:sz="0" w:space="0" w:color="auto"/>
      </w:divBdr>
    </w:div>
    <w:div w:id="1510872185">
      <w:bodyDiv w:val="1"/>
      <w:marLeft w:val="0"/>
      <w:marRight w:val="0"/>
      <w:marTop w:val="0"/>
      <w:marBottom w:val="0"/>
      <w:divBdr>
        <w:top w:val="none" w:sz="0" w:space="0" w:color="auto"/>
        <w:left w:val="none" w:sz="0" w:space="0" w:color="auto"/>
        <w:bottom w:val="none" w:sz="0" w:space="0" w:color="auto"/>
        <w:right w:val="none" w:sz="0" w:space="0" w:color="auto"/>
      </w:divBdr>
      <w:divsChild>
        <w:div w:id="217207375">
          <w:blockQuote w:val="1"/>
          <w:marLeft w:val="0"/>
          <w:marRight w:val="0"/>
          <w:marTop w:val="0"/>
          <w:marBottom w:val="0"/>
          <w:divBdr>
            <w:top w:val="none" w:sz="0" w:space="0" w:color="auto"/>
            <w:left w:val="single" w:sz="18" w:space="15" w:color="000000"/>
            <w:bottom w:val="none" w:sz="0" w:space="0" w:color="auto"/>
            <w:right w:val="none" w:sz="0" w:space="0" w:color="auto"/>
          </w:divBdr>
        </w:div>
        <w:div w:id="1024406445">
          <w:blockQuote w:val="1"/>
          <w:marLeft w:val="0"/>
          <w:marRight w:val="0"/>
          <w:marTop w:val="0"/>
          <w:marBottom w:val="0"/>
          <w:divBdr>
            <w:top w:val="none" w:sz="0" w:space="0" w:color="auto"/>
            <w:left w:val="single" w:sz="18" w:space="15" w:color="000000"/>
            <w:bottom w:val="none" w:sz="0" w:space="0" w:color="auto"/>
            <w:right w:val="none" w:sz="0" w:space="0" w:color="auto"/>
          </w:divBdr>
        </w:div>
        <w:div w:id="322008435">
          <w:blockQuote w:val="1"/>
          <w:marLeft w:val="0"/>
          <w:marRight w:val="0"/>
          <w:marTop w:val="0"/>
          <w:marBottom w:val="0"/>
          <w:divBdr>
            <w:top w:val="none" w:sz="0" w:space="0" w:color="auto"/>
            <w:left w:val="single" w:sz="18" w:space="15" w:color="000000"/>
            <w:bottom w:val="none" w:sz="0" w:space="0" w:color="auto"/>
            <w:right w:val="none" w:sz="0" w:space="0" w:color="auto"/>
          </w:divBdr>
        </w:div>
        <w:div w:id="1555460863">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1514954869">
      <w:bodyDiv w:val="1"/>
      <w:marLeft w:val="0"/>
      <w:marRight w:val="0"/>
      <w:marTop w:val="0"/>
      <w:marBottom w:val="0"/>
      <w:divBdr>
        <w:top w:val="none" w:sz="0" w:space="0" w:color="auto"/>
        <w:left w:val="none" w:sz="0" w:space="0" w:color="auto"/>
        <w:bottom w:val="none" w:sz="0" w:space="0" w:color="auto"/>
        <w:right w:val="none" w:sz="0" w:space="0" w:color="auto"/>
      </w:divBdr>
    </w:div>
    <w:div w:id="1528132619">
      <w:bodyDiv w:val="1"/>
      <w:marLeft w:val="0"/>
      <w:marRight w:val="0"/>
      <w:marTop w:val="0"/>
      <w:marBottom w:val="0"/>
      <w:divBdr>
        <w:top w:val="none" w:sz="0" w:space="0" w:color="auto"/>
        <w:left w:val="none" w:sz="0" w:space="0" w:color="auto"/>
        <w:bottom w:val="none" w:sz="0" w:space="0" w:color="auto"/>
        <w:right w:val="none" w:sz="0" w:space="0" w:color="auto"/>
      </w:divBdr>
    </w:div>
    <w:div w:id="1529952500">
      <w:bodyDiv w:val="1"/>
      <w:marLeft w:val="0"/>
      <w:marRight w:val="0"/>
      <w:marTop w:val="0"/>
      <w:marBottom w:val="0"/>
      <w:divBdr>
        <w:top w:val="none" w:sz="0" w:space="0" w:color="auto"/>
        <w:left w:val="none" w:sz="0" w:space="0" w:color="auto"/>
        <w:bottom w:val="none" w:sz="0" w:space="0" w:color="auto"/>
        <w:right w:val="none" w:sz="0" w:space="0" w:color="auto"/>
      </w:divBdr>
    </w:div>
    <w:div w:id="1530215427">
      <w:bodyDiv w:val="1"/>
      <w:marLeft w:val="0"/>
      <w:marRight w:val="0"/>
      <w:marTop w:val="0"/>
      <w:marBottom w:val="0"/>
      <w:divBdr>
        <w:top w:val="none" w:sz="0" w:space="0" w:color="auto"/>
        <w:left w:val="none" w:sz="0" w:space="0" w:color="auto"/>
        <w:bottom w:val="none" w:sz="0" w:space="0" w:color="auto"/>
        <w:right w:val="none" w:sz="0" w:space="0" w:color="auto"/>
      </w:divBdr>
    </w:div>
    <w:div w:id="1594623989">
      <w:bodyDiv w:val="1"/>
      <w:marLeft w:val="0"/>
      <w:marRight w:val="0"/>
      <w:marTop w:val="0"/>
      <w:marBottom w:val="0"/>
      <w:divBdr>
        <w:top w:val="none" w:sz="0" w:space="0" w:color="auto"/>
        <w:left w:val="none" w:sz="0" w:space="0" w:color="auto"/>
        <w:bottom w:val="none" w:sz="0" w:space="0" w:color="auto"/>
        <w:right w:val="none" w:sz="0" w:space="0" w:color="auto"/>
      </w:divBdr>
    </w:div>
    <w:div w:id="1610770088">
      <w:bodyDiv w:val="1"/>
      <w:marLeft w:val="0"/>
      <w:marRight w:val="0"/>
      <w:marTop w:val="0"/>
      <w:marBottom w:val="0"/>
      <w:divBdr>
        <w:top w:val="none" w:sz="0" w:space="0" w:color="auto"/>
        <w:left w:val="none" w:sz="0" w:space="0" w:color="auto"/>
        <w:bottom w:val="none" w:sz="0" w:space="0" w:color="auto"/>
        <w:right w:val="none" w:sz="0" w:space="0" w:color="auto"/>
      </w:divBdr>
    </w:div>
    <w:div w:id="1731341515">
      <w:bodyDiv w:val="1"/>
      <w:marLeft w:val="0"/>
      <w:marRight w:val="0"/>
      <w:marTop w:val="0"/>
      <w:marBottom w:val="0"/>
      <w:divBdr>
        <w:top w:val="none" w:sz="0" w:space="0" w:color="auto"/>
        <w:left w:val="none" w:sz="0" w:space="0" w:color="auto"/>
        <w:bottom w:val="none" w:sz="0" w:space="0" w:color="auto"/>
        <w:right w:val="none" w:sz="0" w:space="0" w:color="auto"/>
      </w:divBdr>
    </w:div>
    <w:div w:id="1732340740">
      <w:bodyDiv w:val="1"/>
      <w:marLeft w:val="0"/>
      <w:marRight w:val="0"/>
      <w:marTop w:val="0"/>
      <w:marBottom w:val="0"/>
      <w:divBdr>
        <w:top w:val="none" w:sz="0" w:space="0" w:color="auto"/>
        <w:left w:val="none" w:sz="0" w:space="0" w:color="auto"/>
        <w:bottom w:val="none" w:sz="0" w:space="0" w:color="auto"/>
        <w:right w:val="none" w:sz="0" w:space="0" w:color="auto"/>
      </w:divBdr>
    </w:div>
    <w:div w:id="1740057531">
      <w:bodyDiv w:val="1"/>
      <w:marLeft w:val="0"/>
      <w:marRight w:val="0"/>
      <w:marTop w:val="0"/>
      <w:marBottom w:val="0"/>
      <w:divBdr>
        <w:top w:val="none" w:sz="0" w:space="0" w:color="auto"/>
        <w:left w:val="none" w:sz="0" w:space="0" w:color="auto"/>
        <w:bottom w:val="none" w:sz="0" w:space="0" w:color="auto"/>
        <w:right w:val="none" w:sz="0" w:space="0" w:color="auto"/>
      </w:divBdr>
    </w:div>
    <w:div w:id="1761488913">
      <w:bodyDiv w:val="1"/>
      <w:marLeft w:val="0"/>
      <w:marRight w:val="0"/>
      <w:marTop w:val="0"/>
      <w:marBottom w:val="0"/>
      <w:divBdr>
        <w:top w:val="none" w:sz="0" w:space="0" w:color="auto"/>
        <w:left w:val="none" w:sz="0" w:space="0" w:color="auto"/>
        <w:bottom w:val="none" w:sz="0" w:space="0" w:color="auto"/>
        <w:right w:val="none" w:sz="0" w:space="0" w:color="auto"/>
      </w:divBdr>
    </w:div>
    <w:div w:id="1861316960">
      <w:bodyDiv w:val="1"/>
      <w:marLeft w:val="0"/>
      <w:marRight w:val="0"/>
      <w:marTop w:val="0"/>
      <w:marBottom w:val="0"/>
      <w:divBdr>
        <w:top w:val="none" w:sz="0" w:space="0" w:color="auto"/>
        <w:left w:val="none" w:sz="0" w:space="0" w:color="auto"/>
        <w:bottom w:val="none" w:sz="0" w:space="0" w:color="auto"/>
        <w:right w:val="none" w:sz="0" w:space="0" w:color="auto"/>
      </w:divBdr>
    </w:div>
    <w:div w:id="1949266220">
      <w:bodyDiv w:val="1"/>
      <w:marLeft w:val="0"/>
      <w:marRight w:val="0"/>
      <w:marTop w:val="0"/>
      <w:marBottom w:val="0"/>
      <w:divBdr>
        <w:top w:val="none" w:sz="0" w:space="0" w:color="auto"/>
        <w:left w:val="none" w:sz="0" w:space="0" w:color="auto"/>
        <w:bottom w:val="none" w:sz="0" w:space="0" w:color="auto"/>
        <w:right w:val="none" w:sz="0" w:space="0" w:color="auto"/>
      </w:divBdr>
      <w:divsChild>
        <w:div w:id="1971278787">
          <w:blockQuote w:val="1"/>
          <w:marLeft w:val="150"/>
          <w:marRight w:val="150"/>
          <w:marTop w:val="300"/>
          <w:marBottom w:val="300"/>
          <w:divBdr>
            <w:top w:val="none" w:sz="0" w:space="0" w:color="auto"/>
            <w:left w:val="single" w:sz="24" w:space="15" w:color="CCCCCC"/>
            <w:bottom w:val="none" w:sz="0" w:space="0" w:color="auto"/>
            <w:right w:val="none" w:sz="0" w:space="0" w:color="auto"/>
          </w:divBdr>
        </w:div>
      </w:divsChild>
    </w:div>
    <w:div w:id="1952319332">
      <w:bodyDiv w:val="1"/>
      <w:marLeft w:val="0"/>
      <w:marRight w:val="0"/>
      <w:marTop w:val="0"/>
      <w:marBottom w:val="0"/>
      <w:divBdr>
        <w:top w:val="none" w:sz="0" w:space="0" w:color="auto"/>
        <w:left w:val="none" w:sz="0" w:space="0" w:color="auto"/>
        <w:bottom w:val="none" w:sz="0" w:space="0" w:color="auto"/>
        <w:right w:val="none" w:sz="0" w:space="0" w:color="auto"/>
      </w:divBdr>
      <w:divsChild>
        <w:div w:id="684550413">
          <w:marLeft w:val="0"/>
          <w:marRight w:val="0"/>
          <w:marTop w:val="90"/>
          <w:marBottom w:val="300"/>
          <w:divBdr>
            <w:top w:val="none" w:sz="0" w:space="0" w:color="auto"/>
            <w:left w:val="none" w:sz="0" w:space="0" w:color="auto"/>
            <w:bottom w:val="none" w:sz="0" w:space="0" w:color="auto"/>
            <w:right w:val="none" w:sz="0" w:space="0" w:color="auto"/>
          </w:divBdr>
        </w:div>
      </w:divsChild>
    </w:div>
    <w:div w:id="1961718929">
      <w:bodyDiv w:val="1"/>
      <w:marLeft w:val="0"/>
      <w:marRight w:val="0"/>
      <w:marTop w:val="0"/>
      <w:marBottom w:val="0"/>
      <w:divBdr>
        <w:top w:val="none" w:sz="0" w:space="0" w:color="auto"/>
        <w:left w:val="none" w:sz="0" w:space="0" w:color="auto"/>
        <w:bottom w:val="none" w:sz="0" w:space="0" w:color="auto"/>
        <w:right w:val="none" w:sz="0" w:space="0" w:color="auto"/>
      </w:divBdr>
    </w:div>
    <w:div w:id="2053572305">
      <w:bodyDiv w:val="1"/>
      <w:marLeft w:val="0"/>
      <w:marRight w:val="0"/>
      <w:marTop w:val="0"/>
      <w:marBottom w:val="0"/>
      <w:divBdr>
        <w:top w:val="none" w:sz="0" w:space="0" w:color="auto"/>
        <w:left w:val="none" w:sz="0" w:space="0" w:color="auto"/>
        <w:bottom w:val="none" w:sz="0" w:space="0" w:color="auto"/>
        <w:right w:val="none" w:sz="0" w:space="0" w:color="auto"/>
      </w:divBdr>
      <w:divsChild>
        <w:div w:id="284965084">
          <w:marLeft w:val="0"/>
          <w:marRight w:val="0"/>
          <w:marTop w:val="300"/>
          <w:marBottom w:val="300"/>
          <w:divBdr>
            <w:top w:val="none" w:sz="0" w:space="0" w:color="auto"/>
            <w:left w:val="none" w:sz="0" w:space="0" w:color="auto"/>
            <w:bottom w:val="none" w:sz="0" w:space="0" w:color="auto"/>
            <w:right w:val="none" w:sz="0" w:space="0" w:color="auto"/>
          </w:divBdr>
          <w:divsChild>
            <w:div w:id="1520704511">
              <w:marLeft w:val="0"/>
              <w:marRight w:val="0"/>
              <w:marTop w:val="0"/>
              <w:marBottom w:val="0"/>
              <w:divBdr>
                <w:top w:val="none" w:sz="0" w:space="0" w:color="auto"/>
                <w:left w:val="none" w:sz="0" w:space="0" w:color="auto"/>
                <w:bottom w:val="none" w:sz="0" w:space="0" w:color="auto"/>
                <w:right w:val="none" w:sz="0" w:space="0" w:color="auto"/>
              </w:divBdr>
              <w:divsChild>
                <w:div w:id="208614756">
                  <w:marLeft w:val="0"/>
                  <w:marRight w:val="0"/>
                  <w:marTop w:val="0"/>
                  <w:marBottom w:val="0"/>
                  <w:divBdr>
                    <w:top w:val="none" w:sz="0" w:space="0" w:color="auto"/>
                    <w:left w:val="none" w:sz="0" w:space="0" w:color="auto"/>
                    <w:bottom w:val="none" w:sz="0" w:space="0" w:color="auto"/>
                    <w:right w:val="none" w:sz="0" w:space="0" w:color="auto"/>
                  </w:divBdr>
                  <w:divsChild>
                    <w:div w:id="19091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883232">
      <w:bodyDiv w:val="1"/>
      <w:marLeft w:val="0"/>
      <w:marRight w:val="0"/>
      <w:marTop w:val="0"/>
      <w:marBottom w:val="0"/>
      <w:divBdr>
        <w:top w:val="none" w:sz="0" w:space="0" w:color="auto"/>
        <w:left w:val="none" w:sz="0" w:space="0" w:color="auto"/>
        <w:bottom w:val="none" w:sz="0" w:space="0" w:color="auto"/>
        <w:right w:val="none" w:sz="0" w:space="0" w:color="auto"/>
      </w:divBdr>
    </w:div>
    <w:div w:id="208656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nn.tsargrad.tv/news/v-ssha-nachali-voevat-s-naukoj-belyh-pod-katok-politkorrektnosti-popala-matematika_355415" TargetMode="External"/><Relationship Id="rId42" Type="http://schemas.openxmlformats.org/officeDocument/2006/relationships/hyperlink" Target="https://zen.yandex.ru/media/shevkin/pogovorili-o-buduscem-obrazovaniia-nagnali-trevogi-60bd0abee8b8730bb2460f94" TargetMode="External"/><Relationship Id="rId47" Type="http://schemas.openxmlformats.org/officeDocument/2006/relationships/image" Target="media/image20.png"/><Relationship Id="rId63" Type="http://schemas.openxmlformats.org/officeDocument/2006/relationships/hyperlink" Target="https://riafan.ru/1459378-bloger-danya-milohin-poyavilsya-na-premii-muz-tv-v-polovine-platya-princessy?utm_source=yxnews&amp;utm_medium=desktop" TargetMode="External"/><Relationship Id="rId68" Type="http://schemas.openxmlformats.org/officeDocument/2006/relationships/image" Target="media/image28.png"/><Relationship Id="rId84" Type="http://schemas.openxmlformats.org/officeDocument/2006/relationships/image" Target="media/image41.png"/><Relationship Id="rId89" Type="http://schemas.openxmlformats.org/officeDocument/2006/relationships/hyperlink" Target="http://www.shevkin.ru/wp-content/uploads/2017/03/FGOS-4.0-2021.pdf" TargetMode="External"/><Relationship Id="rId16" Type="http://schemas.openxmlformats.org/officeDocument/2006/relationships/hyperlink" Target="http://www.shevkin.ru/novosti/shkol-noe-obrazovanie-v-sssr-v-1940-godu/" TargetMode="External"/><Relationship Id="rId11" Type="http://schemas.openxmlformats.org/officeDocument/2006/relationships/image" Target="media/image4.png"/><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hyperlink" Target="https://rossaprimavera.ru/news/43b78c92" TargetMode="External"/><Relationship Id="rId58" Type="http://schemas.openxmlformats.org/officeDocument/2006/relationships/hyperlink" Target="http://knigi1.dissers.ru/books/library3/4408-65.php" TargetMode="External"/><Relationship Id="rId74" Type="http://schemas.openxmlformats.org/officeDocument/2006/relationships/image" Target="media/image34.png"/><Relationship Id="rId79" Type="http://schemas.openxmlformats.org/officeDocument/2006/relationships/hyperlink" Target="https://m.lenta.ru/tags/organizations/forbes/" TargetMode="External"/><Relationship Id="rId5" Type="http://schemas.openxmlformats.org/officeDocument/2006/relationships/footnotes" Target="footnotes.xml"/><Relationship Id="rId90" Type="http://schemas.openxmlformats.org/officeDocument/2006/relationships/hyperlink" Target="http://www.shevkin.ru/novosti/obsuzhdaem-standart-po-matematike/" TargetMode="External"/><Relationship Id="rId22" Type="http://schemas.openxmlformats.org/officeDocument/2006/relationships/image" Target="media/image9.png"/><Relationship Id="rId27" Type="http://schemas.openxmlformats.org/officeDocument/2006/relationships/hyperlink" Target="http://www.radiorus.ru/issue.html?iid=348226" TargetMode="External"/><Relationship Id="rId43" Type="http://schemas.openxmlformats.org/officeDocument/2006/relationships/image" Target="media/image19.png"/><Relationship Id="rId48" Type="http://schemas.openxmlformats.org/officeDocument/2006/relationships/hyperlink" Target="https://vk.com/wall-62842543_25533" TargetMode="External"/><Relationship Id="rId64" Type="http://schemas.openxmlformats.org/officeDocument/2006/relationships/hyperlink" Target="https://iarex.ru/articles/81336.html" TargetMode="External"/><Relationship Id="rId69"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hyperlink" Target="https://rossaprimavera.ru/news/91fff039" TargetMode="External"/><Relationship Id="rId72" Type="http://schemas.openxmlformats.org/officeDocument/2006/relationships/image" Target="media/image32.png"/><Relationship Id="rId80" Type="http://schemas.openxmlformats.org/officeDocument/2006/relationships/hyperlink" Target="https://m.lenta.ru/news/2021/06/07/unichtoj/" TargetMode="External"/><Relationship Id="rId85" Type="http://schemas.openxmlformats.org/officeDocument/2006/relationships/hyperlink" Target="https://www.youtube.com/watch?v=rVCqRzjvSc4"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zen.yandex.ru/media/shevkin/operaciia-our--obrazovanie-v-interesah-ustoichivogo-razvitiia-5f48054dc29b7217479f9c9f" TargetMode="External"/><Relationship Id="rId33" Type="http://schemas.openxmlformats.org/officeDocument/2006/relationships/image" Target="media/image15.png"/><Relationship Id="rId38" Type="http://schemas.openxmlformats.org/officeDocument/2006/relationships/hyperlink" Target="https://www.youtube.com/watch?v=xclQ-oafbuM" TargetMode="External"/><Relationship Id="rId46" Type="http://schemas.openxmlformats.org/officeDocument/2006/relationships/hyperlink" Target="https://www.ege-kostroma.ru/stat/marks?subj=902&amp;year=21&amp;avg=mark" TargetMode="External"/><Relationship Id="rId59" Type="http://schemas.openxmlformats.org/officeDocument/2006/relationships/image" Target="media/image25.jpeg"/><Relationship Id="rId67" Type="http://schemas.openxmlformats.org/officeDocument/2006/relationships/image" Target="media/image27.png"/><Relationship Id="rId20" Type="http://schemas.openxmlformats.org/officeDocument/2006/relationships/hyperlink" Target="https://politikus.ru/v-rossii/135930-petr-tolstoy-nado-vernutsya-k-tradicionnomu-russkomu-obrazovaniyu.html" TargetMode="External"/><Relationship Id="rId41" Type="http://schemas.openxmlformats.org/officeDocument/2006/relationships/hyperlink" Target="https://zen.yandex.ru/media/shevkin/sovet-federacii-ne-zascitil-obrazovanie-i-zdorove-detei-60650c35a898ba23f9fa6014" TargetMode="External"/><Relationship Id="rId54" Type="http://schemas.openxmlformats.org/officeDocument/2006/relationships/hyperlink" Target="https://finparty.ru/personal/marina-rakova/" TargetMode="External"/><Relationship Id="rId62" Type="http://schemas.openxmlformats.org/officeDocument/2006/relationships/hyperlink" Target="https://riafan.ru/1457781-danya-milohin-obyasnil-pochemu-blogeram-ne-nuzhen-mozg" TargetMode="External"/><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0.png"/><Relationship Id="rId88" Type="http://schemas.openxmlformats.org/officeDocument/2006/relationships/hyperlink" Target="http://katyusha.org/view?id=16915" TargetMode="External"/><Relationship Id="rId91" Type="http://schemas.openxmlformats.org/officeDocument/2006/relationships/hyperlink" Target="http://www.shevkin.ru/wp-content/uploads/2019/11/Soderzhanie-obucheniya-matematike-v-FGOSe.-CHto-ne-tak.-na-sajt-6.do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www.shevkin.ru/novosti/2030-god-sistema-dolzhna-umeret-radi-detej/" TargetMode="External"/><Relationship Id="rId36" Type="http://schemas.openxmlformats.org/officeDocument/2006/relationships/hyperlink" Target="http://www.shevkin.ru/novosti/tupaya-pamyat-bol-she-ne-nuzhna-vsegda-mozhno-poguglit-professor-instituta-obrazovaniya-niu-vshe-viktor-bolotov-rasskazal-kak-dolzhna-menyat-sya-shkola/" TargetMode="External"/><Relationship Id="rId49" Type="http://schemas.openxmlformats.org/officeDocument/2006/relationships/hyperlink" Target="https://regnum-ru.turbopages.org/regnum.ru/s/news/3295719.html" TargetMode="External"/><Relationship Id="rId57" Type="http://schemas.openxmlformats.org/officeDocument/2006/relationships/image" Target="media/image24.png"/><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s://riavrn.ru/districts/olhovatsky/olhovatskie-devyatiklassniki-massovo-ne-sdali-ekzamen-po-matematike/" TargetMode="External"/><Relationship Id="rId52" Type="http://schemas.openxmlformats.org/officeDocument/2006/relationships/image" Target="media/image21.jpeg"/><Relationship Id="rId60" Type="http://schemas.openxmlformats.org/officeDocument/2006/relationships/hyperlink" Target="https://ru.wikipedia.org/wiki/%D0%A0%D1%8D%D0%BF" TargetMode="External"/><Relationship Id="rId65" Type="http://schemas.openxmlformats.org/officeDocument/2006/relationships/hyperlink" Target="https://www.rbc.ru/society/07/06/2021/60bdb99f9a7947e65659a94b?utm_source=yxnews&amp;utm_medium=desktop" TargetMode="External"/><Relationship Id="rId73" Type="http://schemas.openxmlformats.org/officeDocument/2006/relationships/image" Target="media/image33.png"/><Relationship Id="rId78" Type="http://schemas.openxmlformats.org/officeDocument/2006/relationships/hyperlink" Target="https://news.rambler.ru" TargetMode="External"/><Relationship Id="rId81" Type="http://schemas.openxmlformats.org/officeDocument/2006/relationships/image" Target="media/image38.png"/><Relationship Id="rId86" Type="http://schemas.openxmlformats.org/officeDocument/2006/relationships/hyperlink" Target="http://katyusha.org/view?id=16915"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www.shevkin.ru/stat-i-podrobnee/hronika-reformy-obrazovaniya-put-v-nikuda-pod-vneshnim-upravleniem/" TargetMode="External"/><Relationship Id="rId18" Type="http://schemas.openxmlformats.org/officeDocument/2006/relationships/hyperlink" Target="https://regnum.ru/news/society/3273067.html" TargetMode="External"/><Relationship Id="rId39" Type="http://schemas.openxmlformats.org/officeDocument/2006/relationships/hyperlink" Target="https://hij.ru/read/5210/" TargetMode="External"/><Relationship Id="rId34" Type="http://schemas.openxmlformats.org/officeDocument/2006/relationships/hyperlink" Target="https://zen.yandex.ru/media/shevkin/neudobnye-voprosy-po-dokumentu-obrazovanie-2035-5f70d8aefde6297ce39c6b7b" TargetMode="External"/><Relationship Id="rId50" Type="http://schemas.openxmlformats.org/officeDocument/2006/relationships/hyperlink" Target="https://irkobl.ru/sites/minobr/news/1193732/" TargetMode="External"/><Relationship Id="rId55" Type="http://schemas.openxmlformats.org/officeDocument/2006/relationships/image" Target="media/image22.png"/><Relationship Id="rId76" Type="http://schemas.openxmlformats.org/officeDocument/2006/relationships/image" Target="media/image36.png"/><Relationship Id="rId7" Type="http://schemas.openxmlformats.org/officeDocument/2006/relationships/hyperlink" Target="https://3rm.info/main/82701-buduschij-mirovoj-porjadok-gde-budet-carstvovat-zolotoj-million-a-obsluzhivat-ego-budet-grjaznyj-milliard-video.html" TargetMode="External"/><Relationship Id="rId71" Type="http://schemas.openxmlformats.org/officeDocument/2006/relationships/image" Target="media/image31.png"/><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hyperlink" Target="https://docviewer.yandex.ru/view/371828318/?page=1&amp;*=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&amp;lang=ru" TargetMode="External"/><Relationship Id="rId40" Type="http://schemas.openxmlformats.org/officeDocument/2006/relationships/image" Target="media/image18.png"/><Relationship Id="rId45" Type="http://schemas.openxmlformats.org/officeDocument/2006/relationships/hyperlink" Target="https://zen.yandex.ru/media/id/5e22cfa93639e600ad0d248f/vseobscii-proval-oge-po-matematike-60bc783de14854002efd0de8?partner_user_id=469102824.667665241592659532.835" TargetMode="External"/><Relationship Id="rId66" Type="http://schemas.openxmlformats.org/officeDocument/2006/relationships/image" Target="media/image26.png"/><Relationship Id="rId87" Type="http://schemas.openxmlformats.org/officeDocument/2006/relationships/hyperlink" Target="http://katyusha.org/view?id=16915" TargetMode="External"/><Relationship Id="rId61" Type="http://schemas.openxmlformats.org/officeDocument/2006/relationships/hyperlink" Target="https://ru.wikipedia.org/wiki/%D0%9C%D1%83%D0%B7%D1%8B%D0%BA%D0%B0%D0%BD%D1%82" TargetMode="External"/><Relationship Id="rId82" Type="http://schemas.openxmlformats.org/officeDocument/2006/relationships/image" Target="media/image39.png"/><Relationship Id="rId19" Type="http://schemas.openxmlformats.org/officeDocument/2006/relationships/hyperlink" Target="https://tass.ru/obschestvo/11383463?utm_source=yxnews&amp;utm_medium=desktop&amp;utm_referrer=https%3A%2F%2Fyandex.ru%2Fnews%2Fsearch%3Ftext%3D&amp;utm_campaign=60a24672106dc30e5431a39a&amp;utm_content=&#1053;&#1077;%20&#1087;&#1088;&#1086;&#1096;&#1083;&#1086;%20&#1080;%20&#1076;&#1074;&#1072;&#1076;&#1094;&#1072;&#1090;&#1080;%20&#1083;&#1077;&#1090;&#8230;%20&#1044;&#1086;%20&#1085;&#1072;&#1095;&#1072;&#1083;&#1100;&#1089;&#1090;&#1074;&#1072;%20&#1085;&#1072;&#1095;&#1072;&#1083;&#1086;%20&#1076;&#1086;&#1093;&#1086;&#1076;&#1080;&#1090;&#1100;&amp;utm_term=&#1058;&#1040;&#1057;&#1057;%2C%2016.05.2021" TargetMode="External"/><Relationship Id="rId14" Type="http://schemas.openxmlformats.org/officeDocument/2006/relationships/image" Target="media/image6.png"/><Relationship Id="rId30" Type="http://schemas.openxmlformats.org/officeDocument/2006/relationships/hyperlink" Target="http://rusinfoguard.ru/wp-content/uploads/2016/12/GEF.Agenda_ru_full.pdf" TargetMode="External"/><Relationship Id="rId35" Type="http://schemas.openxmlformats.org/officeDocument/2006/relationships/image" Target="media/image16.jpeg"/><Relationship Id="rId56" Type="http://schemas.openxmlformats.org/officeDocument/2006/relationships/image" Target="media/image23.png"/><Relationship Id="rId77"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2670</TotalTime>
  <Pages>25</Pages>
  <Words>10812</Words>
  <Characters>61634</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Шевкин</dc:creator>
  <cp:keywords/>
  <dc:description/>
  <cp:lastModifiedBy>Шевкин</cp:lastModifiedBy>
  <cp:revision>62</cp:revision>
  <cp:lastPrinted>2021-06-14T18:16:00Z</cp:lastPrinted>
  <dcterms:created xsi:type="dcterms:W3CDTF">2021-06-10T10:34:00Z</dcterms:created>
  <dcterms:modified xsi:type="dcterms:W3CDTF">2021-06-17T18:30:00Z</dcterms:modified>
</cp:coreProperties>
</file>