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24" w:rsidRDefault="000D6116" w:rsidP="0069782D">
      <w:pPr>
        <w:pStyle w:val="p1mailrucssattributepostfixmailrucssattributepostfix"/>
        <w:spacing w:before="0" w:beforeAutospacing="0" w:after="0" w:afterAutospacing="0"/>
        <w:jc w:val="center"/>
        <w:rPr>
          <w:rStyle w:val="s1mailrucssattributepostfixmailrucssattributepostfix"/>
          <w:b/>
          <w:color w:val="454545"/>
          <w:sz w:val="28"/>
          <w:szCs w:val="28"/>
        </w:rPr>
      </w:pPr>
      <w:r>
        <w:rPr>
          <w:rStyle w:val="s1mailrucssattributepostfixmailrucssattributepostfix"/>
          <w:b/>
          <w:color w:val="454545"/>
          <w:sz w:val="28"/>
          <w:szCs w:val="28"/>
        </w:rPr>
        <w:t xml:space="preserve">Метод подобия для решения текстовых задач </w:t>
      </w:r>
    </w:p>
    <w:p w:rsidR="000D6116" w:rsidRPr="000D6116" w:rsidRDefault="000D6116" w:rsidP="0069782D">
      <w:pPr>
        <w:pStyle w:val="p1mailrucssattributepostfixmailrucssattributepostfix"/>
        <w:spacing w:before="0" w:beforeAutospacing="0" w:after="0" w:afterAutospacing="0"/>
        <w:jc w:val="right"/>
        <w:rPr>
          <w:color w:val="454545"/>
          <w:sz w:val="28"/>
          <w:szCs w:val="28"/>
        </w:rPr>
      </w:pPr>
      <w:r w:rsidRPr="000D6116">
        <w:rPr>
          <w:rStyle w:val="s1mailrucssattributepostfixmailrucssattributepostfix"/>
          <w:color w:val="454545"/>
          <w:sz w:val="28"/>
          <w:szCs w:val="28"/>
        </w:rPr>
        <w:t xml:space="preserve">А.В. Шевкин, </w:t>
      </w:r>
      <w:r>
        <w:rPr>
          <w:rStyle w:val="s1mailrucssattributepostfixmailrucssattributepostfix"/>
          <w:color w:val="454545"/>
          <w:sz w:val="28"/>
          <w:szCs w:val="28"/>
        </w:rPr>
        <w:br/>
      </w:r>
      <w:proofErr w:type="spellStart"/>
      <w:r w:rsidRPr="000D6116">
        <w:rPr>
          <w:rStyle w:val="s1mailrucssattributepostfixmailrucssattributepostfix"/>
          <w:color w:val="454545"/>
          <w:sz w:val="28"/>
          <w:szCs w:val="28"/>
          <w:lang w:val="en-US"/>
        </w:rPr>
        <w:t>avshevkin</w:t>
      </w:r>
      <w:proofErr w:type="spellEnd"/>
      <w:r w:rsidRPr="000D6116">
        <w:rPr>
          <w:rStyle w:val="s1mailrucssattributepostfixmailrucssattributepostfix"/>
          <w:color w:val="454545"/>
          <w:sz w:val="28"/>
          <w:szCs w:val="28"/>
        </w:rPr>
        <w:t>@</w:t>
      </w:r>
      <w:r w:rsidRPr="000D6116">
        <w:rPr>
          <w:rStyle w:val="s1mailrucssattributepostfixmailrucssattributepostfix"/>
          <w:color w:val="454545"/>
          <w:sz w:val="28"/>
          <w:szCs w:val="28"/>
          <w:lang w:val="en-US"/>
        </w:rPr>
        <w:t>mail</w:t>
      </w:r>
      <w:r w:rsidRPr="000D6116">
        <w:rPr>
          <w:rStyle w:val="s1mailrucssattributepostfixmailrucssattributepostfix"/>
          <w:color w:val="454545"/>
          <w:sz w:val="28"/>
          <w:szCs w:val="28"/>
        </w:rPr>
        <w:t>.</w:t>
      </w:r>
      <w:proofErr w:type="spellStart"/>
      <w:r w:rsidRPr="000D6116">
        <w:rPr>
          <w:rStyle w:val="s1mailrucssattributepostfixmailrucssattributepostfix"/>
          <w:color w:val="454545"/>
          <w:sz w:val="28"/>
          <w:szCs w:val="28"/>
          <w:lang w:val="en-US"/>
        </w:rPr>
        <w:t>ru</w:t>
      </w:r>
      <w:proofErr w:type="spellEnd"/>
    </w:p>
    <w:p w:rsidR="000D6116" w:rsidRPr="000D6116" w:rsidRDefault="000D6116" w:rsidP="0069782D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color w:val="454545"/>
          <w:sz w:val="28"/>
          <w:szCs w:val="28"/>
        </w:rPr>
      </w:pPr>
      <w:r>
        <w:rPr>
          <w:rStyle w:val="s1mailrucssattributepostfixmailrucssattributepostfix"/>
          <w:color w:val="454545"/>
          <w:sz w:val="28"/>
          <w:szCs w:val="28"/>
        </w:rPr>
        <w:t>Рассмотрим решения нескольких задач, для решения которых можно применить метод подобия.</w:t>
      </w:r>
    </w:p>
    <w:p w:rsidR="00863193" w:rsidRPr="00095E5E" w:rsidRDefault="00863193" w:rsidP="00524639">
      <w:pPr>
        <w:pStyle w:val="p1mailrucssattributepostfixmailrucssattributepostfix"/>
        <w:spacing w:before="120" w:beforeAutospacing="0" w:after="0" w:afterAutospacing="0"/>
        <w:ind w:firstLine="284"/>
        <w:rPr>
          <w:color w:val="454545"/>
          <w:sz w:val="28"/>
          <w:szCs w:val="28"/>
        </w:rPr>
      </w:pPr>
      <w:r w:rsidRPr="00095E5E">
        <w:rPr>
          <w:rStyle w:val="s1mailrucssattributepostfixmailrucssattributepostfix"/>
          <w:b/>
          <w:color w:val="454545"/>
          <w:sz w:val="28"/>
          <w:szCs w:val="28"/>
        </w:rPr>
        <w:t>1.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Два велосипедиста одновременно отправились из села А в село </w:t>
      </w:r>
      <w:proofErr w:type="gramStart"/>
      <w:r w:rsidRPr="00095E5E">
        <w:rPr>
          <w:rStyle w:val="s1mailrucssattributepostfixmailrucssattributepostfix"/>
          <w:color w:val="454545"/>
          <w:sz w:val="28"/>
          <w:szCs w:val="28"/>
        </w:rPr>
        <w:t>В по</w:t>
      </w:r>
      <w:proofErr w:type="gramEnd"/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одной и той же дороге с постоянными скоростями. Когда первый велосипедист проехал 12 км, второй отставал от него на 3 км. На сколько километров первый велосипедист опережал второго в тот момент, когда второй проехал 12 км? </w:t>
      </w:r>
    </w:p>
    <w:p w:rsidR="00863193" w:rsidRPr="00095E5E" w:rsidRDefault="00863193" w:rsidP="0069782D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color w:val="454545"/>
          <w:sz w:val="28"/>
          <w:szCs w:val="28"/>
        </w:rPr>
      </w:pPr>
      <w:r w:rsidRPr="00095E5E">
        <w:rPr>
          <w:rStyle w:val="s1mailrucssattributepostfixmailrucssattributepostfix"/>
          <w:b/>
          <w:color w:val="454545"/>
          <w:sz w:val="28"/>
          <w:szCs w:val="28"/>
        </w:rPr>
        <w:t>Решение.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За одно и то же время первый велосипедист проехал 12 км, а второй 12 – 3 = 9 (км). То есть скорость первого велосипедиста была </w:t>
      </w:r>
      <w:proofErr w:type="gramStart"/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в </w:t>
      </w:r>
      <m:oMath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12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9</m:t>
            </m:r>
          </m:den>
        </m:f>
      </m:oMath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раза</w:t>
      </w:r>
      <w:proofErr w:type="gramEnd"/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больше, чем скорость второго. Тогда в тот момент, когда второй велоси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softHyphen/>
      </w:r>
      <w:r w:rsidRPr="00095E5E">
        <w:rPr>
          <w:rStyle w:val="s1mailrucssattributepostfixmailrucssattributepostfix"/>
          <w:color w:val="454545"/>
          <w:sz w:val="28"/>
          <w:szCs w:val="28"/>
        </w:rPr>
        <w:t>педист проехал 12 км, первый проехал</w:t>
      </w:r>
      <w:r w:rsidR="00B7153C">
        <w:rPr>
          <w:rStyle w:val="s1mailrucssattributepostfixmailrucssattributepostfix"/>
          <w:color w:val="454545"/>
          <w:sz w:val="28"/>
          <w:szCs w:val="28"/>
        </w:rPr>
        <w:t xml:space="preserve"> расстояние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</w:t>
      </w:r>
      <w:proofErr w:type="gramStart"/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в </w:t>
      </w:r>
      <m:oMath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12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9</m:t>
            </m:r>
          </m:den>
        </m:f>
      </m:oMath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раза</w:t>
      </w:r>
      <w:proofErr w:type="gramEnd"/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больше</w:t>
      </w:r>
      <w:r w:rsidR="00B7153C">
        <w:rPr>
          <w:rStyle w:val="s1mailrucssattributepostfixmailrucssattributepostfix"/>
          <w:color w:val="454545"/>
          <w:sz w:val="28"/>
          <w:szCs w:val="28"/>
        </w:rPr>
        <w:t>е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, т. е. </w:t>
      </w:r>
      <w:r w:rsidR="00B7153C">
        <w:rPr>
          <w:rStyle w:val="s1mailrucssattributepostfixmailrucssattributepostfix"/>
          <w:color w:val="454545"/>
          <w:sz w:val="28"/>
          <w:szCs w:val="28"/>
        </w:rPr>
        <w:br/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12 ∙ </w:t>
      </w:r>
      <m:oMath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12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9</m:t>
            </m:r>
          </m:den>
        </m:f>
      </m:oMath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= 16 (км). Это означает, что в этот момент первый велосипедист опережал второго на 16 – 12 = 4 (км).</w:t>
      </w:r>
    </w:p>
    <w:p w:rsidR="00863193" w:rsidRPr="00095E5E" w:rsidRDefault="00863193" w:rsidP="0069782D">
      <w:pPr>
        <w:pStyle w:val="p1mailrucssattributepostfix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095E5E">
        <w:rPr>
          <w:b/>
          <w:color w:val="454545"/>
          <w:sz w:val="28"/>
          <w:szCs w:val="28"/>
        </w:rPr>
        <w:t>Ответ.</w:t>
      </w:r>
      <w:r w:rsidRPr="00095E5E">
        <w:rPr>
          <w:color w:val="454545"/>
          <w:sz w:val="28"/>
          <w:szCs w:val="28"/>
        </w:rPr>
        <w:t xml:space="preserve"> </w:t>
      </w:r>
      <w:r w:rsidRPr="00095E5E">
        <w:rPr>
          <w:rStyle w:val="s1mailrucssattributepostfixmailrucssattributepostfix"/>
          <w:color w:val="454545"/>
          <w:sz w:val="28"/>
          <w:szCs w:val="28"/>
        </w:rPr>
        <w:t>На 4 км</w:t>
      </w:r>
      <w:r w:rsidRPr="00095E5E">
        <w:rPr>
          <w:color w:val="454545"/>
          <w:sz w:val="28"/>
          <w:szCs w:val="28"/>
        </w:rPr>
        <w:t>.</w:t>
      </w:r>
      <w:r w:rsidRPr="00095E5E">
        <w:rPr>
          <w:sz w:val="28"/>
          <w:szCs w:val="28"/>
        </w:rPr>
        <w:t xml:space="preserve"> </w:t>
      </w:r>
    </w:p>
    <w:p w:rsidR="00B7153C" w:rsidRPr="00095E5E" w:rsidRDefault="00B7153C" w:rsidP="00524639">
      <w:pPr>
        <w:pStyle w:val="p1mailrucssattributepostfixmailrucssattributepostfix"/>
        <w:spacing w:before="120" w:beforeAutospacing="0" w:after="0" w:afterAutospacing="0"/>
        <w:ind w:firstLine="284"/>
        <w:rPr>
          <w:color w:val="454545"/>
          <w:sz w:val="28"/>
          <w:szCs w:val="28"/>
        </w:rPr>
      </w:pPr>
      <w:r>
        <w:rPr>
          <w:rStyle w:val="s1mailrucssattributepostfixmailrucssattributepostfix"/>
          <w:color w:val="454545"/>
          <w:sz w:val="28"/>
          <w:szCs w:val="28"/>
        </w:rPr>
        <w:t>Следующую з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адачу можно решить тем же способом, </w:t>
      </w:r>
      <w:r>
        <w:rPr>
          <w:rStyle w:val="s1mailrucssattributepostfixmailrucssattributepostfix"/>
          <w:color w:val="454545"/>
          <w:sz w:val="28"/>
          <w:szCs w:val="28"/>
        </w:rPr>
        <w:t>но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мы применим метод подобия, чтобы научиться </w:t>
      </w:r>
      <w:r>
        <w:rPr>
          <w:rStyle w:val="s1mailrucssattributepostfixmailrucssattributepostfix"/>
          <w:color w:val="454545"/>
          <w:sz w:val="28"/>
          <w:szCs w:val="28"/>
        </w:rPr>
        <w:t xml:space="preserve">его </w:t>
      </w:r>
      <w:r w:rsidRPr="00095E5E">
        <w:rPr>
          <w:rStyle w:val="s1mailrucssattributepostfixmailrucssattributepostfix"/>
          <w:color w:val="454545"/>
          <w:sz w:val="28"/>
          <w:szCs w:val="28"/>
        </w:rPr>
        <w:t>применять.</w:t>
      </w:r>
    </w:p>
    <w:p w:rsidR="00863193" w:rsidRPr="00095E5E" w:rsidRDefault="00B7153C" w:rsidP="00524639">
      <w:pPr>
        <w:pStyle w:val="p1mailrucssattributepostfixmailrucssattributepostfix"/>
        <w:spacing w:before="120" w:beforeAutospacing="0" w:after="0" w:afterAutospacing="0"/>
        <w:ind w:firstLine="284"/>
        <w:rPr>
          <w:rStyle w:val="s1mailrucssattributepostfixmailrucssattributepostfix"/>
          <w:color w:val="454545"/>
          <w:sz w:val="28"/>
          <w:szCs w:val="28"/>
        </w:rPr>
      </w:pPr>
      <w:r>
        <w:rPr>
          <w:b/>
          <w:noProof/>
          <w:color w:val="454545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1.3pt;margin-top:72.65pt;width:163.85pt;height:165.7pt;z-index:251658240;mso-position-vertical-relative:text" fillcolor="window">
            <v:imagedata r:id="rId6" o:title=""/>
            <w10:wrap type="square"/>
          </v:shape>
          <o:OLEObject Type="Embed" ProgID="PBrush" ShapeID="_x0000_s1027" DrawAspect="Content" ObjectID="_1576435932" r:id="rId7"/>
        </w:object>
      </w:r>
      <w:r w:rsidR="00863193" w:rsidRPr="00095E5E">
        <w:rPr>
          <w:rStyle w:val="s1mailrucssattributepostfixmailrucssattributepostfix"/>
          <w:b/>
          <w:color w:val="454545"/>
          <w:sz w:val="28"/>
          <w:szCs w:val="28"/>
        </w:rPr>
        <w:t>2.</w:t>
      </w:r>
      <w:r w:rsidR="00863193" w:rsidRPr="00095E5E">
        <w:rPr>
          <w:rStyle w:val="s1mailrucssattributepostfixmailrucssattributepostfix"/>
          <w:color w:val="454545"/>
          <w:sz w:val="28"/>
          <w:szCs w:val="28"/>
        </w:rPr>
        <w:t xml:space="preserve"> Грузовая и легковая машины одновременно отправились из пункта А в пункт В по одной и той же дороге с постоянными скоростями. Когда легковая машина проехала 72 км, грузовая отставала от неё на 18 км. На сколько километров легковая машина опережала грузовую в тот момент, когда грузовая проехала 72 км? </w:t>
      </w:r>
    </w:p>
    <w:p w:rsidR="007664F8" w:rsidRPr="00095E5E" w:rsidRDefault="00863193" w:rsidP="0069782D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color w:val="454545"/>
          <w:sz w:val="28"/>
          <w:szCs w:val="28"/>
        </w:rPr>
      </w:pPr>
      <w:r w:rsidRPr="00095E5E">
        <w:rPr>
          <w:rStyle w:val="s1mailrucssattributepostfixmailrucssattributepostfix"/>
          <w:b/>
          <w:color w:val="454545"/>
          <w:sz w:val="28"/>
          <w:szCs w:val="28"/>
        </w:rPr>
        <w:t>Решение.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</w:t>
      </w:r>
      <w:r w:rsidR="009C178C" w:rsidRPr="00095E5E">
        <w:rPr>
          <w:rStyle w:val="s1mailrucssattributepostfixmailrucssattributepostfix"/>
          <w:color w:val="454545"/>
          <w:sz w:val="28"/>
          <w:szCs w:val="28"/>
        </w:rPr>
        <w:t xml:space="preserve">Изобразим графики движения грузовой 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>(</w:t>
      </w:r>
      <w:r w:rsidR="00BC173F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OD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 xml:space="preserve">) </w:t>
      </w:r>
      <w:r w:rsidR="009C178C" w:rsidRPr="00095E5E">
        <w:rPr>
          <w:rStyle w:val="s1mailrucssattributepostfixmailrucssattributepostfix"/>
          <w:color w:val="454545"/>
          <w:sz w:val="28"/>
          <w:szCs w:val="28"/>
        </w:rPr>
        <w:t xml:space="preserve">и легковой 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>(</w:t>
      </w:r>
      <w:r w:rsidR="00BC173F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OB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 xml:space="preserve">) </w:t>
      </w:r>
      <w:r w:rsidR="009C178C" w:rsidRPr="00095E5E">
        <w:rPr>
          <w:rStyle w:val="s1mailrucssattributepostfixmailrucssattributepostfix"/>
          <w:color w:val="454545"/>
          <w:sz w:val="28"/>
          <w:szCs w:val="28"/>
        </w:rPr>
        <w:t>машин</w:t>
      </w:r>
      <w:r w:rsidR="008B3FC1" w:rsidRPr="00095E5E">
        <w:rPr>
          <w:rStyle w:val="s1mailrucssattributepostfixmailrucssattributepostfix"/>
          <w:color w:val="454545"/>
          <w:sz w:val="28"/>
          <w:szCs w:val="28"/>
        </w:rPr>
        <w:t xml:space="preserve"> (рис. 1)</w:t>
      </w:r>
      <w:r w:rsidR="009C178C" w:rsidRPr="00095E5E">
        <w:rPr>
          <w:rStyle w:val="s1mailrucssattributepostfixmailrucssattributepostfix"/>
          <w:color w:val="454545"/>
          <w:sz w:val="28"/>
          <w:szCs w:val="28"/>
        </w:rPr>
        <w:t xml:space="preserve">. </w:t>
      </w:r>
      <w:r w:rsidRPr="00095E5E">
        <w:rPr>
          <w:rStyle w:val="s1mailrucssattributepostfixmailrucssattributepostfix"/>
          <w:color w:val="454545"/>
          <w:sz w:val="28"/>
          <w:szCs w:val="28"/>
        </w:rPr>
        <w:t>За одно и то же время легковая машина прое</w:t>
      </w:r>
      <w:r w:rsidR="008B3FC1" w:rsidRPr="00095E5E">
        <w:rPr>
          <w:rStyle w:val="s1mailrucssattributepostfixmailrucssattributepostfix"/>
          <w:color w:val="454545"/>
          <w:sz w:val="28"/>
          <w:szCs w:val="28"/>
        </w:rPr>
        <w:softHyphen/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хала 72 км, а грузовая 72 – 18 = </w:t>
      </w:r>
      <w:r w:rsidR="00F110F0" w:rsidRPr="00095E5E">
        <w:rPr>
          <w:rStyle w:val="s1mailrucssattributepostfixmailrucssattributepostfix"/>
          <w:color w:val="454545"/>
          <w:sz w:val="28"/>
          <w:szCs w:val="28"/>
        </w:rPr>
        <w:t>5</w:t>
      </w:r>
      <w:r w:rsidRPr="00095E5E">
        <w:rPr>
          <w:rStyle w:val="s1mailrucssattributepostfixmailrucssattributepostfix"/>
          <w:color w:val="454545"/>
          <w:sz w:val="28"/>
          <w:szCs w:val="28"/>
        </w:rPr>
        <w:t>4 (км)</w:t>
      </w:r>
      <w:r w:rsidR="008B3FC1" w:rsidRPr="00095E5E">
        <w:rPr>
          <w:rStyle w:val="s1mailrucssattributepostfixmailrucssattributepostfix"/>
          <w:color w:val="454545"/>
          <w:sz w:val="28"/>
          <w:szCs w:val="28"/>
        </w:rPr>
        <w:t xml:space="preserve">: </w:t>
      </w:r>
      <w:r w:rsidR="008B3FC1" w:rsidRPr="00095E5E">
        <w:rPr>
          <w:rStyle w:val="s1mailrucssattributepostfixmailrucssattributepostfix"/>
          <w:color w:val="454545"/>
          <w:sz w:val="28"/>
          <w:szCs w:val="28"/>
        </w:rPr>
        <w:br/>
      </w:r>
      <w:r w:rsidR="008B3FC1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AE</w:t>
      </w:r>
      <w:r w:rsidR="008B3FC1" w:rsidRPr="00095E5E">
        <w:rPr>
          <w:rStyle w:val="s1mailrucssattributepostfixmailrucssattributepostfix"/>
          <w:color w:val="454545"/>
          <w:sz w:val="28"/>
          <w:szCs w:val="28"/>
        </w:rPr>
        <w:t xml:space="preserve"> = 72, </w:t>
      </w:r>
      <w:r w:rsidR="008B3FC1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A</w:t>
      </w:r>
      <w:r w:rsidR="008B3FC1" w:rsidRPr="00095E5E">
        <w:rPr>
          <w:rStyle w:val="s1mailrucssattributepostfixmailrucssattributepostfix"/>
          <w:i/>
          <w:color w:val="454545"/>
          <w:sz w:val="28"/>
          <w:szCs w:val="28"/>
        </w:rPr>
        <w:t>С</w:t>
      </w:r>
      <w:r w:rsidR="008B3FC1" w:rsidRPr="00095E5E">
        <w:rPr>
          <w:rStyle w:val="s1mailrucssattributepostfixmailrucssattributepostfix"/>
          <w:color w:val="454545"/>
          <w:sz w:val="28"/>
          <w:szCs w:val="28"/>
        </w:rPr>
        <w:t xml:space="preserve"> = 18, </w:t>
      </w:r>
      <w:r w:rsidR="008B3FC1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CE</w:t>
      </w:r>
      <w:r w:rsidR="008B3FC1" w:rsidRPr="00095E5E">
        <w:rPr>
          <w:rStyle w:val="s1mailrucssattributepostfixmailrucssattributepostfix"/>
          <w:color w:val="454545"/>
          <w:sz w:val="28"/>
          <w:szCs w:val="28"/>
        </w:rPr>
        <w:t xml:space="preserve"> = 54.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</w:t>
      </w:r>
      <w:r w:rsidR="008B3FC1" w:rsidRPr="00095E5E">
        <w:rPr>
          <w:rStyle w:val="s1mailrucssattributepostfixmailrucssattributepostfix"/>
          <w:color w:val="454545"/>
          <w:sz w:val="28"/>
          <w:szCs w:val="28"/>
        </w:rPr>
        <w:t>Пусть в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тот момент, когда грузовая машина проехала </w:t>
      </w:r>
      <w:r w:rsidR="00B7153C">
        <w:rPr>
          <w:rStyle w:val="s1mailrucssattributepostfixmailrucssattributepostfix"/>
          <w:color w:val="454545"/>
          <w:sz w:val="28"/>
          <w:szCs w:val="28"/>
        </w:rPr>
        <w:br/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72 км, легковая машина </w:t>
      </w:r>
      <w:r w:rsidR="007664F8" w:rsidRPr="00095E5E">
        <w:rPr>
          <w:rStyle w:val="s1mailrucssattributepostfixmailrucssattributepostfix"/>
          <w:color w:val="454545"/>
          <w:sz w:val="28"/>
          <w:szCs w:val="28"/>
        </w:rPr>
        <w:t>опережала её на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</w:t>
      </w:r>
      <w:r w:rsidR="007664F8" w:rsidRPr="00095E5E">
        <w:rPr>
          <w:rStyle w:val="s1mailrucssattributepostfixmailrucssattributepostfix"/>
          <w:color w:val="454545"/>
          <w:sz w:val="28"/>
          <w:szCs w:val="28"/>
        </w:rPr>
        <w:br/>
      </w:r>
      <w:r w:rsidR="008B3FC1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x</w:t>
      </w:r>
      <w:r w:rsidR="008B3FC1" w:rsidRPr="00095E5E">
        <w:rPr>
          <w:rStyle w:val="s1mailrucssattributepostfixmailrucssattributepostfix"/>
          <w:color w:val="454545"/>
          <w:sz w:val="28"/>
          <w:szCs w:val="28"/>
        </w:rPr>
        <w:t xml:space="preserve"> км: </w:t>
      </w:r>
      <w:r w:rsidR="008B3FC1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DF</w:t>
      </w:r>
      <w:r w:rsidR="008B3FC1" w:rsidRPr="00095E5E">
        <w:rPr>
          <w:rStyle w:val="s1mailrucssattributepostfixmailrucssattributepostfix"/>
          <w:color w:val="454545"/>
          <w:sz w:val="28"/>
          <w:szCs w:val="28"/>
        </w:rPr>
        <w:t xml:space="preserve"> = 72, </w:t>
      </w:r>
      <w:r w:rsidR="008B3FC1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BD</w:t>
      </w:r>
      <w:r w:rsidR="008B3FC1" w:rsidRPr="00095E5E">
        <w:rPr>
          <w:rStyle w:val="s1mailrucssattributepostfixmailrucssattributepostfix"/>
          <w:color w:val="454545"/>
          <w:sz w:val="28"/>
          <w:szCs w:val="28"/>
        </w:rPr>
        <w:t xml:space="preserve"> = </w:t>
      </w:r>
      <w:r w:rsidR="008B3FC1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x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. </w:t>
      </w:r>
      <w:r w:rsidR="007664F8" w:rsidRPr="00095E5E">
        <w:rPr>
          <w:rStyle w:val="s1mailrucssattributepostfixmailrucssattributepostfix"/>
          <w:color w:val="454545"/>
          <w:sz w:val="28"/>
          <w:szCs w:val="28"/>
        </w:rPr>
        <w:t xml:space="preserve">Рассмотрим две пары подобных (по двум углам) треугольников: </w:t>
      </w:r>
      <w:r w:rsidR="00B7153C">
        <w:rPr>
          <w:rStyle w:val="s1mailrucssattributepostfixmailrucssattributepostfix"/>
          <w:color w:val="454545"/>
          <w:sz w:val="28"/>
          <w:szCs w:val="28"/>
        </w:rPr>
        <w:br/>
      </w:r>
      <w:r w:rsidR="007664F8" w:rsidRPr="00095E5E">
        <w:rPr>
          <w:rStyle w:val="s1mailrucssattributepostfixmailrucssattributepostfix"/>
          <w:color w:val="454545"/>
          <w:sz w:val="28"/>
          <w:szCs w:val="28"/>
        </w:rPr>
        <w:t>1) ∆ </w:t>
      </w:r>
      <w:r w:rsidR="007664F8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OBD</w:t>
      </w:r>
      <w:r w:rsidR="007664F8" w:rsidRPr="00095E5E">
        <w:rPr>
          <w:rStyle w:val="s1mailrucssattributepostfixmailrucssattributepostfix"/>
          <w:color w:val="454545"/>
          <w:sz w:val="28"/>
          <w:szCs w:val="28"/>
        </w:rPr>
        <w:t xml:space="preserve"> и ∆ </w:t>
      </w:r>
      <w:r w:rsidR="007664F8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OAC</w:t>
      </w:r>
      <w:r w:rsidR="007664F8" w:rsidRPr="00095E5E">
        <w:rPr>
          <w:rStyle w:val="s1mailrucssattributepostfixmailrucssattributepostfix"/>
          <w:color w:val="454545"/>
          <w:sz w:val="28"/>
          <w:szCs w:val="28"/>
        </w:rPr>
        <w:t>, 2) ∆ </w:t>
      </w:r>
      <w:r w:rsidR="007664F8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ODF</w:t>
      </w:r>
      <w:r w:rsidR="007664F8" w:rsidRPr="00095E5E">
        <w:rPr>
          <w:rStyle w:val="s1mailrucssattributepostfixmailrucssattributepostfix"/>
          <w:color w:val="454545"/>
          <w:sz w:val="28"/>
          <w:szCs w:val="28"/>
        </w:rPr>
        <w:t xml:space="preserve"> и ∆ </w:t>
      </w:r>
      <w:r w:rsidR="007664F8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OCE</w:t>
      </w:r>
      <w:r w:rsidR="007664F8" w:rsidRPr="00095E5E">
        <w:rPr>
          <w:rStyle w:val="s1mailrucssattributepostfixmailrucssattributepostfix"/>
          <w:color w:val="454545"/>
          <w:sz w:val="28"/>
          <w:szCs w:val="28"/>
        </w:rPr>
        <w:t xml:space="preserve">. </w:t>
      </w:r>
    </w:p>
    <w:p w:rsidR="00360978" w:rsidRPr="00095E5E" w:rsidRDefault="00360978" w:rsidP="0069782D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color w:val="454545"/>
          <w:sz w:val="28"/>
          <w:szCs w:val="28"/>
        </w:rPr>
      </w:pP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Из подобия треугольников следует: </w:t>
      </w:r>
    </w:p>
    <w:p w:rsidR="00863193" w:rsidRPr="00095E5E" w:rsidRDefault="00360978" w:rsidP="0069782D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color w:val="454545"/>
          <w:sz w:val="28"/>
          <w:szCs w:val="28"/>
        </w:rPr>
      </w:pP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1) </w:t>
      </w:r>
      <m:oMath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OD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OC</m:t>
            </m:r>
          </m:den>
        </m:f>
      </m:oMath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=</w:t>
      </w:r>
      <m:oMath>
        <m:r>
          <w:rPr>
            <w:rStyle w:val="s1mailrucssattributepostfixmailrucssattributepostfix"/>
            <w:rFonts w:ascii="Cambria Math" w:hAnsi="Cambria Math"/>
            <w:color w:val="454545"/>
            <w:sz w:val="28"/>
            <w:szCs w:val="28"/>
          </w:rPr>
          <m:t xml:space="preserve"> </m:t>
        </m:r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x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18</m:t>
            </m:r>
          </m:den>
        </m:f>
      </m:oMath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, 2) </w:t>
      </w:r>
      <m:oMath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OD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OC</m:t>
            </m:r>
          </m:den>
        </m:f>
      </m:oMath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=</w:t>
      </w:r>
      <m:oMath>
        <m:r>
          <w:rPr>
            <w:rStyle w:val="s1mailrucssattributepostfixmailrucssattributepostfix"/>
            <w:rFonts w:ascii="Cambria Math" w:hAnsi="Cambria Math"/>
            <w:color w:val="454545"/>
            <w:sz w:val="28"/>
            <w:szCs w:val="28"/>
          </w:rPr>
          <m:t xml:space="preserve"> </m:t>
        </m:r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72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54</m:t>
            </m:r>
          </m:den>
        </m:f>
      </m:oMath>
      <w:r w:rsidR="00B7153C">
        <w:rPr>
          <w:rStyle w:val="s1mailrucssattributepostfixmailrucssattributepostfix"/>
          <w:color w:val="454545"/>
          <w:sz w:val="28"/>
          <w:szCs w:val="28"/>
        </w:rPr>
        <w:t>. Составим уравнение: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</w:t>
      </w:r>
      <m:oMath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x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18</m:t>
            </m:r>
          </m:den>
        </m:f>
        <m:r>
          <w:rPr>
            <w:rStyle w:val="s1mailrucssattributepostfixmailrucssattributepostfix"/>
            <w:rFonts w:ascii="Cambria Math" w:hAnsi="Cambria Math"/>
            <w:color w:val="454545"/>
            <w:sz w:val="28"/>
            <w:szCs w:val="28"/>
          </w:rPr>
          <m:t xml:space="preserve"> </m:t>
        </m:r>
      </m:oMath>
      <w:r w:rsidRPr="00095E5E">
        <w:rPr>
          <w:rStyle w:val="s1mailrucssattributepostfixmailrucssattributepostfix"/>
          <w:color w:val="454545"/>
          <w:sz w:val="28"/>
          <w:szCs w:val="28"/>
        </w:rPr>
        <w:t>=</w:t>
      </w:r>
      <m:oMath>
        <m:r>
          <w:rPr>
            <w:rStyle w:val="s1mailrucssattributepostfixmailrucssattributepostfix"/>
            <w:rFonts w:ascii="Cambria Math" w:hAnsi="Cambria Math"/>
            <w:color w:val="454545"/>
            <w:sz w:val="28"/>
            <w:szCs w:val="28"/>
          </w:rPr>
          <m:t xml:space="preserve"> </m:t>
        </m:r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72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54</m:t>
            </m:r>
          </m:den>
        </m:f>
      </m:oMath>
      <w:r w:rsidR="00B7153C">
        <w:rPr>
          <w:rStyle w:val="s1mailrucssattributepostfixmailrucssattributepostfix"/>
          <w:color w:val="454545"/>
          <w:sz w:val="28"/>
          <w:szCs w:val="28"/>
        </w:rPr>
        <w:t>. Оно имеет единственный корень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</w:t>
      </w:r>
      <w:r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x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= 24, т. е. </w:t>
      </w:r>
      <w:r w:rsidR="00863193" w:rsidRPr="00095E5E">
        <w:rPr>
          <w:rStyle w:val="s1mailrucssattributepostfixmailrucssattributepostfix"/>
          <w:color w:val="454545"/>
          <w:sz w:val="28"/>
          <w:szCs w:val="28"/>
        </w:rPr>
        <w:t>в этот момент</w:t>
      </w:r>
      <w:r w:rsidRPr="00095E5E">
        <w:rPr>
          <w:rStyle w:val="s1mailrucssattributepostfixmailrucssattributepostfix"/>
          <w:color w:val="454545"/>
          <w:sz w:val="28"/>
          <w:szCs w:val="28"/>
        </w:rPr>
        <w:t>, когда грузовая машина проехала 72 км,</w:t>
      </w:r>
      <w:r w:rsidR="00863193" w:rsidRPr="00095E5E">
        <w:rPr>
          <w:rStyle w:val="s1mailrucssattributepostfixmailrucssattributepostfix"/>
          <w:color w:val="454545"/>
          <w:sz w:val="28"/>
          <w:szCs w:val="28"/>
        </w:rPr>
        <w:t xml:space="preserve"> легковая машина опережала </w:t>
      </w:r>
      <w:r w:rsidRPr="00095E5E">
        <w:rPr>
          <w:rStyle w:val="s1mailrucssattributepostfixmailrucssattributepostfix"/>
          <w:color w:val="454545"/>
          <w:sz w:val="28"/>
          <w:szCs w:val="28"/>
        </w:rPr>
        <w:t>её</w:t>
      </w:r>
      <w:r w:rsidR="00863193" w:rsidRPr="00095E5E">
        <w:rPr>
          <w:rStyle w:val="s1mailrucssattributepostfixmailrucssattributepostfix"/>
          <w:color w:val="454545"/>
          <w:sz w:val="28"/>
          <w:szCs w:val="28"/>
        </w:rPr>
        <w:t xml:space="preserve"> на </w:t>
      </w:r>
      <w:r w:rsidR="00F110F0" w:rsidRPr="00095E5E">
        <w:rPr>
          <w:rStyle w:val="s1mailrucssattributepostfixmailrucssattributepostfix"/>
          <w:color w:val="454545"/>
          <w:sz w:val="28"/>
          <w:szCs w:val="28"/>
        </w:rPr>
        <w:t>24</w:t>
      </w:r>
      <w:r w:rsidR="00863193" w:rsidRPr="00095E5E">
        <w:rPr>
          <w:rStyle w:val="s1mailrucssattributepostfixmailrucssattributepostfix"/>
          <w:color w:val="454545"/>
          <w:sz w:val="28"/>
          <w:szCs w:val="28"/>
        </w:rPr>
        <w:t xml:space="preserve"> км.</w:t>
      </w:r>
    </w:p>
    <w:p w:rsidR="00863193" w:rsidRPr="00095E5E" w:rsidRDefault="00863193" w:rsidP="0069782D">
      <w:pPr>
        <w:pStyle w:val="p1mailrucssattributepostfix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095E5E">
        <w:rPr>
          <w:b/>
          <w:color w:val="454545"/>
          <w:sz w:val="28"/>
          <w:szCs w:val="28"/>
        </w:rPr>
        <w:t>Ответ.</w:t>
      </w:r>
      <w:r w:rsidRPr="00095E5E">
        <w:rPr>
          <w:color w:val="454545"/>
          <w:sz w:val="28"/>
          <w:szCs w:val="28"/>
        </w:rPr>
        <w:t xml:space="preserve"> 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На </w:t>
      </w:r>
      <w:r w:rsidR="00F110F0" w:rsidRPr="00095E5E">
        <w:rPr>
          <w:rStyle w:val="s1mailrucssattributepostfixmailrucssattributepostfix"/>
          <w:color w:val="454545"/>
          <w:sz w:val="28"/>
          <w:szCs w:val="28"/>
        </w:rPr>
        <w:t>24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км</w:t>
      </w:r>
      <w:r w:rsidRPr="00095E5E">
        <w:rPr>
          <w:color w:val="454545"/>
          <w:sz w:val="28"/>
          <w:szCs w:val="28"/>
        </w:rPr>
        <w:t>.</w:t>
      </w:r>
      <w:r w:rsidRPr="00095E5E">
        <w:rPr>
          <w:sz w:val="28"/>
          <w:szCs w:val="28"/>
        </w:rPr>
        <w:t xml:space="preserve"> </w:t>
      </w:r>
    </w:p>
    <w:p w:rsidR="00C74617" w:rsidRPr="00095E5E" w:rsidRDefault="00C74617" w:rsidP="00524639">
      <w:pPr>
        <w:pStyle w:val="p1mailrucssattributepostfixmailrucssattributepostfix"/>
        <w:spacing w:before="120" w:beforeAutospacing="0" w:after="0" w:afterAutospacing="0"/>
        <w:ind w:firstLine="284"/>
        <w:rPr>
          <w:color w:val="454545"/>
          <w:sz w:val="28"/>
          <w:szCs w:val="28"/>
        </w:rPr>
      </w:pPr>
      <w:r w:rsidRPr="00095E5E">
        <w:rPr>
          <w:rStyle w:val="s1mailrucssattributepostfixmailrucssattributepostfix"/>
          <w:b/>
          <w:color w:val="454545"/>
          <w:sz w:val="28"/>
          <w:szCs w:val="28"/>
        </w:rPr>
        <w:t>3.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Два пешехода одновременно отправились из двух сёл А и В, расстояние между которыми равно 12 км, навстречу друг другу по одной и той же дороге </w:t>
      </w:r>
      <w:r w:rsidRPr="00095E5E">
        <w:rPr>
          <w:rStyle w:val="s1mailrucssattributepostfixmailrucssattributepostfix"/>
          <w:color w:val="454545"/>
          <w:sz w:val="28"/>
          <w:szCs w:val="28"/>
        </w:rPr>
        <w:lastRenderedPageBreak/>
        <w:t xml:space="preserve">с постоянными скоростями. Они встретились на расстоянии 4 км от пункта А и продолжили движение с теми же скоростями. Какое расстояние было между пешеходами, когда пешеход, идущий из В, пришёл в А? </w:t>
      </w:r>
    </w:p>
    <w:p w:rsidR="00C74617" w:rsidRPr="00095E5E" w:rsidRDefault="00C74617" w:rsidP="0069782D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color w:val="454545"/>
          <w:sz w:val="28"/>
          <w:szCs w:val="28"/>
        </w:rPr>
      </w:pPr>
      <w:r w:rsidRPr="00095E5E">
        <w:rPr>
          <w:rStyle w:val="s1mailrucssattributepostfixmailrucssattributepostfix"/>
          <w:b/>
          <w:color w:val="454545"/>
          <w:sz w:val="28"/>
          <w:szCs w:val="28"/>
        </w:rPr>
        <w:t>Решение.</w:t>
      </w:r>
      <w:r w:rsidRPr="00095E5E">
        <w:rPr>
          <w:rStyle w:val="s1mailrucssattributepostfixmailrucssattributepostfix"/>
          <w:i/>
          <w:color w:val="454545"/>
          <w:sz w:val="28"/>
          <w:szCs w:val="28"/>
        </w:rPr>
        <w:t xml:space="preserve"> </w:t>
      </w:r>
      <w:r w:rsidR="00F0294C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I</w:t>
      </w:r>
      <w:r w:rsidR="00F0294C" w:rsidRPr="00095E5E">
        <w:rPr>
          <w:rStyle w:val="s1mailrucssattributepostfixmailrucssattributepostfix"/>
          <w:i/>
          <w:color w:val="454545"/>
          <w:sz w:val="28"/>
          <w:szCs w:val="28"/>
        </w:rPr>
        <w:t xml:space="preserve"> способ. </w:t>
      </w:r>
      <w:r w:rsidR="00B7153C">
        <w:rPr>
          <w:rStyle w:val="s1mailrucssattributepostfixmailrucssattributepostfix"/>
          <w:color w:val="454545"/>
          <w:sz w:val="28"/>
          <w:szCs w:val="28"/>
        </w:rPr>
        <w:t>До встречи п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ервый пешеход, идущий из А, прошёл </w:t>
      </w:r>
      <w:r w:rsidR="00B7153C">
        <w:rPr>
          <w:rStyle w:val="s1mailrucssattributepostfixmailrucssattributepostfix"/>
          <w:color w:val="454545"/>
          <w:sz w:val="28"/>
          <w:szCs w:val="28"/>
        </w:rPr>
        <w:br/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4 км, значит, второй пешеход, идущий из В, прошёл 12 – 4 = 8 (км). Тогда скорость второго пешехода в </w:t>
      </w:r>
      <w:proofErr w:type="gramStart"/>
      <w:r w:rsidRPr="00095E5E">
        <w:rPr>
          <w:rStyle w:val="s1mailrucssattributepostfixmailrucssattributepostfix"/>
          <w:color w:val="454545"/>
          <w:sz w:val="28"/>
          <w:szCs w:val="28"/>
        </w:rPr>
        <w:t>8 :</w:t>
      </w:r>
      <w:proofErr w:type="gramEnd"/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4 = 2 (раз</w:t>
      </w:r>
      <w:r w:rsidR="00B7153C">
        <w:rPr>
          <w:rStyle w:val="s1mailrucssattributepostfixmailrucssattributepostfix"/>
          <w:color w:val="454545"/>
          <w:sz w:val="28"/>
          <w:szCs w:val="28"/>
        </w:rPr>
        <w:t>а) больше, чем скорость первого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. За то время, за которое второй </w:t>
      </w:r>
      <w:r w:rsidR="00B7153C" w:rsidRPr="00095E5E">
        <w:rPr>
          <w:rStyle w:val="s1mailrucssattributepostfixmailrucssattributepostfix"/>
          <w:color w:val="454545"/>
          <w:sz w:val="28"/>
          <w:szCs w:val="28"/>
        </w:rPr>
        <w:t>пешеход</w:t>
      </w:r>
      <w:r w:rsidR="00B7153C">
        <w:rPr>
          <w:rStyle w:val="s1mailrucssattributepostfixmailrucssattributepostfix"/>
          <w:color w:val="454545"/>
          <w:sz w:val="28"/>
          <w:szCs w:val="28"/>
        </w:rPr>
        <w:t xml:space="preserve"> 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пройдёт 12 км до А, первый пройдёт </w:t>
      </w:r>
      <w:r w:rsidR="00B7153C">
        <w:rPr>
          <w:rStyle w:val="s1mailrucssattributepostfixmailrucssattributepostfix"/>
          <w:color w:val="454545"/>
          <w:sz w:val="28"/>
          <w:szCs w:val="28"/>
        </w:rPr>
        <w:br/>
      </w:r>
      <w:proofErr w:type="gramStart"/>
      <w:r w:rsidRPr="00095E5E">
        <w:rPr>
          <w:rStyle w:val="s1mailrucssattributepostfixmailrucssattributepostfix"/>
          <w:color w:val="454545"/>
          <w:sz w:val="28"/>
          <w:szCs w:val="28"/>
        </w:rPr>
        <w:t>12 :</w:t>
      </w:r>
      <w:proofErr w:type="gramEnd"/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2 = 6 (км). Следовательно, расстояние между пешеходами в этот момент составит 6 км.</w:t>
      </w:r>
    </w:p>
    <w:p w:rsidR="00757046" w:rsidRPr="00095E5E" w:rsidRDefault="00FA0537" w:rsidP="0069782D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color w:val="454545"/>
          <w:sz w:val="28"/>
          <w:szCs w:val="28"/>
        </w:rPr>
      </w:pPr>
      <w:r>
        <w:rPr>
          <w:b/>
          <w:noProof/>
          <w:color w:val="454545"/>
          <w:sz w:val="28"/>
          <w:szCs w:val="28"/>
        </w:rPr>
        <w:object w:dxaOrig="1440" w:dyaOrig="1440">
          <v:shape id="_x0000_s1028" type="#_x0000_t75" style="position:absolute;left:0;text-align:left;margin-left:287.6pt;margin-top:7.9pt;width:166.95pt;height:168.8pt;z-index:251660288;mso-position-horizontal-relative:text;mso-position-vertical-relative:text" fillcolor="window">
            <v:imagedata r:id="rId8" o:title=""/>
            <w10:wrap type="square"/>
          </v:shape>
          <o:OLEObject Type="Embed" ProgID="PBrush" ShapeID="_x0000_s1028" DrawAspect="Content" ObjectID="_1576435933" r:id="rId9"/>
        </w:object>
      </w:r>
      <w:r w:rsidR="00BC173F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II</w:t>
      </w:r>
      <w:r w:rsidR="00BC173F" w:rsidRPr="00095E5E">
        <w:rPr>
          <w:rStyle w:val="s1mailrucssattributepostfixmailrucssattributepostfix"/>
          <w:i/>
          <w:color w:val="454545"/>
          <w:sz w:val="28"/>
          <w:szCs w:val="28"/>
        </w:rPr>
        <w:t xml:space="preserve"> способ. 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 xml:space="preserve">Изобразим графики движения </w:t>
      </w:r>
      <w:r w:rsidR="00B7153C">
        <w:rPr>
          <w:rStyle w:val="s1mailrucssattributepostfixmailrucssattributepostfix"/>
          <w:color w:val="454545"/>
          <w:sz w:val="28"/>
          <w:szCs w:val="28"/>
        </w:rPr>
        <w:br/>
      </w:r>
      <w:r w:rsidR="002D43FF" w:rsidRPr="00095E5E">
        <w:rPr>
          <w:rStyle w:val="s1mailrucssattributepostfixmailrucssattributepostfix"/>
          <w:color w:val="454545"/>
          <w:sz w:val="28"/>
          <w:szCs w:val="28"/>
          <w:lang w:val="en-US"/>
        </w:rPr>
        <w:t>I</w:t>
      </w:r>
      <w:r w:rsidR="002D43FF" w:rsidRPr="00095E5E">
        <w:rPr>
          <w:rStyle w:val="s1mailrucssattributepostfixmailrucssattributepostfix"/>
          <w:color w:val="454545"/>
          <w:sz w:val="28"/>
          <w:szCs w:val="28"/>
        </w:rPr>
        <w:t>-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>го пешехода, идущего из А (</w:t>
      </w:r>
      <w:r w:rsidR="002D43FF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AB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 xml:space="preserve">) и </w:t>
      </w:r>
      <w:r w:rsidR="002D43FF" w:rsidRPr="00095E5E">
        <w:rPr>
          <w:rStyle w:val="s1mailrucssattributepostfixmailrucssattributepostfix"/>
          <w:color w:val="454545"/>
          <w:sz w:val="28"/>
          <w:szCs w:val="28"/>
          <w:lang w:val="en-US"/>
        </w:rPr>
        <w:t>II</w:t>
      </w:r>
      <w:r w:rsidR="002D43FF" w:rsidRPr="00095E5E">
        <w:rPr>
          <w:rStyle w:val="s1mailrucssattributepostfixmailrucssattributepostfix"/>
          <w:color w:val="454545"/>
          <w:sz w:val="28"/>
          <w:szCs w:val="28"/>
        </w:rPr>
        <w:t>-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>го пешехода (</w:t>
      </w:r>
      <w:r w:rsidR="002D43FF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CD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 xml:space="preserve">) (рис. 2). </w:t>
      </w:r>
      <w:r w:rsidR="00757046" w:rsidRPr="00095E5E">
        <w:rPr>
          <w:rStyle w:val="s1mailrucssattributepostfixmailrucssattributepostfix"/>
          <w:color w:val="454545"/>
          <w:sz w:val="28"/>
          <w:szCs w:val="28"/>
        </w:rPr>
        <w:t xml:space="preserve">Рассмотрим два подобных (по двум углам) </w:t>
      </w:r>
      <w:proofErr w:type="gramStart"/>
      <w:r w:rsidR="00757046" w:rsidRPr="00095E5E">
        <w:rPr>
          <w:rStyle w:val="s1mailrucssattributepostfixmailrucssattributepostfix"/>
          <w:color w:val="454545"/>
          <w:sz w:val="28"/>
          <w:szCs w:val="28"/>
        </w:rPr>
        <w:t>треугольника:  ∆</w:t>
      </w:r>
      <w:proofErr w:type="gramEnd"/>
      <w:r w:rsidR="00757046" w:rsidRPr="00095E5E">
        <w:rPr>
          <w:rStyle w:val="s1mailrucssattributepostfixmailrucssattributepostfix"/>
          <w:color w:val="454545"/>
          <w:sz w:val="28"/>
          <w:szCs w:val="28"/>
        </w:rPr>
        <w:t> </w:t>
      </w:r>
      <w:r w:rsidR="00757046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CAD</w:t>
      </w:r>
      <w:r w:rsidR="00757046" w:rsidRPr="00095E5E">
        <w:rPr>
          <w:rStyle w:val="s1mailrucssattributepostfixmailrucssattributepostfix"/>
          <w:color w:val="454545"/>
          <w:sz w:val="28"/>
          <w:szCs w:val="28"/>
        </w:rPr>
        <w:t xml:space="preserve"> и ∆ </w:t>
      </w:r>
      <w:r w:rsidR="00757046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FED</w:t>
      </w:r>
      <w:r w:rsidR="00757046" w:rsidRPr="00095E5E">
        <w:rPr>
          <w:rStyle w:val="s1mailrucssattributepostfixmailrucssattributepostfix"/>
          <w:color w:val="454545"/>
          <w:sz w:val="28"/>
          <w:szCs w:val="28"/>
        </w:rPr>
        <w:t xml:space="preserve">. Из подобия треугольников следует, что </w:t>
      </w:r>
      <w:r w:rsidR="00757046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AD</w:t>
      </w:r>
      <w:r w:rsidR="00757046" w:rsidRPr="00095E5E">
        <w:rPr>
          <w:rStyle w:val="s1mailrucssattributepostfixmailrucssattributepostfix"/>
          <w:color w:val="454545"/>
          <w:sz w:val="28"/>
          <w:szCs w:val="28"/>
        </w:rPr>
        <w:t xml:space="preserve"> : </w:t>
      </w:r>
      <w:r w:rsidR="00757046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ED</w:t>
      </w:r>
      <w:r w:rsidR="00757046" w:rsidRPr="00095E5E">
        <w:rPr>
          <w:rStyle w:val="s1mailrucssattributepostfixmailrucssattributepostfix"/>
          <w:color w:val="454545"/>
          <w:sz w:val="28"/>
          <w:szCs w:val="28"/>
        </w:rPr>
        <w:t xml:space="preserve"> = 12 : 4 = 3 : 1, т. е. длина отрезка </w:t>
      </w:r>
      <w:r w:rsidR="00757046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ED</w:t>
      </w:r>
      <w:r w:rsidR="00757046" w:rsidRPr="00095E5E">
        <w:rPr>
          <w:rStyle w:val="s1mailrucssattributepostfixmailrucssattributepostfix"/>
          <w:color w:val="454545"/>
          <w:sz w:val="28"/>
          <w:szCs w:val="28"/>
        </w:rPr>
        <w:t xml:space="preserve"> составляет 1 часть, а длина отрезка </w:t>
      </w:r>
      <w:r w:rsidR="00B7153C">
        <w:rPr>
          <w:rStyle w:val="s1mailrucssattributepostfixmailrucssattributepostfix"/>
          <w:i/>
          <w:color w:val="454545"/>
          <w:sz w:val="28"/>
          <w:szCs w:val="28"/>
          <w:lang w:val="en-US"/>
        </w:rPr>
        <w:t>AD</w:t>
      </w:r>
      <w:r w:rsidR="00757046" w:rsidRPr="00095E5E">
        <w:rPr>
          <w:rStyle w:val="s1mailrucssattributepostfixmailrucssattributepostfix"/>
          <w:i/>
          <w:color w:val="454545"/>
          <w:sz w:val="28"/>
          <w:szCs w:val="28"/>
        </w:rPr>
        <w:t xml:space="preserve"> — </w:t>
      </w:r>
      <w:r w:rsidR="00757046" w:rsidRPr="00095E5E">
        <w:rPr>
          <w:rStyle w:val="s1mailrucssattributepostfixmailrucssattributepostfix"/>
          <w:color w:val="454545"/>
          <w:sz w:val="28"/>
          <w:szCs w:val="28"/>
        </w:rPr>
        <w:t xml:space="preserve">3 части, тогда длина </w:t>
      </w:r>
      <w:r w:rsidR="00757046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AE</w:t>
      </w:r>
      <w:r w:rsidR="00757046" w:rsidRPr="00095E5E">
        <w:rPr>
          <w:rStyle w:val="s1mailrucssattributepostfixmailrucssattributepostfix"/>
          <w:color w:val="454545"/>
          <w:sz w:val="28"/>
          <w:szCs w:val="28"/>
        </w:rPr>
        <w:t xml:space="preserve"> </w:t>
      </w:r>
      <w:r w:rsidR="00B7153C">
        <w:rPr>
          <w:rStyle w:val="s1mailrucssattributepostfixmailrucssattributepostfix"/>
          <w:color w:val="454545"/>
          <w:sz w:val="28"/>
          <w:szCs w:val="28"/>
        </w:rPr>
        <w:t>—</w:t>
      </w:r>
      <w:r w:rsidR="00B7153C">
        <w:rPr>
          <w:rStyle w:val="s1mailrucssattributepostfixmailrucssattributepostfix"/>
          <w:color w:val="454545"/>
          <w:sz w:val="28"/>
          <w:szCs w:val="28"/>
        </w:rPr>
        <w:br/>
      </w:r>
      <w:r w:rsidR="00757046" w:rsidRPr="00095E5E">
        <w:rPr>
          <w:rStyle w:val="s1mailrucssattributepostfixmailrucssattributepostfix"/>
          <w:color w:val="454545"/>
          <w:sz w:val="28"/>
          <w:szCs w:val="28"/>
        </w:rPr>
        <w:t>2 части.</w:t>
      </w:r>
    </w:p>
    <w:p w:rsidR="00BC173F" w:rsidRPr="00095E5E" w:rsidRDefault="00757046" w:rsidP="0069782D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color w:val="454545"/>
          <w:sz w:val="28"/>
          <w:szCs w:val="28"/>
        </w:rPr>
      </w:pP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Пусть </w:t>
      </w:r>
      <w:r w:rsidR="00BC173F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BD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 xml:space="preserve"> = </w:t>
      </w:r>
      <w:r w:rsidR="00BC173F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x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>. Рассмотрим подобны</w:t>
      </w:r>
      <w:r w:rsidRPr="00095E5E">
        <w:rPr>
          <w:rStyle w:val="s1mailrucssattributepostfixmailrucssattributepostfix"/>
          <w:color w:val="454545"/>
          <w:sz w:val="28"/>
          <w:szCs w:val="28"/>
        </w:rPr>
        <w:t>е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 xml:space="preserve"> (по двум углам) треугольник</w:t>
      </w:r>
      <w:r w:rsidRPr="00095E5E">
        <w:rPr>
          <w:rStyle w:val="s1mailrucssattributepostfixmailrucssattributepostfix"/>
          <w:color w:val="454545"/>
          <w:sz w:val="28"/>
          <w:szCs w:val="28"/>
        </w:rPr>
        <w:t>и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 xml:space="preserve"> ∆ </w:t>
      </w:r>
      <w:r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AFE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 xml:space="preserve"> и ∆ </w:t>
      </w:r>
      <w:r w:rsidR="00BC173F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A</w:t>
      </w:r>
      <w:r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BD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>.</w:t>
      </w:r>
      <w:r w:rsidR="00585F03" w:rsidRPr="00095E5E">
        <w:rPr>
          <w:rStyle w:val="s1mailrucssattributepostfixmailrucssattributepostfix"/>
          <w:color w:val="454545"/>
          <w:sz w:val="28"/>
          <w:szCs w:val="28"/>
        </w:rPr>
        <w:t xml:space="preserve"> 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>Из подобия треугольников следует</w:t>
      </w:r>
      <w:r w:rsidR="00585F03" w:rsidRPr="00095E5E">
        <w:rPr>
          <w:rStyle w:val="s1mailrucssattributepostfixmailrucssattributepostfix"/>
          <w:color w:val="454545"/>
          <w:sz w:val="28"/>
          <w:szCs w:val="28"/>
        </w:rPr>
        <w:t xml:space="preserve">, </w:t>
      </w:r>
      <w:proofErr w:type="gramStart"/>
      <w:r w:rsidR="00585F03" w:rsidRPr="00095E5E">
        <w:rPr>
          <w:rStyle w:val="s1mailrucssattributepostfixmailrucssattributepostfix"/>
          <w:color w:val="454545"/>
          <w:sz w:val="28"/>
          <w:szCs w:val="28"/>
        </w:rPr>
        <w:t>что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 xml:space="preserve"> </w:t>
      </w:r>
      <m:oMath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BD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F</m:t>
            </m:r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E</m:t>
            </m:r>
          </m:den>
        </m:f>
      </m:oMath>
      <w:r w:rsidR="00BC173F" w:rsidRPr="00095E5E">
        <w:rPr>
          <w:rStyle w:val="s1mailrucssattributepostfixmailrucssattributepostfix"/>
          <w:color w:val="454545"/>
          <w:sz w:val="28"/>
          <w:szCs w:val="28"/>
        </w:rPr>
        <w:t xml:space="preserve"> =</w:t>
      </w:r>
      <w:proofErr w:type="gramEnd"/>
      <w:r w:rsidR="00585F03" w:rsidRPr="00095E5E">
        <w:rPr>
          <w:rStyle w:val="s1mailrucssattributepostfixmailrucssattributepostfix"/>
          <w:color w:val="454545"/>
          <w:sz w:val="28"/>
          <w:szCs w:val="28"/>
        </w:rPr>
        <w:t xml:space="preserve"> </w:t>
      </w:r>
      <m:oMath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AD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ED</m:t>
            </m:r>
          </m:den>
        </m:f>
      </m:oMath>
      <w:r w:rsidR="00BC173F" w:rsidRPr="00095E5E">
        <w:rPr>
          <w:rStyle w:val="s1mailrucssattributepostfixmailrucssattributepostfix"/>
          <w:color w:val="454545"/>
          <w:sz w:val="28"/>
          <w:szCs w:val="28"/>
        </w:rPr>
        <w:t xml:space="preserve">, следовательно, </w:t>
      </w:r>
      <m:oMath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x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4</m:t>
            </m:r>
          </m:den>
        </m:f>
        <m:r>
          <w:rPr>
            <w:rStyle w:val="s1mailrucssattributepostfixmailrucssattributepostfix"/>
            <w:rFonts w:ascii="Cambria Math" w:hAnsi="Cambria Math"/>
            <w:color w:val="454545"/>
            <w:sz w:val="28"/>
            <w:szCs w:val="28"/>
          </w:rPr>
          <m:t xml:space="preserve"> </m:t>
        </m:r>
      </m:oMath>
      <w:r w:rsidR="00BC173F" w:rsidRPr="00095E5E">
        <w:rPr>
          <w:rStyle w:val="s1mailrucssattributepostfixmailrucssattributepostfix"/>
          <w:color w:val="454545"/>
          <w:sz w:val="28"/>
          <w:szCs w:val="28"/>
        </w:rPr>
        <w:t>=</w:t>
      </w:r>
      <m:oMath>
        <m:r>
          <w:rPr>
            <w:rStyle w:val="s1mailrucssattributepostfixmailrucssattributepostfix"/>
            <w:rFonts w:ascii="Cambria Math" w:hAnsi="Cambria Math"/>
            <w:color w:val="454545"/>
            <w:sz w:val="28"/>
            <w:szCs w:val="28"/>
          </w:rPr>
          <m:t xml:space="preserve"> </m:t>
        </m:r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3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2</m:t>
            </m:r>
          </m:den>
        </m:f>
      </m:oMath>
      <w:r w:rsidR="00BC173F" w:rsidRPr="00095E5E">
        <w:rPr>
          <w:rStyle w:val="s1mailrucssattributepostfixmailrucssattributepostfix"/>
          <w:color w:val="454545"/>
          <w:sz w:val="28"/>
          <w:szCs w:val="28"/>
        </w:rPr>
        <w:t xml:space="preserve">, откуда следует, что </w:t>
      </w:r>
      <w:r w:rsidR="00BC173F" w:rsidRPr="00095E5E">
        <w:rPr>
          <w:rStyle w:val="s1mailrucssattributepostfixmailrucssattributepostfix"/>
          <w:i/>
          <w:color w:val="454545"/>
          <w:sz w:val="28"/>
          <w:szCs w:val="28"/>
          <w:lang w:val="en-US"/>
        </w:rPr>
        <w:t>x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 xml:space="preserve"> = </w:t>
      </w:r>
      <w:r w:rsidR="00585F03" w:rsidRPr="00095E5E">
        <w:rPr>
          <w:rStyle w:val="s1mailrucssattributepostfixmailrucssattributepostfix"/>
          <w:color w:val="454545"/>
          <w:sz w:val="28"/>
          <w:szCs w:val="28"/>
        </w:rPr>
        <w:t>6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 xml:space="preserve">, т. е. в тот момент, когда </w:t>
      </w:r>
      <w:r w:rsidR="00585F03" w:rsidRPr="00095E5E">
        <w:rPr>
          <w:rStyle w:val="s1mailrucssattributepostfixmailrucssattributepostfix"/>
          <w:color w:val="454545"/>
          <w:sz w:val="28"/>
          <w:szCs w:val="28"/>
        </w:rPr>
        <w:t>пешеход, идущий из В, пришёл в А, расстояние между пешеходами было 6 км</w:t>
      </w:r>
      <w:r w:rsidR="00BC173F" w:rsidRPr="00095E5E">
        <w:rPr>
          <w:rStyle w:val="s1mailrucssattributepostfixmailrucssattributepostfix"/>
          <w:color w:val="454545"/>
          <w:sz w:val="28"/>
          <w:szCs w:val="28"/>
        </w:rPr>
        <w:t>.</w:t>
      </w:r>
    </w:p>
    <w:p w:rsidR="00B31EC6" w:rsidRPr="00095E5E" w:rsidRDefault="00C74617" w:rsidP="0069782D">
      <w:pPr>
        <w:pStyle w:val="p1mailrucssattributepostfixmailrucssattributepostfix"/>
        <w:spacing w:before="0" w:beforeAutospacing="0" w:after="0" w:afterAutospacing="0"/>
        <w:ind w:firstLine="284"/>
        <w:rPr>
          <w:sz w:val="28"/>
        </w:rPr>
      </w:pPr>
      <w:r w:rsidRPr="00095E5E">
        <w:rPr>
          <w:b/>
          <w:color w:val="454545"/>
          <w:sz w:val="28"/>
        </w:rPr>
        <w:t>Ответ.</w:t>
      </w:r>
      <w:r w:rsidRPr="00095E5E">
        <w:rPr>
          <w:color w:val="454545"/>
          <w:sz w:val="28"/>
        </w:rPr>
        <w:t xml:space="preserve"> </w:t>
      </w:r>
      <w:r w:rsidRPr="00095E5E">
        <w:rPr>
          <w:rStyle w:val="s1mailrucssattributepostfixmailrucssattributepostfix"/>
          <w:color w:val="454545"/>
          <w:sz w:val="28"/>
        </w:rPr>
        <w:t>6 км</w:t>
      </w:r>
      <w:r w:rsidRPr="00095E5E">
        <w:rPr>
          <w:color w:val="454545"/>
          <w:sz w:val="28"/>
        </w:rPr>
        <w:t>.</w:t>
      </w:r>
      <w:r w:rsidRPr="00095E5E">
        <w:rPr>
          <w:sz w:val="28"/>
        </w:rPr>
        <w:t xml:space="preserve"> </w:t>
      </w:r>
    </w:p>
    <w:p w:rsidR="00B31EC6" w:rsidRPr="00095E5E" w:rsidRDefault="00B7153C" w:rsidP="00524639">
      <w:pPr>
        <w:pStyle w:val="p1mailrucssattributepostfixmailrucssattributepostfix"/>
        <w:spacing w:before="120" w:beforeAutospacing="0" w:after="0" w:afterAutospacing="0"/>
        <w:ind w:firstLine="284"/>
        <w:rPr>
          <w:sz w:val="28"/>
        </w:rPr>
      </w:pPr>
      <w:r>
        <w:rPr>
          <w:sz w:val="28"/>
        </w:rPr>
        <w:t xml:space="preserve">Следующую задачу </w:t>
      </w:r>
      <w:r w:rsidR="00B31EC6" w:rsidRPr="00095E5E">
        <w:rPr>
          <w:sz w:val="28"/>
        </w:rPr>
        <w:t>решим тремя способами</w:t>
      </w:r>
      <w:r>
        <w:rPr>
          <w:sz w:val="28"/>
        </w:rPr>
        <w:t>, один из которых — метод подобия.</w:t>
      </w:r>
    </w:p>
    <w:p w:rsidR="00095E5E" w:rsidRPr="00095E5E" w:rsidRDefault="00095E5E" w:rsidP="00524639">
      <w:pPr>
        <w:pStyle w:val="p1mailrucssattributepostfixmailrucssattributepostfix"/>
        <w:spacing w:before="120" w:beforeAutospacing="0" w:after="0" w:afterAutospacing="0"/>
        <w:ind w:firstLine="284"/>
        <w:rPr>
          <w:sz w:val="28"/>
        </w:rPr>
      </w:pPr>
      <w:r w:rsidRPr="00095E5E">
        <w:rPr>
          <w:b/>
          <w:sz w:val="28"/>
        </w:rPr>
        <w:t>4</w:t>
      </w:r>
      <w:r w:rsidR="00B31EC6" w:rsidRPr="00095E5E">
        <w:rPr>
          <w:b/>
          <w:sz w:val="28"/>
        </w:rPr>
        <w:t xml:space="preserve">. </w:t>
      </w:r>
      <w:r w:rsidR="00B31EC6" w:rsidRPr="00095E5E">
        <w:rPr>
          <w:sz w:val="28"/>
        </w:rPr>
        <w:t xml:space="preserve">Два пешехода вышли одновременно из своих сел </w:t>
      </w:r>
      <w:r w:rsidR="00B31EC6" w:rsidRPr="00095E5E">
        <w:rPr>
          <w:i/>
          <w:sz w:val="28"/>
          <w:lang w:val="en-US"/>
        </w:rPr>
        <w:t>A</w:t>
      </w:r>
      <w:r w:rsidR="00B31EC6" w:rsidRPr="00095E5E">
        <w:rPr>
          <w:sz w:val="28"/>
        </w:rPr>
        <w:t xml:space="preserve"> и </w:t>
      </w:r>
      <w:r w:rsidR="00B31EC6" w:rsidRPr="00095E5E">
        <w:rPr>
          <w:i/>
          <w:sz w:val="28"/>
          <w:lang w:val="en-US"/>
        </w:rPr>
        <w:t>B</w:t>
      </w:r>
      <w:r w:rsidR="00B31EC6" w:rsidRPr="00095E5E">
        <w:rPr>
          <w:sz w:val="28"/>
        </w:rPr>
        <w:t xml:space="preserve"> навстречу друг другу. После встречи первый шел 27 минут до села </w:t>
      </w:r>
      <w:r w:rsidR="00B31EC6" w:rsidRPr="00095E5E">
        <w:rPr>
          <w:i/>
          <w:sz w:val="28"/>
          <w:lang w:val="en-US"/>
        </w:rPr>
        <w:t>B</w:t>
      </w:r>
      <w:r w:rsidR="00B31EC6" w:rsidRPr="00095E5E">
        <w:rPr>
          <w:sz w:val="28"/>
        </w:rPr>
        <w:t xml:space="preserve">, а второй шел 48 минут до села </w:t>
      </w:r>
      <w:r w:rsidR="00B31EC6" w:rsidRPr="00095E5E">
        <w:rPr>
          <w:i/>
          <w:sz w:val="28"/>
          <w:lang w:val="en-US"/>
        </w:rPr>
        <w:t>A</w:t>
      </w:r>
      <w:r w:rsidR="00B31EC6" w:rsidRPr="00095E5E">
        <w:rPr>
          <w:sz w:val="28"/>
        </w:rPr>
        <w:t>. Сколько минут они шли до встречи?</w:t>
      </w:r>
    </w:p>
    <w:p w:rsidR="00B31EC6" w:rsidRPr="00095E5E" w:rsidRDefault="00B31EC6" w:rsidP="0069782D">
      <w:pPr>
        <w:pStyle w:val="p1mailrucssattributepostfixmailrucssattributepostfix"/>
        <w:spacing w:before="0" w:beforeAutospacing="0" w:after="0" w:afterAutospacing="0"/>
        <w:ind w:firstLine="284"/>
        <w:rPr>
          <w:sz w:val="28"/>
        </w:rPr>
      </w:pPr>
      <w:r w:rsidRPr="00095E5E">
        <w:rPr>
          <w:b/>
          <w:sz w:val="28"/>
        </w:rPr>
        <w:t>Решение.</w:t>
      </w:r>
      <w:r w:rsidRPr="00095E5E">
        <w:rPr>
          <w:sz w:val="28"/>
        </w:rPr>
        <w:t xml:space="preserve"> </w:t>
      </w:r>
      <w:r w:rsidRPr="00095E5E">
        <w:rPr>
          <w:i/>
          <w:sz w:val="28"/>
          <w:lang w:val="en-US"/>
        </w:rPr>
        <w:t>I</w:t>
      </w:r>
      <w:r w:rsidRPr="00095E5E">
        <w:rPr>
          <w:i/>
          <w:sz w:val="28"/>
        </w:rPr>
        <w:t xml:space="preserve"> способ.</w:t>
      </w:r>
      <w:r w:rsidRPr="00095E5E">
        <w:rPr>
          <w:sz w:val="28"/>
        </w:rPr>
        <w:t xml:space="preserve"> Пусть до встречи пешеходы шли </w:t>
      </w:r>
      <w:r w:rsidRPr="00095E5E">
        <w:rPr>
          <w:i/>
          <w:sz w:val="28"/>
        </w:rPr>
        <w:t>x</w:t>
      </w:r>
      <w:r w:rsidRPr="00095E5E">
        <w:rPr>
          <w:sz w:val="28"/>
        </w:rPr>
        <w:t xml:space="preserve"> мин. Тогда первый был в пути (</w:t>
      </w:r>
      <w:r w:rsidRPr="00095E5E">
        <w:rPr>
          <w:i/>
          <w:sz w:val="28"/>
        </w:rPr>
        <w:t>x</w:t>
      </w:r>
      <w:r w:rsidRPr="00095E5E">
        <w:rPr>
          <w:sz w:val="28"/>
        </w:rPr>
        <w:t xml:space="preserve"> + 27) мин, а второй (</w:t>
      </w:r>
      <w:r w:rsidRPr="00095E5E">
        <w:rPr>
          <w:i/>
          <w:sz w:val="28"/>
        </w:rPr>
        <w:t>x</w:t>
      </w:r>
      <w:r w:rsidRPr="00095E5E">
        <w:rPr>
          <w:sz w:val="28"/>
        </w:rPr>
        <w:t xml:space="preserve"> + 48) мин. В минуту первый </w:t>
      </w:r>
      <w:proofErr w:type="gramStart"/>
      <w:r w:rsidRPr="00095E5E">
        <w:rPr>
          <w:sz w:val="28"/>
        </w:rPr>
        <w:t xml:space="preserve">проходил </w:t>
      </w:r>
      <w:r w:rsidRPr="00095E5E">
        <w:rPr>
          <w:position w:val="-24"/>
          <w:sz w:val="28"/>
        </w:rPr>
        <w:object w:dxaOrig="720" w:dyaOrig="620">
          <v:shape id="_x0000_i1025" type="#_x0000_t75" style="width:36.15pt;height:30.8pt" o:ole="">
            <v:imagedata r:id="rId10" o:title=""/>
          </v:shape>
          <o:OLEObject Type="Embed" ProgID="Equation.3" ShapeID="_x0000_i1025" DrawAspect="Content" ObjectID="_1576435924" r:id="rId11"/>
        </w:object>
      </w:r>
      <w:r w:rsidRPr="00095E5E">
        <w:rPr>
          <w:sz w:val="28"/>
        </w:rPr>
        <w:t>,</w:t>
      </w:r>
      <w:proofErr w:type="gramEnd"/>
      <w:r w:rsidRPr="00095E5E">
        <w:rPr>
          <w:sz w:val="28"/>
        </w:rPr>
        <w:t xml:space="preserve"> а второй </w:t>
      </w:r>
      <w:r w:rsidRPr="00095E5E">
        <w:rPr>
          <w:position w:val="-24"/>
          <w:sz w:val="28"/>
        </w:rPr>
        <w:object w:dxaOrig="700" w:dyaOrig="620">
          <v:shape id="_x0000_i1026" type="#_x0000_t75" style="width:35.05pt;height:30.8pt" o:ole="">
            <v:imagedata r:id="rId12" o:title=""/>
          </v:shape>
          <o:OLEObject Type="Embed" ProgID="Equation.3" ShapeID="_x0000_i1026" DrawAspect="Content" ObjectID="_1576435925" r:id="rId13"/>
        </w:object>
      </w:r>
      <w:r w:rsidRPr="00095E5E">
        <w:rPr>
          <w:sz w:val="28"/>
        </w:rPr>
        <w:t xml:space="preserve"> расстояния </w:t>
      </w:r>
      <w:r w:rsidRPr="00095E5E">
        <w:rPr>
          <w:i/>
          <w:sz w:val="28"/>
        </w:rPr>
        <w:t>AB</w:t>
      </w:r>
      <w:r w:rsidRPr="00095E5E">
        <w:rPr>
          <w:sz w:val="28"/>
        </w:rPr>
        <w:t xml:space="preserve">. Вместе они проходили в минуту </w:t>
      </w:r>
      <w:r w:rsidRPr="00095E5E">
        <w:rPr>
          <w:position w:val="-22"/>
          <w:sz w:val="28"/>
        </w:rPr>
        <w:object w:dxaOrig="220" w:dyaOrig="580">
          <v:shape id="_x0000_i1027" type="#_x0000_t75" style="width:11.25pt;height:29.15pt" o:ole="">
            <v:imagedata r:id="rId14" o:title=""/>
          </v:shape>
          <o:OLEObject Type="Embed" ProgID="Equation.3" ShapeID="_x0000_i1027" DrawAspect="Content" ObjectID="_1576435926" r:id="rId15"/>
        </w:object>
      </w:r>
      <w:r w:rsidRPr="00095E5E">
        <w:rPr>
          <w:sz w:val="28"/>
        </w:rPr>
        <w:t xml:space="preserve"> расстояния </w:t>
      </w:r>
      <w:r w:rsidRPr="00095E5E">
        <w:rPr>
          <w:i/>
          <w:sz w:val="28"/>
        </w:rPr>
        <w:t>AB</w:t>
      </w:r>
      <w:r w:rsidRPr="00095E5E">
        <w:rPr>
          <w:sz w:val="28"/>
        </w:rPr>
        <w:t xml:space="preserve">. Составим уравнение: </w:t>
      </w:r>
    </w:p>
    <w:p w:rsidR="00B31EC6" w:rsidRPr="00095E5E" w:rsidRDefault="00B31EC6" w:rsidP="00697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95E5E">
        <w:rPr>
          <w:rFonts w:ascii="Times New Roman" w:hAnsi="Times New Roman"/>
          <w:position w:val="-24"/>
          <w:sz w:val="28"/>
          <w:szCs w:val="24"/>
        </w:rPr>
        <w:object w:dxaOrig="720" w:dyaOrig="620">
          <v:shape id="_x0000_i1028" type="#_x0000_t75" style="width:36.15pt;height:30.8pt" o:ole="">
            <v:imagedata r:id="rId16" o:title=""/>
          </v:shape>
          <o:OLEObject Type="Embed" ProgID="Equation.3" ShapeID="_x0000_i1028" DrawAspect="Content" ObjectID="_1576435927" r:id="rId17"/>
        </w:object>
      </w:r>
      <w:r w:rsidRPr="00095E5E">
        <w:rPr>
          <w:rFonts w:ascii="Times New Roman" w:hAnsi="Times New Roman"/>
          <w:sz w:val="28"/>
          <w:szCs w:val="24"/>
        </w:rPr>
        <w:t xml:space="preserve"> + </w:t>
      </w:r>
      <w:r w:rsidRPr="00095E5E">
        <w:rPr>
          <w:rFonts w:ascii="Times New Roman" w:hAnsi="Times New Roman"/>
          <w:position w:val="-24"/>
          <w:sz w:val="28"/>
          <w:szCs w:val="24"/>
        </w:rPr>
        <w:object w:dxaOrig="700" w:dyaOrig="620">
          <v:shape id="_x0000_i1029" type="#_x0000_t75" style="width:35.05pt;height:30.8pt" o:ole="">
            <v:imagedata r:id="rId18" o:title=""/>
          </v:shape>
          <o:OLEObject Type="Embed" ProgID="Equation.3" ShapeID="_x0000_i1029" DrawAspect="Content" ObjectID="_1576435928" r:id="rId19"/>
        </w:object>
      </w:r>
      <w:r w:rsidRPr="00095E5E">
        <w:rPr>
          <w:rFonts w:ascii="Times New Roman" w:hAnsi="Times New Roman"/>
          <w:sz w:val="28"/>
          <w:szCs w:val="24"/>
        </w:rPr>
        <w:t xml:space="preserve"> = </w:t>
      </w:r>
      <w:r w:rsidRPr="00095E5E">
        <w:rPr>
          <w:rFonts w:ascii="Times New Roman" w:hAnsi="Times New Roman"/>
          <w:position w:val="-22"/>
          <w:sz w:val="28"/>
          <w:szCs w:val="24"/>
        </w:rPr>
        <w:object w:dxaOrig="220" w:dyaOrig="580">
          <v:shape id="_x0000_i1030" type="#_x0000_t75" style="width:11.25pt;height:29.15pt" o:ole="">
            <v:imagedata r:id="rId14" o:title=""/>
          </v:shape>
          <o:OLEObject Type="Embed" ProgID="Equation.3" ShapeID="_x0000_i1030" DrawAspect="Content" ObjectID="_1576435929" r:id="rId20"/>
        </w:object>
      </w:r>
      <w:r w:rsidRPr="00095E5E">
        <w:rPr>
          <w:rFonts w:ascii="Times New Roman" w:hAnsi="Times New Roman"/>
          <w:sz w:val="28"/>
          <w:szCs w:val="24"/>
        </w:rPr>
        <w:t>.</w:t>
      </w:r>
    </w:p>
    <w:p w:rsidR="00095E5E" w:rsidRPr="00095E5E" w:rsidRDefault="00B31EC6" w:rsidP="0069782D">
      <w:pPr>
        <w:pStyle w:val="p1mailrucssattributepostfixmailrucssattributepostfix"/>
        <w:spacing w:before="0" w:beforeAutospacing="0" w:after="0" w:afterAutospacing="0"/>
        <w:ind w:firstLine="284"/>
        <w:rPr>
          <w:sz w:val="28"/>
        </w:rPr>
      </w:pPr>
      <w:r w:rsidRPr="00095E5E">
        <w:rPr>
          <w:sz w:val="28"/>
        </w:rPr>
        <w:t xml:space="preserve">Это уравнение имеет единственный положительный корень </w:t>
      </w:r>
      <w:r w:rsidRPr="00095E5E">
        <w:rPr>
          <w:i/>
          <w:sz w:val="28"/>
        </w:rPr>
        <w:t>x</w:t>
      </w:r>
      <w:r w:rsidRPr="00095E5E">
        <w:rPr>
          <w:sz w:val="28"/>
        </w:rPr>
        <w:t xml:space="preserve"> = 36. Следовательно, пешеходы шли до встречи 36 мин. </w:t>
      </w:r>
    </w:p>
    <w:p w:rsidR="00095E5E" w:rsidRPr="00095E5E" w:rsidRDefault="00B31EC6" w:rsidP="0069782D">
      <w:pPr>
        <w:pStyle w:val="p1mailrucssattributepostfixmailrucssattributepostfix"/>
        <w:spacing w:before="0" w:beforeAutospacing="0" w:after="0" w:afterAutospacing="0"/>
        <w:ind w:firstLine="284"/>
        <w:rPr>
          <w:sz w:val="28"/>
        </w:rPr>
      </w:pPr>
      <w:r w:rsidRPr="00095E5E">
        <w:rPr>
          <w:i/>
          <w:sz w:val="28"/>
          <w:lang w:val="en-US"/>
        </w:rPr>
        <w:t>II</w:t>
      </w:r>
      <w:r w:rsidRPr="00095E5E">
        <w:rPr>
          <w:i/>
          <w:sz w:val="28"/>
        </w:rPr>
        <w:t xml:space="preserve"> способ.</w:t>
      </w:r>
      <w:r w:rsidRPr="00095E5E">
        <w:rPr>
          <w:sz w:val="28"/>
        </w:rPr>
        <w:t xml:space="preserve"> Пусть до встречи пешеходы шли </w:t>
      </w:r>
      <w:r w:rsidRPr="00095E5E">
        <w:rPr>
          <w:i/>
          <w:sz w:val="28"/>
        </w:rPr>
        <w:t>x</w:t>
      </w:r>
      <w:r w:rsidRPr="00095E5E">
        <w:rPr>
          <w:sz w:val="28"/>
        </w:rPr>
        <w:t xml:space="preserve"> мин. Так как скорости движения пешеходов постоянны, то до встречи и после встречи время движения второго пешехода больше времени движения первого пешехода в одно и то же число раз, то есть верно равенство</w:t>
      </w:r>
      <w:proofErr w:type="gramStart"/>
      <w:r w:rsidRPr="00095E5E">
        <w:rPr>
          <w:sz w:val="28"/>
        </w:rPr>
        <w:t xml:space="preserve">: </w:t>
      </w:r>
      <w:r w:rsidRPr="00095E5E">
        <w:rPr>
          <w:position w:val="-22"/>
          <w:sz w:val="28"/>
        </w:rPr>
        <w:object w:dxaOrig="820" w:dyaOrig="580">
          <v:shape id="_x0000_i1031" type="#_x0000_t75" style="width:41.2pt;height:29.15pt" o:ole="">
            <v:imagedata r:id="rId21" o:title=""/>
          </v:shape>
          <o:OLEObject Type="Embed" ProgID="Equation.3" ShapeID="_x0000_i1031" DrawAspect="Content" ObjectID="_1576435930" r:id="rId22"/>
        </w:object>
      </w:r>
      <w:r w:rsidRPr="00095E5E">
        <w:rPr>
          <w:sz w:val="28"/>
        </w:rPr>
        <w:t>,</w:t>
      </w:r>
      <w:proofErr w:type="gramEnd"/>
      <w:r w:rsidRPr="00095E5E">
        <w:rPr>
          <w:sz w:val="28"/>
        </w:rPr>
        <w:t xml:space="preserve"> приводящее к тому же ответу.</w:t>
      </w:r>
    </w:p>
    <w:p w:rsidR="00095E5E" w:rsidRPr="00095E5E" w:rsidRDefault="00B31EC6" w:rsidP="0069782D">
      <w:pPr>
        <w:pStyle w:val="p1mailrucssattributepostfixmailrucssattributepostfix"/>
        <w:spacing w:before="0" w:beforeAutospacing="0" w:after="0" w:afterAutospacing="0"/>
        <w:ind w:firstLine="284"/>
        <w:rPr>
          <w:sz w:val="28"/>
        </w:rPr>
      </w:pPr>
      <w:r w:rsidRPr="00095E5E">
        <w:rPr>
          <w:sz w:val="28"/>
        </w:rPr>
        <w:lastRenderedPageBreak/>
        <w:t>Ту же пропорцию можно получить из геометрических соображений.</w:t>
      </w:r>
    </w:p>
    <w:p w:rsidR="00B31EC6" w:rsidRPr="00095E5E" w:rsidRDefault="00FA0537" w:rsidP="0069782D">
      <w:pPr>
        <w:pStyle w:val="p1mailrucssattributepostfixmailrucssattributepostfix"/>
        <w:spacing w:before="0" w:beforeAutospacing="0" w:after="0" w:afterAutospacing="0"/>
        <w:ind w:firstLine="284"/>
        <w:rPr>
          <w:sz w:val="28"/>
        </w:rPr>
      </w:pPr>
      <w:r>
        <w:rPr>
          <w:noProof/>
          <w:sz w:val="28"/>
        </w:rPr>
        <w:object w:dxaOrig="1440" w:dyaOrig="1440">
          <v:shape id="_x0000_s1030" type="#_x0000_t75" style="position:absolute;left:0;text-align:left;margin-left:257.1pt;margin-top:27.45pt;width:198.3pt;height:123.7pt;z-index:251663360" fillcolor="window">
            <v:imagedata r:id="rId23" o:title=""/>
            <w10:wrap type="square"/>
          </v:shape>
          <o:OLEObject Type="Embed" ProgID="PBrush" ShapeID="_x0000_s1030" DrawAspect="Content" ObjectID="_1576435934" r:id="rId24"/>
        </w:object>
      </w:r>
      <w:r w:rsidR="00B31EC6" w:rsidRPr="00095E5E">
        <w:rPr>
          <w:i/>
          <w:sz w:val="28"/>
          <w:lang w:val="en-US"/>
        </w:rPr>
        <w:t>III</w:t>
      </w:r>
      <w:r w:rsidR="00B31EC6" w:rsidRPr="00095E5E">
        <w:rPr>
          <w:i/>
          <w:sz w:val="28"/>
        </w:rPr>
        <w:t xml:space="preserve"> способ.</w:t>
      </w:r>
      <w:r w:rsidR="00B31EC6" w:rsidRPr="00095E5E">
        <w:rPr>
          <w:sz w:val="28"/>
        </w:rPr>
        <w:t xml:space="preserve"> Пусть до встречи пешеходы шли </w:t>
      </w:r>
      <w:r w:rsidR="00B31EC6" w:rsidRPr="00095E5E">
        <w:rPr>
          <w:i/>
          <w:sz w:val="28"/>
        </w:rPr>
        <w:t>x</w:t>
      </w:r>
      <w:r w:rsidR="00B31EC6" w:rsidRPr="00095E5E">
        <w:rPr>
          <w:sz w:val="28"/>
        </w:rPr>
        <w:t xml:space="preserve"> мин. Построим графики движения пешеходов</w:t>
      </w:r>
      <w:r w:rsidR="00B0129E">
        <w:rPr>
          <w:sz w:val="28"/>
        </w:rPr>
        <w:t xml:space="preserve"> (рис. 3)</w:t>
      </w:r>
      <w:r w:rsidR="00B31EC6" w:rsidRPr="00095E5E">
        <w:rPr>
          <w:sz w:val="28"/>
        </w:rPr>
        <w:t>.</w:t>
      </w:r>
    </w:p>
    <w:p w:rsidR="00B31EC6" w:rsidRPr="00BF3905" w:rsidRDefault="00B31EC6" w:rsidP="0069782D">
      <w:pPr>
        <w:pStyle w:val="p1mailrucssattributepostfixmailrucssattributepostfix"/>
        <w:spacing w:before="0" w:beforeAutospacing="0" w:after="0" w:afterAutospacing="0"/>
        <w:ind w:firstLine="284"/>
        <w:rPr>
          <w:sz w:val="28"/>
        </w:rPr>
      </w:pPr>
      <w:r w:rsidRPr="00095E5E">
        <w:rPr>
          <w:sz w:val="28"/>
        </w:rPr>
        <w:t xml:space="preserve">Из </w:t>
      </w:r>
      <w:r w:rsidRPr="00BF3905">
        <w:rPr>
          <w:sz w:val="28"/>
        </w:rPr>
        <w:t>подобия</w:t>
      </w:r>
      <w:r w:rsidRPr="00095E5E">
        <w:rPr>
          <w:sz w:val="28"/>
        </w:rPr>
        <w:t xml:space="preserve"> двух пар </w:t>
      </w:r>
      <w:r w:rsidR="00095E5E" w:rsidRPr="00095E5E">
        <w:rPr>
          <w:sz w:val="28"/>
        </w:rPr>
        <w:t xml:space="preserve">подобных (по двум углам) </w:t>
      </w:r>
      <w:r w:rsidRPr="00095E5E">
        <w:rPr>
          <w:sz w:val="28"/>
        </w:rPr>
        <w:t xml:space="preserve">треугольников </w:t>
      </w:r>
      <w:r w:rsidR="00BF3905">
        <w:rPr>
          <w:sz w:val="28"/>
        </w:rPr>
        <w:t>получим уравнение:</w:t>
      </w:r>
    </w:p>
    <w:p w:rsidR="00B31EC6" w:rsidRPr="00095E5E" w:rsidRDefault="00B31EC6" w:rsidP="00697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95E5E">
        <w:rPr>
          <w:rFonts w:ascii="Times New Roman" w:hAnsi="Times New Roman"/>
          <w:position w:val="-22"/>
          <w:sz w:val="28"/>
          <w:szCs w:val="24"/>
        </w:rPr>
        <w:object w:dxaOrig="820" w:dyaOrig="580">
          <v:shape id="_x0000_i1032" type="#_x0000_t75" style="width:41.2pt;height:29.15pt" o:ole="">
            <v:imagedata r:id="rId25" o:title=""/>
          </v:shape>
          <o:OLEObject Type="Embed" ProgID="Equation.3" ShapeID="_x0000_i1032" DrawAspect="Content" ObjectID="_1576435931" r:id="rId26"/>
        </w:object>
      </w:r>
      <w:r w:rsidRPr="00095E5E">
        <w:rPr>
          <w:rFonts w:ascii="Times New Roman" w:hAnsi="Times New Roman"/>
          <w:sz w:val="28"/>
          <w:szCs w:val="24"/>
        </w:rPr>
        <w:t>.</w:t>
      </w:r>
    </w:p>
    <w:p w:rsidR="00095E5E" w:rsidRDefault="00B31EC6" w:rsidP="0069782D">
      <w:pPr>
        <w:pStyle w:val="p1mailrucssattributepostfixmailrucssattributepostfix"/>
        <w:spacing w:before="0" w:beforeAutospacing="0" w:after="0" w:afterAutospacing="0"/>
        <w:ind w:firstLine="284"/>
        <w:rPr>
          <w:sz w:val="28"/>
        </w:rPr>
      </w:pPr>
      <w:r w:rsidRPr="00095E5E">
        <w:rPr>
          <w:sz w:val="28"/>
        </w:rPr>
        <w:t xml:space="preserve">Это уравнение имеет единственный положительный корень </w:t>
      </w:r>
      <w:r w:rsidRPr="00095E5E">
        <w:rPr>
          <w:i/>
          <w:sz w:val="28"/>
        </w:rPr>
        <w:t>x</w:t>
      </w:r>
      <w:r w:rsidRPr="00095E5E">
        <w:rPr>
          <w:sz w:val="28"/>
        </w:rPr>
        <w:t xml:space="preserve"> = 36.</w:t>
      </w:r>
      <w:r w:rsidR="0069782D">
        <w:rPr>
          <w:sz w:val="28"/>
        </w:rPr>
        <w:t xml:space="preserve"> </w:t>
      </w:r>
      <w:r w:rsidRPr="00095E5E">
        <w:rPr>
          <w:sz w:val="28"/>
        </w:rPr>
        <w:t xml:space="preserve"> Следова</w:t>
      </w:r>
      <w:r w:rsidR="00B0129E">
        <w:rPr>
          <w:sz w:val="28"/>
        </w:rPr>
        <w:softHyphen/>
      </w:r>
      <w:r w:rsidRPr="00095E5E">
        <w:rPr>
          <w:sz w:val="28"/>
        </w:rPr>
        <w:t xml:space="preserve">тельно, пешеходы шли до встречи 36 мин. </w:t>
      </w:r>
    </w:p>
    <w:p w:rsidR="00095E5E" w:rsidRDefault="00B31EC6" w:rsidP="0069782D">
      <w:pPr>
        <w:pStyle w:val="p1mailrucssattributepostfixmailrucssattributepostfix"/>
        <w:spacing w:before="0" w:beforeAutospacing="0" w:after="0" w:afterAutospacing="0"/>
        <w:ind w:firstLine="284"/>
        <w:rPr>
          <w:sz w:val="28"/>
        </w:rPr>
      </w:pPr>
      <w:r w:rsidRPr="00095E5E">
        <w:rPr>
          <w:b/>
          <w:sz w:val="28"/>
        </w:rPr>
        <w:t xml:space="preserve">Ответ. </w:t>
      </w:r>
      <w:r w:rsidRPr="00095E5E">
        <w:rPr>
          <w:sz w:val="28"/>
        </w:rPr>
        <w:t>36 мин.</w:t>
      </w:r>
    </w:p>
    <w:p w:rsidR="00BF3905" w:rsidRDefault="00BF3905" w:rsidP="00524639">
      <w:pPr>
        <w:pStyle w:val="p1mailrucssattributepostfixmailrucssattributepostfix"/>
        <w:spacing w:before="120" w:beforeAutospacing="0" w:after="0" w:afterAutospacing="0"/>
        <w:ind w:firstLine="284"/>
        <w:rPr>
          <w:sz w:val="28"/>
        </w:rPr>
      </w:pPr>
      <w:r>
        <w:rPr>
          <w:b/>
          <w:sz w:val="28"/>
        </w:rPr>
        <w:t>5</w:t>
      </w:r>
      <w:r w:rsidR="00B31EC6" w:rsidRPr="00095E5E">
        <w:rPr>
          <w:b/>
          <w:sz w:val="28"/>
        </w:rPr>
        <w:t xml:space="preserve">. </w:t>
      </w:r>
      <w:r w:rsidR="00B31EC6" w:rsidRPr="00095E5E">
        <w:rPr>
          <w:sz w:val="28"/>
        </w:rPr>
        <w:t xml:space="preserve">Однажды тёплым </w:t>
      </w:r>
      <w:r w:rsidR="00B31EC6" w:rsidRPr="00524639">
        <w:rPr>
          <w:rStyle w:val="s1mailrucssattributepostfixmailrucssattributepostfix"/>
          <w:color w:val="454545"/>
          <w:sz w:val="28"/>
          <w:szCs w:val="28"/>
        </w:rPr>
        <w:t>декабрьским</w:t>
      </w:r>
      <w:r w:rsidR="00B31EC6" w:rsidRPr="00095E5E">
        <w:rPr>
          <w:sz w:val="28"/>
        </w:rPr>
        <w:t xml:space="preserve"> днём отправились </w:t>
      </w:r>
      <w:r w:rsidR="00B31EC6" w:rsidRPr="00095E5E">
        <w:rPr>
          <w:i/>
          <w:sz w:val="28"/>
          <w:lang w:val="en-US"/>
        </w:rPr>
        <w:t>A</w:t>
      </w:r>
      <w:r w:rsidR="00B31EC6" w:rsidRPr="00095E5E">
        <w:rPr>
          <w:sz w:val="28"/>
        </w:rPr>
        <w:t xml:space="preserve">, </w:t>
      </w:r>
      <w:r w:rsidR="00B31EC6" w:rsidRPr="00095E5E">
        <w:rPr>
          <w:i/>
          <w:sz w:val="28"/>
        </w:rPr>
        <w:t>В</w:t>
      </w:r>
      <w:r w:rsidR="00B31EC6" w:rsidRPr="00095E5E">
        <w:rPr>
          <w:sz w:val="28"/>
        </w:rPr>
        <w:t xml:space="preserve"> и </w:t>
      </w:r>
      <w:r w:rsidR="00B31EC6" w:rsidRPr="00095E5E">
        <w:rPr>
          <w:i/>
          <w:sz w:val="28"/>
          <w:lang w:val="en-US"/>
        </w:rPr>
        <w:t>C</w:t>
      </w:r>
      <w:r w:rsidR="00B31EC6" w:rsidRPr="00095E5E">
        <w:rPr>
          <w:sz w:val="28"/>
        </w:rPr>
        <w:t xml:space="preserve"> по одной дороге из своего города в другой город за новогодними подарками для детей. Когда </w:t>
      </w:r>
      <w:proofErr w:type="gramStart"/>
      <w:r w:rsidR="00B31EC6" w:rsidRPr="00095E5E">
        <w:rPr>
          <w:i/>
          <w:sz w:val="28"/>
        </w:rPr>
        <w:t>В</w:t>
      </w:r>
      <w:r w:rsidR="00B31EC6" w:rsidRPr="00095E5E">
        <w:rPr>
          <w:sz w:val="28"/>
        </w:rPr>
        <w:t xml:space="preserve"> догнал</w:t>
      </w:r>
      <w:proofErr w:type="gramEnd"/>
      <w:r w:rsidR="00B31EC6" w:rsidRPr="00095E5E">
        <w:rPr>
          <w:sz w:val="28"/>
        </w:rPr>
        <w:t xml:space="preserve"> </w:t>
      </w:r>
      <w:r w:rsidR="00B31EC6" w:rsidRPr="00095E5E">
        <w:rPr>
          <w:i/>
          <w:sz w:val="28"/>
          <w:lang w:val="en-US"/>
        </w:rPr>
        <w:t>A</w:t>
      </w:r>
      <w:r w:rsidR="00B31EC6" w:rsidRPr="00095E5E">
        <w:rPr>
          <w:sz w:val="28"/>
        </w:rPr>
        <w:t xml:space="preserve">, </w:t>
      </w:r>
      <w:r w:rsidR="00B31EC6" w:rsidRPr="00095E5E">
        <w:rPr>
          <w:i/>
          <w:sz w:val="28"/>
          <w:lang w:val="en-US"/>
        </w:rPr>
        <w:t>C</w:t>
      </w:r>
      <w:r w:rsidR="00B31EC6" w:rsidRPr="00095E5E">
        <w:rPr>
          <w:sz w:val="28"/>
        </w:rPr>
        <w:t xml:space="preserve"> отставал от них на 6 км. А когда </w:t>
      </w:r>
      <w:r w:rsidR="00B31EC6" w:rsidRPr="00095E5E">
        <w:rPr>
          <w:i/>
          <w:sz w:val="28"/>
          <w:lang w:val="en-US"/>
        </w:rPr>
        <w:t>C</w:t>
      </w:r>
      <w:r w:rsidR="00B31EC6" w:rsidRPr="00095E5E">
        <w:rPr>
          <w:sz w:val="28"/>
        </w:rPr>
        <w:t xml:space="preserve"> догнал </w:t>
      </w:r>
      <w:r w:rsidR="00B31EC6" w:rsidRPr="00095E5E">
        <w:rPr>
          <w:i/>
          <w:sz w:val="28"/>
        </w:rPr>
        <w:t>В</w:t>
      </w:r>
      <w:r w:rsidR="00B31EC6" w:rsidRPr="00095E5E">
        <w:rPr>
          <w:sz w:val="28"/>
        </w:rPr>
        <w:t xml:space="preserve">, </w:t>
      </w:r>
      <w:r w:rsidR="00B31EC6" w:rsidRPr="00095E5E">
        <w:rPr>
          <w:i/>
          <w:sz w:val="28"/>
          <w:lang w:val="en-US"/>
        </w:rPr>
        <w:t>A</w:t>
      </w:r>
      <w:r w:rsidR="00B31EC6" w:rsidRPr="00095E5E">
        <w:rPr>
          <w:sz w:val="28"/>
        </w:rPr>
        <w:t xml:space="preserve"> отставал от них на 3 км. На сколько километров </w:t>
      </w:r>
      <w:proofErr w:type="gramStart"/>
      <w:r w:rsidR="00B31EC6" w:rsidRPr="00095E5E">
        <w:rPr>
          <w:i/>
          <w:sz w:val="28"/>
        </w:rPr>
        <w:t>В</w:t>
      </w:r>
      <w:r w:rsidR="00B31EC6" w:rsidRPr="00095E5E">
        <w:rPr>
          <w:sz w:val="28"/>
        </w:rPr>
        <w:t xml:space="preserve"> был</w:t>
      </w:r>
      <w:proofErr w:type="gramEnd"/>
      <w:r w:rsidR="00B31EC6" w:rsidRPr="00095E5E">
        <w:rPr>
          <w:sz w:val="28"/>
        </w:rPr>
        <w:t xml:space="preserve"> впереди </w:t>
      </w:r>
      <w:r w:rsidR="00B31EC6" w:rsidRPr="00095E5E">
        <w:rPr>
          <w:i/>
          <w:sz w:val="28"/>
          <w:lang w:val="en-US"/>
        </w:rPr>
        <w:t>C</w:t>
      </w:r>
      <w:r w:rsidR="00B31EC6" w:rsidRPr="00095E5E">
        <w:rPr>
          <w:sz w:val="28"/>
        </w:rPr>
        <w:t xml:space="preserve">, когда тот догнал </w:t>
      </w:r>
      <w:r w:rsidR="00B31EC6" w:rsidRPr="00095E5E">
        <w:rPr>
          <w:i/>
          <w:sz w:val="28"/>
          <w:lang w:val="en-US"/>
        </w:rPr>
        <w:t>A</w:t>
      </w:r>
      <w:r w:rsidR="00B31EC6" w:rsidRPr="00095E5E">
        <w:rPr>
          <w:sz w:val="28"/>
        </w:rPr>
        <w:t>? Скорости всех участников движения постоянны.</w:t>
      </w:r>
    </w:p>
    <w:p w:rsidR="00B0129E" w:rsidRDefault="00B31EC6" w:rsidP="00B0129E">
      <w:pPr>
        <w:pStyle w:val="p1mailrucssattributepostfixmailrucssattributepostfix"/>
        <w:spacing w:before="0" w:beforeAutospacing="0" w:after="0" w:afterAutospacing="0"/>
        <w:ind w:firstLine="284"/>
        <w:rPr>
          <w:sz w:val="28"/>
        </w:rPr>
      </w:pPr>
      <w:r w:rsidRPr="00095E5E">
        <w:rPr>
          <w:b/>
          <w:sz w:val="28"/>
        </w:rPr>
        <w:t>Решение.</w:t>
      </w:r>
      <w:r w:rsidRPr="00095E5E">
        <w:rPr>
          <w:i/>
          <w:sz w:val="28"/>
        </w:rPr>
        <w:t xml:space="preserve"> </w:t>
      </w:r>
      <w:r w:rsidR="00B0129E">
        <w:rPr>
          <w:sz w:val="28"/>
        </w:rPr>
        <w:t>Построим</w:t>
      </w:r>
      <w:r w:rsidRPr="00095E5E">
        <w:rPr>
          <w:sz w:val="28"/>
        </w:rPr>
        <w:t xml:space="preserve"> графики движения </w:t>
      </w:r>
      <w:r w:rsidRPr="00095E5E">
        <w:rPr>
          <w:i/>
          <w:sz w:val="28"/>
        </w:rPr>
        <w:t>A</w:t>
      </w:r>
      <w:r w:rsidRPr="00095E5E">
        <w:rPr>
          <w:sz w:val="28"/>
        </w:rPr>
        <w:t xml:space="preserve">, </w:t>
      </w:r>
      <w:r w:rsidRPr="00095E5E">
        <w:rPr>
          <w:i/>
          <w:sz w:val="28"/>
        </w:rPr>
        <w:t>B</w:t>
      </w:r>
      <w:r w:rsidRPr="00095E5E">
        <w:rPr>
          <w:sz w:val="28"/>
        </w:rPr>
        <w:t xml:space="preserve"> и </w:t>
      </w:r>
      <w:r w:rsidRPr="00095E5E">
        <w:rPr>
          <w:i/>
          <w:sz w:val="28"/>
        </w:rPr>
        <w:t>C</w:t>
      </w:r>
      <w:r w:rsidRPr="00095E5E">
        <w:rPr>
          <w:sz w:val="28"/>
        </w:rPr>
        <w:t xml:space="preserve"> </w:t>
      </w:r>
      <w:r w:rsidR="00B0129E">
        <w:rPr>
          <w:sz w:val="28"/>
        </w:rPr>
        <w:t>(рис. 4)</w:t>
      </w:r>
      <w:r w:rsidRPr="00095E5E">
        <w:rPr>
          <w:sz w:val="28"/>
        </w:rPr>
        <w:t xml:space="preserve">. Учтём, что скорость </w:t>
      </w:r>
      <w:r w:rsidRPr="00095E5E">
        <w:rPr>
          <w:i/>
          <w:sz w:val="28"/>
          <w:lang w:val="en-US"/>
        </w:rPr>
        <w:t>B</w:t>
      </w:r>
      <w:r w:rsidRPr="00095E5E">
        <w:rPr>
          <w:sz w:val="28"/>
        </w:rPr>
        <w:t xml:space="preserve"> больше скорости </w:t>
      </w:r>
      <w:r w:rsidRPr="00095E5E">
        <w:rPr>
          <w:i/>
          <w:sz w:val="28"/>
        </w:rPr>
        <w:t>A</w:t>
      </w:r>
      <w:r w:rsidRPr="00095E5E">
        <w:rPr>
          <w:sz w:val="28"/>
        </w:rPr>
        <w:t xml:space="preserve"> и меньше скорости </w:t>
      </w:r>
      <w:r w:rsidRPr="00095E5E">
        <w:rPr>
          <w:i/>
          <w:sz w:val="28"/>
          <w:lang w:val="en-US"/>
        </w:rPr>
        <w:t>C</w:t>
      </w:r>
      <w:r w:rsidRPr="00095E5E">
        <w:rPr>
          <w:sz w:val="28"/>
        </w:rPr>
        <w:t>.</w:t>
      </w:r>
      <w:r w:rsidR="00B0129E">
        <w:rPr>
          <w:sz w:val="28"/>
        </w:rPr>
        <w:t xml:space="preserve"> </w:t>
      </w:r>
      <w:r w:rsidRPr="00095E5E">
        <w:rPr>
          <w:sz w:val="28"/>
        </w:rPr>
        <w:t xml:space="preserve">В момент времени </w:t>
      </w:r>
      <w:r w:rsidRPr="00095E5E">
        <w:rPr>
          <w:i/>
          <w:sz w:val="28"/>
        </w:rPr>
        <w:t>t</w:t>
      </w:r>
      <w:r w:rsidRPr="00095E5E">
        <w:rPr>
          <w:sz w:val="28"/>
          <w:vertAlign w:val="subscript"/>
        </w:rPr>
        <w:t>1</w:t>
      </w:r>
      <w:r w:rsidRPr="00095E5E">
        <w:rPr>
          <w:sz w:val="28"/>
        </w:rPr>
        <w:t xml:space="preserve">, когда </w:t>
      </w:r>
      <w:r w:rsidRPr="00095E5E">
        <w:rPr>
          <w:i/>
          <w:sz w:val="28"/>
          <w:lang w:val="en-US"/>
        </w:rPr>
        <w:t>B</w:t>
      </w:r>
      <w:r w:rsidRPr="00095E5E">
        <w:rPr>
          <w:sz w:val="28"/>
        </w:rPr>
        <w:t xml:space="preserve"> догнал</w:t>
      </w:r>
      <w:r w:rsidRPr="00095E5E">
        <w:rPr>
          <w:i/>
          <w:sz w:val="28"/>
        </w:rPr>
        <w:t xml:space="preserve"> </w:t>
      </w:r>
      <w:r w:rsidRPr="00095E5E">
        <w:rPr>
          <w:i/>
          <w:sz w:val="28"/>
          <w:lang w:val="en-US"/>
        </w:rPr>
        <w:t>A</w:t>
      </w:r>
      <w:r w:rsidRPr="00095E5E">
        <w:rPr>
          <w:sz w:val="28"/>
        </w:rPr>
        <w:t xml:space="preserve">, </w:t>
      </w:r>
      <w:r w:rsidRPr="00095E5E">
        <w:rPr>
          <w:i/>
          <w:sz w:val="28"/>
          <w:lang w:val="en-US"/>
        </w:rPr>
        <w:t>C</w:t>
      </w:r>
      <w:r w:rsidRPr="00095E5E">
        <w:rPr>
          <w:sz w:val="28"/>
        </w:rPr>
        <w:t xml:space="preserve"> отставал от них на 6 км, </w:t>
      </w:r>
      <w:r w:rsidRPr="00095E5E">
        <w:rPr>
          <w:i/>
          <w:sz w:val="28"/>
          <w:lang w:val="en-US"/>
        </w:rPr>
        <w:t>DE</w:t>
      </w:r>
      <w:r w:rsidRPr="00095E5E">
        <w:rPr>
          <w:sz w:val="28"/>
        </w:rPr>
        <w:t xml:space="preserve"> = 6 (все расстояния выражены в километрах). </w:t>
      </w:r>
    </w:p>
    <w:p w:rsidR="00B0129E" w:rsidRDefault="00B7153C" w:rsidP="00B0129E">
      <w:pPr>
        <w:pStyle w:val="p1mailrucssattributepostfixmailrucssattributepostfix"/>
        <w:spacing w:before="0" w:beforeAutospacing="0" w:after="0" w:afterAutospacing="0"/>
        <w:ind w:firstLine="284"/>
        <w:rPr>
          <w:sz w:val="28"/>
        </w:rPr>
      </w:pPr>
      <w:r>
        <w:rPr>
          <w:b/>
          <w:noProof/>
          <w:sz w:val="28"/>
          <w:lang w:eastAsia="en-US"/>
        </w:rPr>
        <w:object w:dxaOrig="1440" w:dyaOrig="1440">
          <v:shape id="_x0000_s1029" type="#_x0000_t75" style="position:absolute;left:0;text-align:left;margin-left:305.45pt;margin-top:13.7pt;width:162.05pt;height:148.3pt;z-index:251662336" fillcolor="window">
            <v:imagedata r:id="rId27" o:title="" cropright="1524f"/>
            <w10:wrap type="square"/>
          </v:shape>
          <o:OLEObject Type="Embed" ProgID="PBrush" ShapeID="_x0000_s1029" DrawAspect="Content" ObjectID="_1576435935" r:id="rId28"/>
        </w:object>
      </w:r>
      <w:r w:rsidR="00B31EC6" w:rsidRPr="00095E5E">
        <w:rPr>
          <w:sz w:val="28"/>
        </w:rPr>
        <w:t xml:space="preserve">Пусть в момент времени </w:t>
      </w:r>
      <w:r w:rsidR="00B31EC6" w:rsidRPr="00095E5E">
        <w:rPr>
          <w:i/>
          <w:sz w:val="28"/>
        </w:rPr>
        <w:t>t</w:t>
      </w:r>
      <w:r w:rsidR="00B31EC6" w:rsidRPr="00095E5E">
        <w:rPr>
          <w:sz w:val="28"/>
          <w:vertAlign w:val="subscript"/>
        </w:rPr>
        <w:t>2</w:t>
      </w:r>
      <w:r w:rsidR="00B31EC6" w:rsidRPr="00095E5E">
        <w:rPr>
          <w:sz w:val="28"/>
        </w:rPr>
        <w:t>, когда</w:t>
      </w:r>
      <w:r w:rsidR="00B31EC6" w:rsidRPr="00095E5E">
        <w:rPr>
          <w:i/>
          <w:sz w:val="28"/>
        </w:rPr>
        <w:t xml:space="preserve"> </w:t>
      </w:r>
      <w:r w:rsidR="00B31EC6" w:rsidRPr="00095E5E">
        <w:rPr>
          <w:i/>
          <w:sz w:val="28"/>
          <w:lang w:val="en-US"/>
        </w:rPr>
        <w:t>C</w:t>
      </w:r>
      <w:r w:rsidR="00B31EC6" w:rsidRPr="00095E5E">
        <w:rPr>
          <w:sz w:val="28"/>
        </w:rPr>
        <w:t xml:space="preserve"> догнал </w:t>
      </w:r>
      <w:r w:rsidR="00B31EC6" w:rsidRPr="00095E5E">
        <w:rPr>
          <w:i/>
          <w:sz w:val="28"/>
          <w:lang w:val="en-US"/>
        </w:rPr>
        <w:t>A</w:t>
      </w:r>
      <w:r w:rsidR="00B31EC6" w:rsidRPr="00095E5E">
        <w:rPr>
          <w:sz w:val="28"/>
        </w:rPr>
        <w:t xml:space="preserve">, </w:t>
      </w:r>
      <w:r w:rsidR="00B31EC6" w:rsidRPr="00095E5E">
        <w:rPr>
          <w:i/>
          <w:sz w:val="28"/>
          <w:lang w:val="en-US"/>
        </w:rPr>
        <w:t>B</w:t>
      </w:r>
      <w:r w:rsidR="00B31EC6" w:rsidRPr="00095E5E">
        <w:rPr>
          <w:sz w:val="28"/>
        </w:rPr>
        <w:t xml:space="preserve"> был впереди них</w:t>
      </w:r>
      <w:r w:rsidR="00B31EC6" w:rsidRPr="00095E5E">
        <w:rPr>
          <w:i/>
          <w:sz w:val="28"/>
        </w:rPr>
        <w:t xml:space="preserve"> </w:t>
      </w:r>
      <w:r w:rsidR="00B31EC6" w:rsidRPr="00095E5E">
        <w:rPr>
          <w:sz w:val="28"/>
        </w:rPr>
        <w:t xml:space="preserve">на </w:t>
      </w:r>
      <w:r w:rsidR="00B31EC6" w:rsidRPr="00095E5E">
        <w:rPr>
          <w:i/>
          <w:sz w:val="28"/>
        </w:rPr>
        <w:t>x</w:t>
      </w:r>
      <w:r w:rsidR="00B31EC6" w:rsidRPr="00095E5E">
        <w:rPr>
          <w:sz w:val="28"/>
        </w:rPr>
        <w:t xml:space="preserve">, </w:t>
      </w:r>
      <w:r w:rsidR="00B31EC6" w:rsidRPr="00095E5E">
        <w:rPr>
          <w:i/>
          <w:sz w:val="28"/>
          <w:lang w:val="en-US"/>
        </w:rPr>
        <w:t>FK</w:t>
      </w:r>
      <w:r w:rsidR="00B31EC6" w:rsidRPr="00095E5E">
        <w:rPr>
          <w:sz w:val="28"/>
        </w:rPr>
        <w:t xml:space="preserve"> = </w:t>
      </w:r>
      <w:r w:rsidR="00B31EC6" w:rsidRPr="00095E5E">
        <w:rPr>
          <w:i/>
          <w:sz w:val="28"/>
          <w:lang w:val="en-US"/>
        </w:rPr>
        <w:t>x</w:t>
      </w:r>
      <w:r w:rsidR="00B31EC6" w:rsidRPr="00095E5E">
        <w:rPr>
          <w:sz w:val="28"/>
        </w:rPr>
        <w:t xml:space="preserve">. В момент времени </w:t>
      </w:r>
      <w:r w:rsidR="00B31EC6" w:rsidRPr="00095E5E">
        <w:rPr>
          <w:i/>
          <w:sz w:val="28"/>
        </w:rPr>
        <w:t>t</w:t>
      </w:r>
      <w:r w:rsidR="00B31EC6" w:rsidRPr="00095E5E">
        <w:rPr>
          <w:sz w:val="28"/>
          <w:vertAlign w:val="subscript"/>
        </w:rPr>
        <w:t>3</w:t>
      </w:r>
      <w:r w:rsidR="00B31EC6" w:rsidRPr="00095E5E">
        <w:rPr>
          <w:sz w:val="28"/>
        </w:rPr>
        <w:t xml:space="preserve">, когда </w:t>
      </w:r>
      <w:r w:rsidR="00B31EC6" w:rsidRPr="00095E5E">
        <w:rPr>
          <w:i/>
          <w:sz w:val="28"/>
          <w:lang w:val="en-US"/>
        </w:rPr>
        <w:t>C</w:t>
      </w:r>
      <w:r w:rsidR="00B31EC6" w:rsidRPr="00095E5E">
        <w:rPr>
          <w:sz w:val="28"/>
        </w:rPr>
        <w:t xml:space="preserve"> догнал </w:t>
      </w:r>
      <w:r w:rsidR="00B31EC6" w:rsidRPr="00095E5E">
        <w:rPr>
          <w:i/>
          <w:sz w:val="28"/>
        </w:rPr>
        <w:t>В</w:t>
      </w:r>
      <w:r w:rsidR="00B31EC6" w:rsidRPr="00095E5E">
        <w:rPr>
          <w:sz w:val="28"/>
        </w:rPr>
        <w:t>,</w:t>
      </w:r>
      <w:r w:rsidRPr="00B7153C">
        <w:rPr>
          <w:sz w:val="28"/>
        </w:rPr>
        <w:t xml:space="preserve"> </w:t>
      </w:r>
      <w:r w:rsidR="00B31EC6" w:rsidRPr="00095E5E">
        <w:rPr>
          <w:i/>
          <w:sz w:val="28"/>
          <w:lang w:val="en-US"/>
        </w:rPr>
        <w:t>A</w:t>
      </w:r>
      <w:r w:rsidR="00B31EC6" w:rsidRPr="00095E5E">
        <w:rPr>
          <w:sz w:val="28"/>
        </w:rPr>
        <w:t xml:space="preserve"> отставал от них на 3 км, </w:t>
      </w:r>
      <w:r w:rsidR="00B31EC6" w:rsidRPr="00095E5E">
        <w:rPr>
          <w:i/>
          <w:sz w:val="28"/>
          <w:lang w:val="en-US"/>
        </w:rPr>
        <w:t>LM</w:t>
      </w:r>
      <w:r w:rsidR="00B31EC6" w:rsidRPr="00095E5E">
        <w:rPr>
          <w:sz w:val="28"/>
        </w:rPr>
        <w:t xml:space="preserve"> = 3. Так как треугольники </w:t>
      </w:r>
      <w:r w:rsidR="00B31EC6" w:rsidRPr="00095E5E">
        <w:rPr>
          <w:i/>
          <w:sz w:val="28"/>
        </w:rPr>
        <w:t>DKE</w:t>
      </w:r>
      <w:r w:rsidR="00B31EC6" w:rsidRPr="00095E5E">
        <w:rPr>
          <w:sz w:val="28"/>
        </w:rPr>
        <w:t xml:space="preserve"> и </w:t>
      </w:r>
      <w:r w:rsidR="00B31EC6" w:rsidRPr="00095E5E">
        <w:rPr>
          <w:i/>
          <w:sz w:val="28"/>
        </w:rPr>
        <w:t>MKL</w:t>
      </w:r>
      <w:r w:rsidR="00B31EC6" w:rsidRPr="00095E5E">
        <w:rPr>
          <w:sz w:val="28"/>
        </w:rPr>
        <w:t xml:space="preserve"> подобны по двум углам, то </w:t>
      </w:r>
      <w:proofErr w:type="gramStart"/>
      <w:r w:rsidR="00B31EC6" w:rsidRPr="00095E5E">
        <w:rPr>
          <w:i/>
          <w:sz w:val="28"/>
        </w:rPr>
        <w:t>KE</w:t>
      </w:r>
      <w:r w:rsidR="00B31EC6" w:rsidRPr="00095E5E">
        <w:rPr>
          <w:sz w:val="28"/>
        </w:rPr>
        <w:t xml:space="preserve"> :</w:t>
      </w:r>
      <w:proofErr w:type="gramEnd"/>
      <w:r w:rsidR="00B31EC6" w:rsidRPr="00095E5E">
        <w:rPr>
          <w:sz w:val="28"/>
        </w:rPr>
        <w:t xml:space="preserve"> </w:t>
      </w:r>
      <w:r w:rsidR="00B31EC6" w:rsidRPr="00095E5E">
        <w:rPr>
          <w:i/>
          <w:sz w:val="28"/>
        </w:rPr>
        <w:t xml:space="preserve">KL </w:t>
      </w:r>
      <w:r w:rsidR="00B31EC6" w:rsidRPr="00095E5E">
        <w:rPr>
          <w:sz w:val="28"/>
        </w:rPr>
        <w:t xml:space="preserve">= 6 : 3 = 2 : 1. Тогда </w:t>
      </w:r>
      <w:r w:rsidR="00B31EC6" w:rsidRPr="00095E5E">
        <w:rPr>
          <w:i/>
          <w:sz w:val="28"/>
        </w:rPr>
        <w:t xml:space="preserve">KL </w:t>
      </w:r>
      <w:r w:rsidR="00B31EC6" w:rsidRPr="00095E5E">
        <w:rPr>
          <w:sz w:val="28"/>
        </w:rPr>
        <w:t xml:space="preserve">: </w:t>
      </w:r>
      <w:r w:rsidR="00B31EC6" w:rsidRPr="00095E5E">
        <w:rPr>
          <w:i/>
          <w:sz w:val="28"/>
          <w:lang w:val="en-US"/>
        </w:rPr>
        <w:t>L</w:t>
      </w:r>
      <w:r w:rsidR="00B31EC6" w:rsidRPr="00095E5E">
        <w:rPr>
          <w:i/>
          <w:sz w:val="28"/>
        </w:rPr>
        <w:t>E</w:t>
      </w:r>
      <w:r w:rsidR="00B31EC6" w:rsidRPr="00095E5E">
        <w:rPr>
          <w:sz w:val="28"/>
        </w:rPr>
        <w:t xml:space="preserve"> =</w:t>
      </w:r>
      <w:r w:rsidR="00B31EC6" w:rsidRPr="00095E5E">
        <w:rPr>
          <w:i/>
          <w:sz w:val="28"/>
        </w:rPr>
        <w:t xml:space="preserve"> </w:t>
      </w:r>
      <w:r w:rsidR="00B31EC6" w:rsidRPr="00095E5E">
        <w:rPr>
          <w:sz w:val="28"/>
        </w:rPr>
        <w:t xml:space="preserve">1 : 3. Треугольники </w:t>
      </w:r>
      <w:r w:rsidR="00B31EC6" w:rsidRPr="00095E5E">
        <w:rPr>
          <w:i/>
          <w:sz w:val="28"/>
          <w:lang w:val="en-US"/>
        </w:rPr>
        <w:t>FL</w:t>
      </w:r>
      <w:r w:rsidR="00B31EC6" w:rsidRPr="00095E5E">
        <w:rPr>
          <w:i/>
          <w:sz w:val="28"/>
        </w:rPr>
        <w:t>K</w:t>
      </w:r>
      <w:r w:rsidR="00B31EC6" w:rsidRPr="00095E5E">
        <w:rPr>
          <w:sz w:val="28"/>
        </w:rPr>
        <w:t xml:space="preserve"> и </w:t>
      </w:r>
      <w:r w:rsidR="00B31EC6" w:rsidRPr="00095E5E">
        <w:rPr>
          <w:i/>
          <w:sz w:val="28"/>
          <w:lang w:val="en-US"/>
        </w:rPr>
        <w:t>D</w:t>
      </w:r>
      <w:r w:rsidR="00B31EC6" w:rsidRPr="00095E5E">
        <w:rPr>
          <w:i/>
          <w:sz w:val="28"/>
        </w:rPr>
        <w:t>L</w:t>
      </w:r>
      <w:r w:rsidR="00B31EC6" w:rsidRPr="00095E5E">
        <w:rPr>
          <w:i/>
          <w:sz w:val="28"/>
          <w:lang w:val="en-US"/>
        </w:rPr>
        <w:t>E</w:t>
      </w:r>
      <w:r w:rsidR="00B31EC6" w:rsidRPr="00095E5E">
        <w:rPr>
          <w:sz w:val="28"/>
        </w:rPr>
        <w:t xml:space="preserve"> также подобны по двум углам, следовательно, </w:t>
      </w:r>
      <w:r w:rsidR="00B31EC6" w:rsidRPr="00095E5E">
        <w:rPr>
          <w:i/>
          <w:sz w:val="28"/>
        </w:rPr>
        <w:t xml:space="preserve">KL </w:t>
      </w:r>
      <w:r w:rsidR="00B31EC6" w:rsidRPr="00095E5E">
        <w:rPr>
          <w:sz w:val="28"/>
        </w:rPr>
        <w:t xml:space="preserve">: </w:t>
      </w:r>
      <w:r w:rsidR="00B31EC6" w:rsidRPr="00095E5E">
        <w:rPr>
          <w:i/>
          <w:sz w:val="28"/>
          <w:lang w:val="en-US"/>
        </w:rPr>
        <w:t>L</w:t>
      </w:r>
      <w:r w:rsidR="00B31EC6" w:rsidRPr="00095E5E">
        <w:rPr>
          <w:i/>
          <w:sz w:val="28"/>
        </w:rPr>
        <w:t>E</w:t>
      </w:r>
      <w:r w:rsidR="00B31EC6" w:rsidRPr="00095E5E">
        <w:rPr>
          <w:sz w:val="28"/>
        </w:rPr>
        <w:t xml:space="preserve"> </w:t>
      </w:r>
      <w:r w:rsidR="00B31EC6" w:rsidRPr="00095E5E">
        <w:rPr>
          <w:i/>
          <w:sz w:val="28"/>
        </w:rPr>
        <w:t xml:space="preserve">= </w:t>
      </w:r>
      <w:r w:rsidR="00B31EC6" w:rsidRPr="00095E5E">
        <w:rPr>
          <w:i/>
          <w:sz w:val="28"/>
          <w:lang w:val="en-US"/>
        </w:rPr>
        <w:t>x</w:t>
      </w:r>
      <w:r w:rsidR="00B31EC6" w:rsidRPr="00095E5E">
        <w:rPr>
          <w:sz w:val="28"/>
        </w:rPr>
        <w:t xml:space="preserve"> : 6, то есть </w:t>
      </w:r>
      <w:r w:rsidR="00B31EC6" w:rsidRPr="00095E5E">
        <w:rPr>
          <w:i/>
          <w:sz w:val="28"/>
          <w:lang w:val="en-US"/>
        </w:rPr>
        <w:t>x</w:t>
      </w:r>
      <w:r w:rsidR="00B31EC6" w:rsidRPr="00095E5E">
        <w:rPr>
          <w:sz w:val="28"/>
        </w:rPr>
        <w:t xml:space="preserve"> : 6 </w:t>
      </w:r>
      <w:r w:rsidR="00B31EC6" w:rsidRPr="00B7153C">
        <w:rPr>
          <w:sz w:val="28"/>
        </w:rPr>
        <w:t>=</w:t>
      </w:r>
      <w:r>
        <w:rPr>
          <w:sz w:val="28"/>
        </w:rPr>
        <w:br/>
      </w:r>
      <w:r w:rsidRPr="00B7153C">
        <w:rPr>
          <w:sz w:val="28"/>
        </w:rPr>
        <w:t>=</w:t>
      </w:r>
      <w:r w:rsidR="00B31EC6" w:rsidRPr="00095E5E">
        <w:rPr>
          <w:i/>
          <w:sz w:val="28"/>
        </w:rPr>
        <w:t xml:space="preserve"> </w:t>
      </w:r>
      <w:r w:rsidR="00B31EC6" w:rsidRPr="00095E5E">
        <w:rPr>
          <w:sz w:val="28"/>
        </w:rPr>
        <w:t xml:space="preserve">1 : 3, откуда </w:t>
      </w:r>
      <w:r w:rsidR="00B31EC6" w:rsidRPr="00095E5E">
        <w:rPr>
          <w:i/>
          <w:sz w:val="28"/>
          <w:lang w:val="en-US"/>
        </w:rPr>
        <w:t>x</w:t>
      </w:r>
      <w:r w:rsidR="00B31EC6" w:rsidRPr="00095E5E">
        <w:rPr>
          <w:i/>
          <w:sz w:val="28"/>
        </w:rPr>
        <w:t xml:space="preserve"> </w:t>
      </w:r>
      <w:r w:rsidR="00B31EC6" w:rsidRPr="00095E5E">
        <w:rPr>
          <w:sz w:val="28"/>
        </w:rPr>
        <w:t xml:space="preserve"> </w:t>
      </w:r>
      <w:r w:rsidR="00B31EC6" w:rsidRPr="00095E5E">
        <w:rPr>
          <w:i/>
          <w:sz w:val="28"/>
        </w:rPr>
        <w:t xml:space="preserve">= </w:t>
      </w:r>
      <w:r w:rsidR="00B31EC6" w:rsidRPr="00095E5E">
        <w:rPr>
          <w:sz w:val="28"/>
        </w:rPr>
        <w:t>2.</w:t>
      </w:r>
    </w:p>
    <w:p w:rsidR="00B31EC6" w:rsidRDefault="00B31EC6" w:rsidP="00B0129E">
      <w:pPr>
        <w:pStyle w:val="p1mailrucssattributepostfixmailrucssattributepostfix"/>
        <w:spacing w:before="0" w:beforeAutospacing="0" w:after="0" w:afterAutospacing="0"/>
        <w:ind w:firstLine="284"/>
        <w:rPr>
          <w:sz w:val="28"/>
        </w:rPr>
      </w:pPr>
      <w:r w:rsidRPr="00095E5E">
        <w:rPr>
          <w:sz w:val="28"/>
        </w:rPr>
        <w:t xml:space="preserve">Итак, искомое расстояние </w:t>
      </w:r>
      <w:r w:rsidR="00B0129E">
        <w:rPr>
          <w:sz w:val="28"/>
        </w:rPr>
        <w:t>равно</w:t>
      </w:r>
      <w:r w:rsidRPr="00095E5E">
        <w:rPr>
          <w:sz w:val="28"/>
        </w:rPr>
        <w:t xml:space="preserve"> 2 км.</w:t>
      </w:r>
    </w:p>
    <w:p w:rsidR="00B0129E" w:rsidRDefault="00B0129E" w:rsidP="00B0129E">
      <w:pPr>
        <w:pStyle w:val="p1mailrucssattributepostfixmailrucssattributepostfix"/>
        <w:spacing w:before="0" w:beforeAutospacing="0" w:after="0" w:afterAutospacing="0"/>
        <w:ind w:firstLine="284"/>
        <w:rPr>
          <w:sz w:val="28"/>
        </w:rPr>
      </w:pPr>
      <w:r w:rsidRPr="00095E5E">
        <w:rPr>
          <w:b/>
          <w:sz w:val="28"/>
        </w:rPr>
        <w:t xml:space="preserve">Ответ. </w:t>
      </w:r>
      <w:r>
        <w:rPr>
          <w:sz w:val="28"/>
        </w:rPr>
        <w:t>2 км</w:t>
      </w:r>
      <w:r w:rsidRPr="00095E5E">
        <w:rPr>
          <w:sz w:val="28"/>
        </w:rPr>
        <w:t>.</w:t>
      </w:r>
    </w:p>
    <w:p w:rsidR="00524639" w:rsidRPr="00095E5E" w:rsidRDefault="00524639" w:rsidP="00524639">
      <w:pPr>
        <w:pStyle w:val="p1mailrucssattributepostfixmailrucssattributepostfix"/>
        <w:spacing w:before="120" w:beforeAutospacing="0" w:after="0" w:afterAutospacing="0"/>
        <w:ind w:firstLine="284"/>
        <w:rPr>
          <w:sz w:val="28"/>
          <w:szCs w:val="28"/>
        </w:rPr>
      </w:pPr>
      <w:r>
        <w:rPr>
          <w:rStyle w:val="s1mailrucssattributepostfixmailrucssattributepostfix"/>
          <w:color w:val="454545"/>
          <w:sz w:val="28"/>
          <w:szCs w:val="28"/>
        </w:rPr>
        <w:t xml:space="preserve">Наконец, рассмотрим </w:t>
      </w:r>
      <w:r>
        <w:rPr>
          <w:rStyle w:val="s1mailrucssattributepostfixmailrucssattributepostfix"/>
          <w:color w:val="454545"/>
          <w:sz w:val="28"/>
          <w:szCs w:val="28"/>
        </w:rPr>
        <w:t>последн</w:t>
      </w:r>
      <w:r>
        <w:rPr>
          <w:rStyle w:val="s1mailrucssattributepostfixmailrucssattributepostfix"/>
          <w:color w:val="454545"/>
          <w:sz w:val="28"/>
          <w:szCs w:val="28"/>
        </w:rPr>
        <w:t>юю</w:t>
      </w:r>
      <w:r>
        <w:rPr>
          <w:rStyle w:val="s1mailrucssattributepostfixmailrucssattributepostfix"/>
          <w:color w:val="454545"/>
          <w:sz w:val="28"/>
          <w:szCs w:val="28"/>
        </w:rPr>
        <w:t xml:space="preserve"> задач</w:t>
      </w:r>
      <w:r>
        <w:rPr>
          <w:rStyle w:val="s1mailrucssattributepostfixmailrucssattributepostfix"/>
          <w:color w:val="454545"/>
          <w:sz w:val="28"/>
          <w:szCs w:val="28"/>
        </w:rPr>
        <w:t>у,</w:t>
      </w:r>
      <w:r>
        <w:rPr>
          <w:rStyle w:val="s1mailrucssattributepostfixmailrucssattributepostfix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color w:val="454545"/>
          <w:sz w:val="28"/>
          <w:szCs w:val="28"/>
        </w:rPr>
        <w:t xml:space="preserve">для решения которой </w:t>
      </w:r>
      <w:r>
        <w:rPr>
          <w:rStyle w:val="s1mailrucssattributepostfixmailrucssattributepostfix"/>
          <w:color w:val="454545"/>
          <w:sz w:val="28"/>
          <w:szCs w:val="28"/>
        </w:rPr>
        <w:t>можно применить</w:t>
      </w:r>
      <w:r>
        <w:rPr>
          <w:rStyle w:val="s1mailrucssattributepostfixmailrucssattributepostfix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color w:val="454545"/>
          <w:sz w:val="28"/>
          <w:szCs w:val="28"/>
        </w:rPr>
        <w:t xml:space="preserve">метод подобия, но арифметическое решение задачи, похожее на решение задачи </w:t>
      </w:r>
      <w:r w:rsidRPr="00BF3905">
        <w:rPr>
          <w:rStyle w:val="s1mailrucssattributepostfixmailrucssattributepostfix"/>
          <w:b/>
          <w:color w:val="454545"/>
          <w:sz w:val="28"/>
          <w:szCs w:val="28"/>
        </w:rPr>
        <w:t>1</w:t>
      </w:r>
      <w:r>
        <w:rPr>
          <w:rStyle w:val="s1mailrucssattributepostfixmailrucssattributepostfix"/>
          <w:color w:val="454545"/>
          <w:sz w:val="28"/>
          <w:szCs w:val="28"/>
        </w:rPr>
        <w:t>, проще.</w:t>
      </w:r>
    </w:p>
    <w:p w:rsidR="00BF3905" w:rsidRPr="00095E5E" w:rsidRDefault="00BF3905" w:rsidP="00524639">
      <w:pPr>
        <w:pStyle w:val="p1mailrucssattributepostfixmailrucssattributepostfix"/>
        <w:spacing w:before="120" w:beforeAutospacing="0" w:after="0" w:afterAutospacing="0"/>
        <w:ind w:firstLine="284"/>
        <w:rPr>
          <w:color w:val="454545"/>
          <w:sz w:val="28"/>
          <w:szCs w:val="28"/>
        </w:rPr>
      </w:pPr>
      <w:r>
        <w:rPr>
          <w:rStyle w:val="s1mailrucssattributepostfixmailrucssattributepostfix"/>
          <w:b/>
          <w:color w:val="454545"/>
          <w:sz w:val="28"/>
          <w:szCs w:val="28"/>
        </w:rPr>
        <w:t>6</w:t>
      </w:r>
      <w:r w:rsidRPr="00095E5E">
        <w:rPr>
          <w:rStyle w:val="s1mailrucssattributepostfixmailrucssattributepostfix"/>
          <w:b/>
          <w:color w:val="454545"/>
          <w:sz w:val="28"/>
          <w:szCs w:val="28"/>
        </w:rPr>
        <w:t>.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Три бака объёмом 600 л начали наполнять водой одновременно через</w:t>
      </w:r>
      <w:r w:rsidR="00524639" w:rsidRPr="00524639">
        <w:rPr>
          <w:rStyle w:val="s1mailrucssattributepostfixmailrucssattributepostfix"/>
          <w:color w:val="454545"/>
          <w:sz w:val="28"/>
          <w:szCs w:val="28"/>
        </w:rPr>
        <w:t xml:space="preserve"> </w:t>
      </w:r>
      <w:r w:rsidR="00524639">
        <w:rPr>
          <w:rStyle w:val="s1mailrucssattributepostfixmailrucssattributepostfix"/>
          <w:color w:val="454545"/>
          <w:sz w:val="28"/>
          <w:szCs w:val="28"/>
        </w:rPr>
        <w:t>т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ри трубы. Когда первый бак был наполнен, во второй оставалось налить </w:t>
      </w:r>
      <w:r w:rsidR="00524639">
        <w:rPr>
          <w:rStyle w:val="s1mailrucssattributepostfixmailrucssattributepostfix"/>
          <w:color w:val="454545"/>
          <w:sz w:val="28"/>
          <w:szCs w:val="28"/>
        </w:rPr>
        <w:br/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60 л. Когда второй бак был наполнен, в третий оставалось налить 10 л. Сколько литров </w:t>
      </w:r>
      <w:r w:rsidR="00524639">
        <w:rPr>
          <w:rStyle w:val="s1mailrucssattributepostfixmailrucssattributepostfix"/>
          <w:color w:val="454545"/>
          <w:sz w:val="28"/>
          <w:szCs w:val="28"/>
        </w:rPr>
        <w:t xml:space="preserve">воды </w:t>
      </w:r>
      <w:r w:rsidRPr="00095E5E">
        <w:rPr>
          <w:rStyle w:val="s1mailrucssattributepostfixmailrucssattributepostfix"/>
          <w:color w:val="454545"/>
          <w:sz w:val="28"/>
          <w:szCs w:val="28"/>
        </w:rPr>
        <w:t>оставалось налить в третий бак тогда, когда первый бак был наполнен</w:t>
      </w:r>
      <w:r w:rsidR="00524639">
        <w:rPr>
          <w:rStyle w:val="s1mailrucssattributepostfixmailrucssattributepostfix"/>
          <w:color w:val="454545"/>
          <w:sz w:val="28"/>
          <w:szCs w:val="28"/>
        </w:rPr>
        <w:t>?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</w:t>
      </w:r>
    </w:p>
    <w:p w:rsidR="00BF3905" w:rsidRPr="00095E5E" w:rsidRDefault="00BF3905" w:rsidP="0069782D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color w:val="454545"/>
          <w:sz w:val="28"/>
          <w:szCs w:val="28"/>
        </w:rPr>
      </w:pPr>
      <w:r w:rsidRPr="00095E5E">
        <w:rPr>
          <w:rStyle w:val="s1mailrucssattributepostfixmailrucssattributepostfix"/>
          <w:b/>
          <w:color w:val="454545"/>
          <w:sz w:val="28"/>
          <w:szCs w:val="28"/>
        </w:rPr>
        <w:lastRenderedPageBreak/>
        <w:t>Решение.</w:t>
      </w:r>
      <w:r>
        <w:rPr>
          <w:rStyle w:val="s1mailrucssattributepostfixmailrucssattributepostfix"/>
          <w:color w:val="454545"/>
          <w:sz w:val="28"/>
          <w:szCs w:val="28"/>
        </w:rPr>
        <w:t xml:space="preserve"> </w:t>
      </w: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Когда наполнили второй бак, в третий оставалось налить 10 л. То есть за одно и то же время в третий бак </w:t>
      </w:r>
      <w:proofErr w:type="gramStart"/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наливают </w:t>
      </w:r>
      <m:oMath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600-10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600</m:t>
            </m:r>
          </m:den>
        </m:f>
      </m:oMath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=</w:t>
      </w:r>
      <w:proofErr w:type="gramEnd"/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</w:t>
      </w:r>
      <m:oMath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59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60</m:t>
            </m:r>
          </m:den>
        </m:f>
      </m:oMath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 от объёма воды, налитой во второй бак. </w:t>
      </w:r>
    </w:p>
    <w:p w:rsidR="00BF3905" w:rsidRDefault="00BF3905" w:rsidP="0069782D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color w:val="454545"/>
          <w:sz w:val="28"/>
          <w:szCs w:val="28"/>
        </w:rPr>
      </w:pPr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В тот момент, когда первый бак был наполнен, во второй бак налили </w:t>
      </w:r>
      <w:r w:rsidRPr="00095E5E">
        <w:rPr>
          <w:rStyle w:val="s1mailrucssattributepostfixmailrucssattributepostfix"/>
          <w:color w:val="454545"/>
          <w:sz w:val="28"/>
          <w:szCs w:val="28"/>
        </w:rPr>
        <w:br/>
        <w:t xml:space="preserve">600 – 60 = 540 (л), а в третий </w:t>
      </w:r>
      <w:proofErr w:type="gramStart"/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— </w:t>
      </w:r>
      <m:oMath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59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60</m:t>
            </m:r>
          </m:den>
        </m:f>
      </m:oMath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этого</w:t>
      </w:r>
      <w:proofErr w:type="gramEnd"/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объёма воды, т. е. </w:t>
      </w:r>
      <m:oMath>
        <m:f>
          <m:fPr>
            <m:ctrlPr>
              <w:rPr>
                <w:rStyle w:val="s1mailrucssattributepostfixmailrucssattributepostfix"/>
                <w:rFonts w:ascii="Cambria Math" w:hAnsi="Cambria Math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59</m:t>
            </m:r>
          </m:num>
          <m:den>
            <m:r>
              <w:rPr>
                <w:rStyle w:val="s1mailrucssattributepostfixmailrucssattributepostfix"/>
                <w:rFonts w:ascii="Cambria Math" w:hAnsi="Cambria Math"/>
                <w:color w:val="454545"/>
                <w:sz w:val="28"/>
                <w:szCs w:val="28"/>
              </w:rPr>
              <m:t>60</m:t>
            </m:r>
          </m:den>
        </m:f>
        <m:r>
          <w:rPr>
            <w:rStyle w:val="s1mailrucssattributepostfixmailrucssattributepostfix"/>
            <w:rFonts w:ascii="Cambria Math" w:hAnsi="Cambria Math"/>
            <w:color w:val="454545"/>
            <w:sz w:val="28"/>
            <w:szCs w:val="28"/>
          </w:rPr>
          <m:t>∙540</m:t>
        </m:r>
      </m:oMath>
      <w:r w:rsidRPr="00095E5E">
        <w:rPr>
          <w:rStyle w:val="s1mailrucssattributepostfixmailrucssattributepostfix"/>
          <w:color w:val="454545"/>
          <w:sz w:val="28"/>
          <w:szCs w:val="28"/>
        </w:rPr>
        <w:t xml:space="preserve"> = 531 (л). Тогда в этот момент в третий бак осталось налить 600 – 531 = 69 (л) воды.</w:t>
      </w:r>
    </w:p>
    <w:p w:rsidR="00BF3905" w:rsidRDefault="00BF3905" w:rsidP="0069782D">
      <w:pPr>
        <w:pStyle w:val="p1mailrucssattributepostfixmailrucssattributepostfix"/>
        <w:spacing w:before="0" w:beforeAutospacing="0" w:after="0" w:afterAutospacing="0"/>
        <w:ind w:firstLine="284"/>
        <w:rPr>
          <w:sz w:val="28"/>
          <w:szCs w:val="28"/>
        </w:rPr>
      </w:pPr>
      <w:r w:rsidRPr="00095E5E">
        <w:rPr>
          <w:b/>
          <w:color w:val="454545"/>
          <w:sz w:val="28"/>
          <w:szCs w:val="28"/>
        </w:rPr>
        <w:t>Ответ.</w:t>
      </w:r>
      <w:r w:rsidRPr="00095E5E">
        <w:rPr>
          <w:color w:val="454545"/>
          <w:sz w:val="28"/>
          <w:szCs w:val="28"/>
        </w:rPr>
        <w:t xml:space="preserve"> </w:t>
      </w:r>
      <w:r w:rsidRPr="00095E5E">
        <w:rPr>
          <w:rStyle w:val="s1mailrucssattributepostfixmailrucssattributepostfix"/>
          <w:color w:val="454545"/>
          <w:sz w:val="28"/>
          <w:szCs w:val="28"/>
        </w:rPr>
        <w:t>69 л</w:t>
      </w:r>
      <w:r w:rsidRPr="00095E5E">
        <w:rPr>
          <w:color w:val="454545"/>
          <w:sz w:val="28"/>
          <w:szCs w:val="28"/>
        </w:rPr>
        <w:t>.</w:t>
      </w:r>
      <w:r w:rsidRPr="00095E5E">
        <w:rPr>
          <w:sz w:val="28"/>
          <w:szCs w:val="28"/>
        </w:rPr>
        <w:t xml:space="preserve"> </w:t>
      </w:r>
      <w:bookmarkStart w:id="0" w:name="_GoBack"/>
      <w:bookmarkEnd w:id="0"/>
    </w:p>
    <w:sectPr w:rsidR="00BF3905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37" w:rsidRDefault="00FA0537" w:rsidP="00BF3905">
      <w:pPr>
        <w:spacing w:after="0" w:line="240" w:lineRule="auto"/>
      </w:pPr>
      <w:r>
        <w:separator/>
      </w:r>
    </w:p>
  </w:endnote>
  <w:endnote w:type="continuationSeparator" w:id="0">
    <w:p w:rsidR="00FA0537" w:rsidRDefault="00FA0537" w:rsidP="00BF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4453"/>
      <w:docPartObj>
        <w:docPartGallery w:val="Page Numbers (Bottom of Page)"/>
        <w:docPartUnique/>
      </w:docPartObj>
    </w:sdtPr>
    <w:sdtEndPr/>
    <w:sdtContent>
      <w:p w:rsidR="00BF3905" w:rsidRDefault="00BF39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639">
          <w:rPr>
            <w:noProof/>
          </w:rPr>
          <w:t>4</w:t>
        </w:r>
        <w:r>
          <w:fldChar w:fldCharType="end"/>
        </w:r>
      </w:p>
    </w:sdtContent>
  </w:sdt>
  <w:p w:rsidR="00BF3905" w:rsidRDefault="00BF39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37" w:rsidRDefault="00FA0537" w:rsidP="00BF3905">
      <w:pPr>
        <w:spacing w:after="0" w:line="240" w:lineRule="auto"/>
      </w:pPr>
      <w:r>
        <w:separator/>
      </w:r>
    </w:p>
  </w:footnote>
  <w:footnote w:type="continuationSeparator" w:id="0">
    <w:p w:rsidR="00FA0537" w:rsidRDefault="00FA0537" w:rsidP="00BF3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D1"/>
    <w:rsid w:val="0008408C"/>
    <w:rsid w:val="00095E5E"/>
    <w:rsid w:val="000D6116"/>
    <w:rsid w:val="00133FD1"/>
    <w:rsid w:val="00194F96"/>
    <w:rsid w:val="001C6E90"/>
    <w:rsid w:val="0022068E"/>
    <w:rsid w:val="00244717"/>
    <w:rsid w:val="002D43FF"/>
    <w:rsid w:val="00360978"/>
    <w:rsid w:val="003A76B7"/>
    <w:rsid w:val="00411924"/>
    <w:rsid w:val="00475855"/>
    <w:rsid w:val="00492F28"/>
    <w:rsid w:val="00524639"/>
    <w:rsid w:val="00565BC2"/>
    <w:rsid w:val="005833C4"/>
    <w:rsid w:val="00585F03"/>
    <w:rsid w:val="005D7D69"/>
    <w:rsid w:val="0062623D"/>
    <w:rsid w:val="0069782D"/>
    <w:rsid w:val="00757046"/>
    <w:rsid w:val="007664F8"/>
    <w:rsid w:val="00774261"/>
    <w:rsid w:val="007E7C43"/>
    <w:rsid w:val="00826F39"/>
    <w:rsid w:val="00856B59"/>
    <w:rsid w:val="00863193"/>
    <w:rsid w:val="008810CE"/>
    <w:rsid w:val="00885F24"/>
    <w:rsid w:val="008B3FC1"/>
    <w:rsid w:val="008D44EC"/>
    <w:rsid w:val="0096326A"/>
    <w:rsid w:val="009C178C"/>
    <w:rsid w:val="00A02C81"/>
    <w:rsid w:val="00A1331A"/>
    <w:rsid w:val="00A74084"/>
    <w:rsid w:val="00A77000"/>
    <w:rsid w:val="00B0129E"/>
    <w:rsid w:val="00B31EC6"/>
    <w:rsid w:val="00B7153C"/>
    <w:rsid w:val="00BC173F"/>
    <w:rsid w:val="00BF3905"/>
    <w:rsid w:val="00C74617"/>
    <w:rsid w:val="00DD24B0"/>
    <w:rsid w:val="00F0294C"/>
    <w:rsid w:val="00F110F0"/>
    <w:rsid w:val="00F31380"/>
    <w:rsid w:val="00FA0537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CCFC3F4-537D-463E-8B39-DF09687E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33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rsid w:val="00133FD1"/>
  </w:style>
  <w:style w:type="paragraph" w:customStyle="1" w:styleId="p1mailrucssattributepostfixmailrucssattributepostfix">
    <w:name w:val="p1_mailru_css_attribute_postfix_mailru_css_attribute_postfix"/>
    <w:basedOn w:val="a"/>
    <w:rsid w:val="0088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mailrucssattributepostfix">
    <w:name w:val="s1_mailru_css_attribute_postfix_mailru_css_attribute_postfix"/>
    <w:basedOn w:val="a0"/>
    <w:rsid w:val="00885F24"/>
  </w:style>
  <w:style w:type="character" w:customStyle="1" w:styleId="apple-converted-spacemailrucssattributepostfixmailrucssattributepostfix">
    <w:name w:val="apple-converted-space_mailru_css_attribute_postfix_mailru_css_attribute_postfix"/>
    <w:basedOn w:val="a0"/>
    <w:rsid w:val="00885F24"/>
  </w:style>
  <w:style w:type="paragraph" w:customStyle="1" w:styleId="p2mailrucssattributepostfixmailrucssattributepostfix">
    <w:name w:val="p2_mailru_css_attribute_postfix_mailru_css_attribute_postfix"/>
    <w:basedOn w:val="a"/>
    <w:rsid w:val="0088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mailrucssattributepostfixmailrucssattributepostfix">
    <w:name w:val="p3_mailru_css_attribute_postfix_mailru_css_attribute_postfix"/>
    <w:basedOn w:val="a"/>
    <w:rsid w:val="0088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mailrucssattributepostfixmailrucssattributepostfix">
    <w:name w:val="s2_mailru_css_attribute_postfix_mailru_css_attribute_postfix"/>
    <w:basedOn w:val="a0"/>
    <w:rsid w:val="00885F24"/>
  </w:style>
  <w:style w:type="character" w:styleId="a3">
    <w:name w:val="Placeholder Text"/>
    <w:basedOn w:val="a0"/>
    <w:uiPriority w:val="99"/>
    <w:semiHidden/>
    <w:rsid w:val="00A74084"/>
    <w:rPr>
      <w:color w:val="808080"/>
    </w:rPr>
  </w:style>
  <w:style w:type="paragraph" w:styleId="a4">
    <w:name w:val="header"/>
    <w:basedOn w:val="a"/>
    <w:link w:val="a5"/>
    <w:uiPriority w:val="99"/>
    <w:unhideWhenUsed/>
    <w:rsid w:val="00BF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90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F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9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450">
          <w:blockQuote w:val="1"/>
          <w:marLeft w:val="75"/>
          <w:marRight w:val="150"/>
          <w:marTop w:val="150"/>
          <w:marBottom w:val="150"/>
          <w:divBdr>
            <w:top w:val="none" w:sz="0" w:space="0" w:color="auto"/>
            <w:left w:val="single" w:sz="6" w:space="8" w:color="168DE2"/>
            <w:bottom w:val="none" w:sz="0" w:space="0" w:color="auto"/>
            <w:right w:val="none" w:sz="0" w:space="0" w:color="auto"/>
          </w:divBdr>
          <w:divsChild>
            <w:div w:id="15640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871438">
          <w:blockQuote w:val="1"/>
          <w:marLeft w:val="75"/>
          <w:marRight w:val="150"/>
          <w:marTop w:val="150"/>
          <w:marBottom w:val="150"/>
          <w:divBdr>
            <w:top w:val="none" w:sz="0" w:space="0" w:color="auto"/>
            <w:left w:val="single" w:sz="6" w:space="8" w:color="168DE2"/>
            <w:bottom w:val="none" w:sz="0" w:space="0" w:color="auto"/>
            <w:right w:val="none" w:sz="0" w:space="0" w:color="auto"/>
          </w:divBdr>
          <w:divsChild>
            <w:div w:id="3108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png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Шевкин</cp:lastModifiedBy>
  <cp:revision>15</cp:revision>
  <cp:lastPrinted>2017-12-14T14:19:00Z</cp:lastPrinted>
  <dcterms:created xsi:type="dcterms:W3CDTF">2017-12-23T23:54:00Z</dcterms:created>
  <dcterms:modified xsi:type="dcterms:W3CDTF">2018-01-02T19:05:00Z</dcterms:modified>
</cp:coreProperties>
</file>